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CF" w:rsidRPr="00B4030E" w:rsidRDefault="004D5850" w:rsidP="004D5850">
      <w:pPr>
        <w:pStyle w:val="NoSpacing"/>
        <w:jc w:val="center"/>
        <w:rPr>
          <w:rFonts w:ascii="Eras Medium ITC" w:hAnsi="Eras Medium ITC"/>
          <w:sz w:val="24"/>
          <w:szCs w:val="24"/>
        </w:rPr>
      </w:pPr>
      <w:bookmarkStart w:id="0" w:name="_GoBack"/>
      <w:bookmarkEnd w:id="0"/>
      <w:r>
        <w:rPr>
          <w:rFonts w:ascii="Eras Medium ITC" w:hAnsi="Eras Medium ITC"/>
          <w:sz w:val="24"/>
          <w:szCs w:val="24"/>
        </w:rPr>
        <w:t xml:space="preserve">DIPTFORD </w:t>
      </w:r>
      <w:r w:rsidR="002D6BCF" w:rsidRPr="00B4030E">
        <w:rPr>
          <w:rFonts w:ascii="Eras Medium ITC" w:hAnsi="Eras Medium ITC"/>
          <w:sz w:val="24"/>
          <w:szCs w:val="24"/>
        </w:rPr>
        <w:t>C OF E PRIMARY SCHOOL</w:t>
      </w:r>
    </w:p>
    <w:p w:rsidR="00B4030E" w:rsidRDefault="002D6BCF" w:rsidP="00B4030E">
      <w:pPr>
        <w:pStyle w:val="NoSpacing"/>
        <w:jc w:val="center"/>
        <w:rPr>
          <w:rFonts w:ascii="Eras Medium ITC" w:hAnsi="Eras Medium ITC"/>
          <w:sz w:val="24"/>
          <w:szCs w:val="24"/>
        </w:rPr>
      </w:pPr>
      <w:r w:rsidRPr="00B4030E">
        <w:rPr>
          <w:rFonts w:ascii="Eras Medium ITC" w:hAnsi="Eras Medium ITC"/>
          <w:sz w:val="24"/>
          <w:szCs w:val="24"/>
        </w:rPr>
        <w:t>SCHOOL COMMITTEE MEETING</w:t>
      </w:r>
      <w:r w:rsidR="006F06FD">
        <w:rPr>
          <w:rFonts w:ascii="Eras Medium ITC" w:hAnsi="Eras Medium ITC"/>
          <w:sz w:val="24"/>
          <w:szCs w:val="24"/>
        </w:rPr>
        <w:t xml:space="preserve"> MINUTES</w:t>
      </w:r>
    </w:p>
    <w:p w:rsidR="004D5850" w:rsidRDefault="004D5850" w:rsidP="00B4030E">
      <w:pPr>
        <w:pStyle w:val="NoSpacing"/>
        <w:jc w:val="center"/>
        <w:rPr>
          <w:rFonts w:ascii="Eras Medium ITC" w:hAnsi="Eras Medium ITC"/>
          <w:sz w:val="24"/>
          <w:szCs w:val="24"/>
        </w:rPr>
      </w:pPr>
      <w:r>
        <w:rPr>
          <w:rFonts w:ascii="Eras Medium ITC" w:hAnsi="Eras Medium ITC"/>
          <w:sz w:val="24"/>
          <w:szCs w:val="24"/>
        </w:rPr>
        <w:t xml:space="preserve">FOR </w:t>
      </w:r>
      <w:r w:rsidR="007B0EE4">
        <w:rPr>
          <w:rFonts w:ascii="Eras Medium ITC" w:hAnsi="Eras Medium ITC"/>
          <w:sz w:val="24"/>
          <w:szCs w:val="24"/>
        </w:rPr>
        <w:t>06 February</w:t>
      </w:r>
      <w:r>
        <w:rPr>
          <w:rFonts w:ascii="Eras Medium ITC" w:hAnsi="Eras Medium ITC"/>
          <w:sz w:val="24"/>
          <w:szCs w:val="24"/>
        </w:rPr>
        <w:t xml:space="preserve"> 2018</w:t>
      </w:r>
    </w:p>
    <w:p w:rsidR="002D6BCF" w:rsidRPr="00B4030E" w:rsidRDefault="002D6BCF" w:rsidP="00B4030E">
      <w:pPr>
        <w:pStyle w:val="NoSpacing"/>
        <w:jc w:val="center"/>
        <w:rPr>
          <w:rFonts w:ascii="Eras Medium ITC" w:hAnsi="Eras Medium ITC"/>
          <w:sz w:val="24"/>
          <w:szCs w:val="24"/>
        </w:rPr>
      </w:pPr>
    </w:p>
    <w:tbl>
      <w:tblPr>
        <w:tblStyle w:val="TableGrid"/>
        <w:tblW w:w="5000" w:type="pct"/>
        <w:tblLook w:val="04A0" w:firstRow="1" w:lastRow="0" w:firstColumn="1" w:lastColumn="0" w:noHBand="0" w:noVBand="1"/>
      </w:tblPr>
      <w:tblGrid>
        <w:gridCol w:w="1924"/>
        <w:gridCol w:w="6078"/>
        <w:gridCol w:w="1769"/>
      </w:tblGrid>
      <w:tr w:rsidR="002D6BCF" w:rsidRPr="00B4030E" w:rsidTr="0071479C">
        <w:tc>
          <w:tcPr>
            <w:tcW w:w="985" w:type="pct"/>
          </w:tcPr>
          <w:p w:rsidR="002D6BCF" w:rsidRPr="00B4030E" w:rsidRDefault="00B4030E" w:rsidP="00B4030E">
            <w:pPr>
              <w:pStyle w:val="NoSpacing"/>
              <w:rPr>
                <w:rFonts w:ascii="Eras Medium ITC" w:hAnsi="Eras Medium ITC"/>
                <w:b/>
              </w:rPr>
            </w:pPr>
            <w:r>
              <w:rPr>
                <w:rFonts w:ascii="Eras Medium ITC" w:hAnsi="Eras Medium ITC"/>
                <w:b/>
              </w:rPr>
              <w:t>Present</w:t>
            </w:r>
          </w:p>
        </w:tc>
        <w:tc>
          <w:tcPr>
            <w:tcW w:w="3110" w:type="pct"/>
          </w:tcPr>
          <w:p w:rsidR="00A43760" w:rsidRPr="00B4030E" w:rsidRDefault="007B0EE4" w:rsidP="00DD1D65">
            <w:pPr>
              <w:pStyle w:val="NoSpacing"/>
              <w:rPr>
                <w:rFonts w:ascii="Eras Medium ITC" w:hAnsi="Eras Medium ITC"/>
              </w:rPr>
            </w:pPr>
            <w:r>
              <w:rPr>
                <w:rFonts w:ascii="Eras Medium ITC" w:hAnsi="Eras Medium ITC"/>
              </w:rPr>
              <w:t xml:space="preserve">Denise Hawkins (DH), David </w:t>
            </w:r>
            <w:proofErr w:type="spellStart"/>
            <w:r>
              <w:rPr>
                <w:rFonts w:ascii="Eras Medium ITC" w:hAnsi="Eras Medium ITC"/>
              </w:rPr>
              <w:t>Palframan</w:t>
            </w:r>
            <w:proofErr w:type="spellEnd"/>
            <w:r>
              <w:rPr>
                <w:rFonts w:ascii="Eras Medium ITC" w:hAnsi="Eras Medium ITC"/>
              </w:rPr>
              <w:t xml:space="preserve"> (DP), Roger Knight (RK), Louise Lethbridge (</w:t>
            </w:r>
            <w:proofErr w:type="spellStart"/>
            <w:r>
              <w:rPr>
                <w:rFonts w:ascii="Eras Medium ITC" w:hAnsi="Eras Medium ITC"/>
              </w:rPr>
              <w:t>Lo</w:t>
            </w:r>
            <w:r w:rsidR="001F1856">
              <w:rPr>
                <w:rFonts w:ascii="Eras Medium ITC" w:hAnsi="Eras Medium ITC"/>
              </w:rPr>
              <w:t>u</w:t>
            </w:r>
            <w:r>
              <w:rPr>
                <w:rFonts w:ascii="Eras Medium ITC" w:hAnsi="Eras Medium ITC"/>
              </w:rPr>
              <w:t>L</w:t>
            </w:r>
            <w:proofErr w:type="spellEnd"/>
            <w:r>
              <w:rPr>
                <w:rFonts w:ascii="Eras Medium ITC" w:hAnsi="Eras Medium ITC"/>
              </w:rPr>
              <w:t>), Lizzie Lethbridge (</w:t>
            </w:r>
            <w:proofErr w:type="spellStart"/>
            <w:r>
              <w:rPr>
                <w:rFonts w:ascii="Eras Medium ITC" w:hAnsi="Eras Medium ITC"/>
              </w:rPr>
              <w:t>Li</w:t>
            </w:r>
            <w:r w:rsidR="001F1856">
              <w:rPr>
                <w:rFonts w:ascii="Eras Medium ITC" w:hAnsi="Eras Medium ITC"/>
              </w:rPr>
              <w:t>z</w:t>
            </w:r>
            <w:r>
              <w:rPr>
                <w:rFonts w:ascii="Eras Medium ITC" w:hAnsi="Eras Medium ITC"/>
              </w:rPr>
              <w:t>L</w:t>
            </w:r>
            <w:proofErr w:type="spellEnd"/>
            <w:r>
              <w:rPr>
                <w:rFonts w:ascii="Eras Medium ITC" w:hAnsi="Eras Medium ITC"/>
              </w:rPr>
              <w:t>), Tim Jordan (TJ)</w:t>
            </w:r>
            <w:r w:rsidR="001F1856">
              <w:rPr>
                <w:rFonts w:ascii="Eras Medium ITC" w:hAnsi="Eras Medium ITC"/>
              </w:rPr>
              <w:t xml:space="preserve">, Claire Moorman (CM) </w:t>
            </w:r>
            <w:r>
              <w:rPr>
                <w:rFonts w:ascii="Eras Medium ITC" w:hAnsi="Eras Medium ITC"/>
              </w:rPr>
              <w:t>and Laura Bell (LB)</w:t>
            </w:r>
          </w:p>
        </w:tc>
        <w:tc>
          <w:tcPr>
            <w:tcW w:w="905" w:type="pct"/>
          </w:tcPr>
          <w:p w:rsidR="002D6BCF" w:rsidRPr="00B4030E" w:rsidRDefault="002D6BCF" w:rsidP="002D6BCF">
            <w:pPr>
              <w:pStyle w:val="NoSpacing"/>
              <w:rPr>
                <w:rFonts w:ascii="Eras Medium ITC" w:hAnsi="Eras Medium ITC"/>
              </w:rPr>
            </w:pPr>
          </w:p>
        </w:tc>
      </w:tr>
      <w:tr w:rsidR="002D6BCF" w:rsidRPr="00B4030E" w:rsidTr="0071479C">
        <w:tc>
          <w:tcPr>
            <w:tcW w:w="985" w:type="pct"/>
          </w:tcPr>
          <w:p w:rsidR="002D6BCF" w:rsidRPr="00B4030E" w:rsidRDefault="002D6BCF" w:rsidP="00B4030E">
            <w:pPr>
              <w:pStyle w:val="NoSpacing"/>
              <w:rPr>
                <w:rFonts w:ascii="Eras Medium ITC" w:hAnsi="Eras Medium ITC"/>
                <w:b/>
              </w:rPr>
            </w:pPr>
            <w:r w:rsidRPr="00B4030E">
              <w:rPr>
                <w:rFonts w:ascii="Eras Medium ITC" w:hAnsi="Eras Medium ITC"/>
                <w:b/>
              </w:rPr>
              <w:t>A</w:t>
            </w:r>
            <w:r w:rsidR="00B4030E">
              <w:rPr>
                <w:rFonts w:ascii="Eras Medium ITC" w:hAnsi="Eras Medium ITC"/>
                <w:b/>
              </w:rPr>
              <w:t>pologies</w:t>
            </w:r>
          </w:p>
        </w:tc>
        <w:tc>
          <w:tcPr>
            <w:tcW w:w="3110" w:type="pct"/>
          </w:tcPr>
          <w:p w:rsidR="009A1D81" w:rsidRPr="00B4030E" w:rsidRDefault="00224D63" w:rsidP="009F57DF">
            <w:pPr>
              <w:rPr>
                <w:rFonts w:ascii="Eras Medium ITC" w:hAnsi="Eras Medium ITC"/>
              </w:rPr>
            </w:pPr>
            <w:r>
              <w:rPr>
                <w:rFonts w:ascii="Eras Medium ITC" w:hAnsi="Eras Medium ITC"/>
              </w:rPr>
              <w:t xml:space="preserve">Tony </w:t>
            </w:r>
            <w:proofErr w:type="spellStart"/>
            <w:r>
              <w:rPr>
                <w:rFonts w:ascii="Eras Medium ITC" w:hAnsi="Eras Medium ITC"/>
              </w:rPr>
              <w:t>Callcut</w:t>
            </w:r>
            <w:proofErr w:type="spellEnd"/>
            <w:r>
              <w:rPr>
                <w:rFonts w:ascii="Eras Medium ITC" w:hAnsi="Eras Medium ITC"/>
              </w:rPr>
              <w:t xml:space="preserve"> (TC)</w:t>
            </w:r>
          </w:p>
        </w:tc>
        <w:tc>
          <w:tcPr>
            <w:tcW w:w="905" w:type="pct"/>
          </w:tcPr>
          <w:p w:rsidR="002D6BCF" w:rsidRPr="00B4030E" w:rsidRDefault="002D6BCF" w:rsidP="002D6BCF">
            <w:pPr>
              <w:pStyle w:val="NoSpacing"/>
              <w:rPr>
                <w:rFonts w:ascii="Eras Medium ITC" w:hAnsi="Eras Medium ITC"/>
              </w:rPr>
            </w:pPr>
          </w:p>
        </w:tc>
      </w:tr>
      <w:tr w:rsidR="00596634" w:rsidRPr="00B4030E" w:rsidTr="0071479C">
        <w:trPr>
          <w:trHeight w:val="531"/>
        </w:trPr>
        <w:tc>
          <w:tcPr>
            <w:tcW w:w="985" w:type="pct"/>
          </w:tcPr>
          <w:p w:rsidR="00596634" w:rsidRPr="00B4030E" w:rsidRDefault="00596634" w:rsidP="00596634">
            <w:pPr>
              <w:rPr>
                <w:rFonts w:ascii="Eras Medium ITC" w:hAnsi="Eras Medium ITC"/>
                <w:b/>
              </w:rPr>
            </w:pPr>
            <w:r w:rsidRPr="00B4030E">
              <w:rPr>
                <w:rFonts w:ascii="Eras Medium ITC" w:hAnsi="Eras Medium ITC"/>
                <w:b/>
              </w:rPr>
              <w:t>Matters arising from last meeting</w:t>
            </w:r>
          </w:p>
        </w:tc>
        <w:tc>
          <w:tcPr>
            <w:tcW w:w="3110" w:type="pct"/>
          </w:tcPr>
          <w:p w:rsidR="00AE68D9" w:rsidRDefault="001F1856" w:rsidP="00AE68D9">
            <w:pPr>
              <w:pStyle w:val="NoSpacing"/>
              <w:rPr>
                <w:rFonts w:ascii="Eras Medium ITC" w:hAnsi="Eras Medium ITC"/>
              </w:rPr>
            </w:pPr>
            <w:r>
              <w:rPr>
                <w:rFonts w:ascii="Eras Medium ITC" w:hAnsi="Eras Medium ITC"/>
              </w:rPr>
              <w:t>Preschool opening hours – difference in timings between school and preschool</w:t>
            </w:r>
            <w:r w:rsidR="003A0686">
              <w:rPr>
                <w:rFonts w:ascii="Eras Medium ITC" w:hAnsi="Eras Medium ITC"/>
              </w:rPr>
              <w:t>, will be picked up in opening hours consultation.</w:t>
            </w:r>
          </w:p>
          <w:p w:rsidR="003A0686" w:rsidRDefault="003A0686" w:rsidP="00AE68D9">
            <w:pPr>
              <w:pStyle w:val="NoSpacing"/>
              <w:rPr>
                <w:rFonts w:ascii="Eras Medium ITC" w:hAnsi="Eras Medium ITC"/>
              </w:rPr>
            </w:pPr>
          </w:p>
          <w:p w:rsidR="00F253D2" w:rsidRDefault="001F1856" w:rsidP="00AE68D9">
            <w:pPr>
              <w:pStyle w:val="NoSpacing"/>
              <w:rPr>
                <w:rFonts w:ascii="Eras Medium ITC" w:hAnsi="Eras Medium ITC"/>
              </w:rPr>
            </w:pPr>
            <w:r>
              <w:rPr>
                <w:rFonts w:ascii="Eras Medium ITC" w:hAnsi="Eras Medium ITC"/>
              </w:rPr>
              <w:t>Matt Matthews – idea to invite him along, understand more about what the Academy</w:t>
            </w:r>
            <w:r w:rsidR="00F253D2">
              <w:rPr>
                <w:rFonts w:ascii="Eras Medium ITC" w:hAnsi="Eras Medium ITC"/>
              </w:rPr>
              <w:t xml:space="preserve"> is doing</w:t>
            </w:r>
            <w:r w:rsidR="003A0686" w:rsidRPr="0071479C">
              <w:rPr>
                <w:rFonts w:ascii="Eras Medium ITC" w:hAnsi="Eras Medium ITC"/>
              </w:rPr>
              <w:t xml:space="preserve">. </w:t>
            </w:r>
            <w:r w:rsidR="00F253D2" w:rsidRPr="0071479C">
              <w:rPr>
                <w:rFonts w:ascii="Eras Medium ITC" w:hAnsi="Eras Medium ITC"/>
              </w:rPr>
              <w:t>DH to invite Matt Matthews</w:t>
            </w:r>
            <w:r w:rsidR="00F253D2">
              <w:rPr>
                <w:rFonts w:ascii="Eras Medium ITC" w:hAnsi="Eras Medium ITC"/>
              </w:rPr>
              <w:t xml:space="preserve"> along to a </w:t>
            </w:r>
            <w:r w:rsidR="003A0686">
              <w:rPr>
                <w:rFonts w:ascii="Eras Medium ITC" w:hAnsi="Eras Medium ITC"/>
              </w:rPr>
              <w:t xml:space="preserve">school committee </w:t>
            </w:r>
            <w:r w:rsidR="00F253D2">
              <w:rPr>
                <w:rFonts w:ascii="Eras Medium ITC" w:hAnsi="Eras Medium ITC"/>
              </w:rPr>
              <w:t>meeting to see how Diptford and Academy can work together, inc update on corporate sponsorship</w:t>
            </w:r>
            <w:r w:rsidR="003A0686">
              <w:rPr>
                <w:rFonts w:ascii="Eras Medium ITC" w:hAnsi="Eras Medium ITC"/>
              </w:rPr>
              <w:t>.</w:t>
            </w:r>
          </w:p>
          <w:p w:rsidR="003A0686" w:rsidRDefault="003A0686" w:rsidP="00AE68D9">
            <w:pPr>
              <w:pStyle w:val="NoSpacing"/>
              <w:rPr>
                <w:rFonts w:ascii="Eras Medium ITC" w:hAnsi="Eras Medium ITC"/>
              </w:rPr>
            </w:pPr>
          </w:p>
          <w:p w:rsidR="00224D63" w:rsidRPr="00847272" w:rsidRDefault="00224D63" w:rsidP="00EF7F12">
            <w:pPr>
              <w:pStyle w:val="NoSpacing"/>
              <w:rPr>
                <w:rFonts w:ascii="Eras Medium ITC" w:hAnsi="Eras Medium ITC"/>
              </w:rPr>
            </w:pPr>
            <w:r>
              <w:rPr>
                <w:rFonts w:ascii="Eras Medium ITC" w:hAnsi="Eras Medium ITC"/>
              </w:rPr>
              <w:t>Deep clean in Parish Hall – need to feedback to the Parish Hall Committee when this will happen.</w:t>
            </w:r>
            <w:r w:rsidR="00EF7F12">
              <w:rPr>
                <w:rFonts w:ascii="Eras Medium ITC" w:hAnsi="Eras Medium ITC"/>
              </w:rPr>
              <w:t xml:space="preserve"> </w:t>
            </w:r>
          </w:p>
        </w:tc>
        <w:tc>
          <w:tcPr>
            <w:tcW w:w="905" w:type="pct"/>
          </w:tcPr>
          <w:p w:rsidR="00596634" w:rsidRDefault="0071479C" w:rsidP="002D6BCF">
            <w:pPr>
              <w:pStyle w:val="NoSpacing"/>
              <w:rPr>
                <w:rFonts w:ascii="Eras Medium ITC" w:hAnsi="Eras Medium ITC"/>
                <w:b/>
              </w:rPr>
            </w:pPr>
            <w:r w:rsidRPr="00F253D2">
              <w:rPr>
                <w:rFonts w:ascii="Eras Medium ITC" w:hAnsi="Eras Medium ITC"/>
                <w:b/>
              </w:rPr>
              <w:t xml:space="preserve">Action: </w:t>
            </w:r>
            <w:r w:rsidRPr="003A0686">
              <w:rPr>
                <w:rFonts w:ascii="Eras Medium ITC" w:hAnsi="Eras Medium ITC"/>
                <w:b/>
              </w:rPr>
              <w:t>DH to invite Matt Matthews</w:t>
            </w:r>
            <w:r>
              <w:rPr>
                <w:rFonts w:ascii="Eras Medium ITC" w:hAnsi="Eras Medium ITC"/>
                <w:b/>
              </w:rPr>
              <w:t xml:space="preserve"> to committee meeting.</w:t>
            </w:r>
          </w:p>
          <w:p w:rsidR="0071479C" w:rsidRDefault="0071479C" w:rsidP="002D6BCF">
            <w:pPr>
              <w:pStyle w:val="NoSpacing"/>
              <w:rPr>
                <w:rFonts w:ascii="Eras Medium ITC" w:hAnsi="Eras Medium ITC"/>
              </w:rPr>
            </w:pPr>
          </w:p>
          <w:p w:rsidR="0071479C" w:rsidRPr="0071479C" w:rsidRDefault="0071479C" w:rsidP="002D6BCF">
            <w:pPr>
              <w:pStyle w:val="NoSpacing"/>
              <w:rPr>
                <w:rFonts w:ascii="Eras Medium ITC" w:hAnsi="Eras Medium ITC"/>
                <w:b/>
              </w:rPr>
            </w:pPr>
            <w:r w:rsidRPr="0071479C">
              <w:rPr>
                <w:rFonts w:ascii="Eras Medium ITC" w:hAnsi="Eras Medium ITC"/>
                <w:b/>
              </w:rPr>
              <w:t xml:space="preserve">Action: </w:t>
            </w:r>
            <w:proofErr w:type="spellStart"/>
            <w:r w:rsidRPr="0071479C">
              <w:rPr>
                <w:rFonts w:ascii="Eras Medium ITC" w:hAnsi="Eras Medium ITC"/>
                <w:b/>
              </w:rPr>
              <w:t>LizL</w:t>
            </w:r>
            <w:proofErr w:type="spellEnd"/>
            <w:r w:rsidRPr="0071479C">
              <w:rPr>
                <w:rFonts w:ascii="Eras Medium ITC" w:hAnsi="Eras Medium ITC"/>
                <w:b/>
              </w:rPr>
              <w:t xml:space="preserve"> to check with Devon Norse </w:t>
            </w:r>
            <w:r>
              <w:rPr>
                <w:rFonts w:ascii="Eras Medium ITC" w:hAnsi="Eras Medium ITC"/>
                <w:b/>
              </w:rPr>
              <w:t>about deep clean.</w:t>
            </w:r>
          </w:p>
        </w:tc>
      </w:tr>
      <w:tr w:rsidR="00596634" w:rsidRPr="00B4030E" w:rsidTr="0071479C">
        <w:trPr>
          <w:trHeight w:val="531"/>
        </w:trPr>
        <w:tc>
          <w:tcPr>
            <w:tcW w:w="985" w:type="pct"/>
          </w:tcPr>
          <w:p w:rsidR="00596634" w:rsidRPr="00B4030E" w:rsidRDefault="00596634" w:rsidP="00596634">
            <w:pPr>
              <w:rPr>
                <w:rFonts w:ascii="Eras Medium ITC" w:hAnsi="Eras Medium ITC"/>
                <w:b/>
              </w:rPr>
            </w:pPr>
            <w:r w:rsidRPr="00B4030E">
              <w:rPr>
                <w:rFonts w:ascii="Eras Medium ITC" w:hAnsi="Eras Medium ITC"/>
                <w:b/>
              </w:rPr>
              <w:t>Head of School report</w:t>
            </w:r>
          </w:p>
        </w:tc>
        <w:tc>
          <w:tcPr>
            <w:tcW w:w="3110" w:type="pct"/>
          </w:tcPr>
          <w:p w:rsidR="00FC4AE3" w:rsidRPr="003B1D07" w:rsidRDefault="00E26FD7" w:rsidP="00A87A3A">
            <w:pPr>
              <w:rPr>
                <w:rFonts w:ascii="Eras Medium ITC" w:hAnsi="Eras Medium ITC"/>
              </w:rPr>
            </w:pPr>
            <w:r>
              <w:rPr>
                <w:rFonts w:ascii="Eras Medium ITC" w:hAnsi="Eras Medium ITC"/>
              </w:rPr>
              <w:t>See end of these minutes for the full report.</w:t>
            </w:r>
          </w:p>
        </w:tc>
        <w:tc>
          <w:tcPr>
            <w:tcW w:w="905" w:type="pct"/>
          </w:tcPr>
          <w:p w:rsidR="00596634" w:rsidRPr="00B4030E" w:rsidRDefault="00596634" w:rsidP="002D6BCF">
            <w:pPr>
              <w:pStyle w:val="NoSpacing"/>
              <w:rPr>
                <w:rFonts w:ascii="Eras Medium ITC" w:hAnsi="Eras Medium ITC"/>
              </w:rPr>
            </w:pPr>
          </w:p>
        </w:tc>
      </w:tr>
      <w:tr w:rsidR="00596634" w:rsidRPr="00B4030E" w:rsidTr="0071479C">
        <w:trPr>
          <w:trHeight w:val="531"/>
        </w:trPr>
        <w:tc>
          <w:tcPr>
            <w:tcW w:w="985" w:type="pct"/>
          </w:tcPr>
          <w:p w:rsidR="00635B10" w:rsidRDefault="003A1DC9" w:rsidP="00635B10">
            <w:pPr>
              <w:rPr>
                <w:rFonts w:ascii="Eras Medium ITC" w:hAnsi="Eras Medium ITC"/>
              </w:rPr>
            </w:pPr>
            <w:r w:rsidRPr="00B4030E">
              <w:rPr>
                <w:rFonts w:ascii="Eras Medium ITC" w:hAnsi="Eras Medium ITC"/>
                <w:b/>
              </w:rPr>
              <w:t>Class representative updates</w:t>
            </w:r>
            <w:r w:rsidR="00635B10" w:rsidRPr="00B4030E">
              <w:rPr>
                <w:rFonts w:ascii="Eras Medium ITC" w:hAnsi="Eras Medium ITC"/>
              </w:rPr>
              <w:t xml:space="preserve"> </w:t>
            </w:r>
          </w:p>
          <w:p w:rsidR="00635B10" w:rsidRPr="00B4030E" w:rsidRDefault="00635B10" w:rsidP="00635B10">
            <w:pPr>
              <w:rPr>
                <w:rFonts w:ascii="Eras Medium ITC" w:hAnsi="Eras Medium ITC"/>
              </w:rPr>
            </w:pPr>
            <w:r w:rsidRPr="00B4030E">
              <w:rPr>
                <w:rFonts w:ascii="Eras Medium ITC" w:hAnsi="Eras Medium ITC"/>
              </w:rPr>
              <w:t>Opportunities to raise successes and challeng</w:t>
            </w:r>
            <w:r>
              <w:rPr>
                <w:rFonts w:ascii="Eras Medium ITC" w:hAnsi="Eras Medium ITC"/>
              </w:rPr>
              <w:t>es and to put forward questions</w:t>
            </w:r>
          </w:p>
          <w:p w:rsidR="00596634" w:rsidRPr="00B4030E" w:rsidRDefault="00596634" w:rsidP="00596634">
            <w:pPr>
              <w:rPr>
                <w:rFonts w:ascii="Eras Medium ITC" w:hAnsi="Eras Medium ITC"/>
              </w:rPr>
            </w:pPr>
          </w:p>
        </w:tc>
        <w:tc>
          <w:tcPr>
            <w:tcW w:w="3110" w:type="pct"/>
          </w:tcPr>
          <w:p w:rsidR="0061118D" w:rsidRDefault="00004809" w:rsidP="0061118D">
            <w:pPr>
              <w:rPr>
                <w:rFonts w:ascii="Eras Medium ITC" w:hAnsi="Eras Medium ITC"/>
              </w:rPr>
            </w:pPr>
            <w:r>
              <w:rPr>
                <w:rFonts w:ascii="Eras Medium ITC" w:hAnsi="Eras Medium ITC"/>
              </w:rPr>
              <w:t>Little Dippers and Dippers</w:t>
            </w:r>
            <w:r w:rsidR="006A502D">
              <w:rPr>
                <w:rFonts w:ascii="Eras Medium ITC" w:hAnsi="Eras Medium ITC"/>
              </w:rPr>
              <w:t>:</w:t>
            </w:r>
            <w:r>
              <w:rPr>
                <w:rFonts w:ascii="Eras Medium ITC" w:hAnsi="Eras Medium ITC"/>
              </w:rPr>
              <w:t xml:space="preserve"> </w:t>
            </w:r>
            <w:r w:rsidR="00EF7F12">
              <w:rPr>
                <w:rFonts w:ascii="Eras Medium ITC" w:hAnsi="Eras Medium ITC"/>
              </w:rPr>
              <w:t>Children are</w:t>
            </w:r>
            <w:r>
              <w:rPr>
                <w:rFonts w:ascii="Eras Medium ITC" w:hAnsi="Eras Medium ITC"/>
              </w:rPr>
              <w:t xml:space="preserve"> enjoying themselves, </w:t>
            </w:r>
            <w:r w:rsidR="006F33F1">
              <w:rPr>
                <w:rFonts w:ascii="Eras Medium ITC" w:hAnsi="Eras Medium ITC"/>
              </w:rPr>
              <w:t>very positive,</w:t>
            </w:r>
            <w:r>
              <w:rPr>
                <w:rFonts w:ascii="Eras Medium ITC" w:hAnsi="Eras Medium ITC"/>
              </w:rPr>
              <w:t xml:space="preserve"> Mrs </w:t>
            </w:r>
            <w:proofErr w:type="spellStart"/>
            <w:r>
              <w:rPr>
                <w:rFonts w:ascii="Eras Medium ITC" w:hAnsi="Eras Medium ITC"/>
              </w:rPr>
              <w:t>Sy</w:t>
            </w:r>
            <w:r w:rsidR="006F33F1">
              <w:rPr>
                <w:rFonts w:ascii="Eras Medium ITC" w:hAnsi="Eras Medium ITC"/>
              </w:rPr>
              <w:t>d</w:t>
            </w:r>
            <w:r>
              <w:rPr>
                <w:rFonts w:ascii="Eras Medium ITC" w:hAnsi="Eras Medium ITC"/>
              </w:rPr>
              <w:t>do</w:t>
            </w:r>
            <w:r w:rsidR="006F33F1">
              <w:rPr>
                <w:rFonts w:ascii="Eras Medium ITC" w:hAnsi="Eras Medium ITC"/>
              </w:rPr>
              <w:t>ns</w:t>
            </w:r>
            <w:proofErr w:type="spellEnd"/>
            <w:r w:rsidR="008C75B8">
              <w:rPr>
                <w:rFonts w:ascii="Eras Medium ITC" w:hAnsi="Eras Medium ITC"/>
              </w:rPr>
              <w:t xml:space="preserve"> doing great</w:t>
            </w:r>
            <w:r w:rsidR="00EF7F12">
              <w:rPr>
                <w:rFonts w:ascii="Eras Medium ITC" w:hAnsi="Eras Medium ITC"/>
              </w:rPr>
              <w:t xml:space="preserve">; </w:t>
            </w:r>
            <w:r w:rsidR="006F33F1">
              <w:rPr>
                <w:rFonts w:ascii="Eras Medium ITC" w:hAnsi="Eras Medium ITC"/>
              </w:rPr>
              <w:t>concerns about preschool opening hours.</w:t>
            </w:r>
          </w:p>
          <w:p w:rsidR="006F33F1" w:rsidRDefault="006F33F1" w:rsidP="0061118D">
            <w:pPr>
              <w:rPr>
                <w:rFonts w:ascii="Eras Medium ITC" w:hAnsi="Eras Medium ITC"/>
              </w:rPr>
            </w:pPr>
          </w:p>
          <w:p w:rsidR="006F33F1" w:rsidRPr="003A0686" w:rsidRDefault="006F33F1" w:rsidP="0061118D">
            <w:pPr>
              <w:rPr>
                <w:rFonts w:ascii="Eras Medium ITC" w:hAnsi="Eras Medium ITC"/>
                <w:b/>
              </w:rPr>
            </w:pPr>
            <w:r>
              <w:rPr>
                <w:rFonts w:ascii="Eras Medium ITC" w:hAnsi="Eras Medium ITC"/>
              </w:rPr>
              <w:t>Kingfishers</w:t>
            </w:r>
            <w:r w:rsidR="006A502D">
              <w:rPr>
                <w:rFonts w:ascii="Eras Medium ITC" w:hAnsi="Eras Medium ITC"/>
              </w:rPr>
              <w:t>: There are c</w:t>
            </w:r>
            <w:r>
              <w:rPr>
                <w:rFonts w:ascii="Eras Medium ITC" w:hAnsi="Eras Medium ITC"/>
              </w:rPr>
              <w:t xml:space="preserve">oncerns </w:t>
            </w:r>
            <w:r w:rsidR="00EF7F12">
              <w:rPr>
                <w:rFonts w:ascii="Eras Medium ITC" w:hAnsi="Eras Medium ITC"/>
              </w:rPr>
              <w:t>about</w:t>
            </w:r>
            <w:r>
              <w:rPr>
                <w:rFonts w:ascii="Eras Medium ITC" w:hAnsi="Eras Medium ITC"/>
              </w:rPr>
              <w:t xml:space="preserve"> communication of changes, specifically gate opening times</w:t>
            </w:r>
            <w:r w:rsidR="00EF7F12">
              <w:rPr>
                <w:rFonts w:ascii="Eras Medium ITC" w:hAnsi="Eras Medium ITC"/>
              </w:rPr>
              <w:t>. T</w:t>
            </w:r>
            <w:r>
              <w:rPr>
                <w:rFonts w:ascii="Eras Medium ITC" w:hAnsi="Eras Medium ITC"/>
              </w:rPr>
              <w:t xml:space="preserve">he background </w:t>
            </w:r>
            <w:r w:rsidR="00EF7F12">
              <w:rPr>
                <w:rFonts w:ascii="Eras Medium ITC" w:hAnsi="Eras Medium ITC"/>
              </w:rPr>
              <w:t xml:space="preserve">to this a near-miss where </w:t>
            </w:r>
            <w:r>
              <w:rPr>
                <w:rFonts w:ascii="Eras Medium ITC" w:hAnsi="Eras Medium ITC"/>
              </w:rPr>
              <w:t xml:space="preserve">a child had come </w:t>
            </w:r>
            <w:r w:rsidR="00EF7F12">
              <w:rPr>
                <w:rFonts w:ascii="Eras Medium ITC" w:hAnsi="Eras Medium ITC"/>
              </w:rPr>
              <w:t xml:space="preserve">on to the school site </w:t>
            </w:r>
            <w:r>
              <w:rPr>
                <w:rFonts w:ascii="Eras Medium ITC" w:hAnsi="Eras Medium ITC"/>
              </w:rPr>
              <w:t>and gone back out into the road</w:t>
            </w:r>
            <w:r w:rsidR="00EF7F12">
              <w:rPr>
                <w:rFonts w:ascii="Eras Medium ITC" w:hAnsi="Eras Medium ITC"/>
              </w:rPr>
              <w:t>. The child was on-site</w:t>
            </w:r>
            <w:r>
              <w:rPr>
                <w:rFonts w:ascii="Eras Medium ITC" w:hAnsi="Eras Medium ITC"/>
              </w:rPr>
              <w:t xml:space="preserve"> after 8.30am (when children could then be on-site with a parent) but before 8.40am (when staff take on supervision of the children). The gate is now closed until 8.40am as</w:t>
            </w:r>
            <w:r w:rsidR="00EF7F12">
              <w:rPr>
                <w:rFonts w:ascii="Eras Medium ITC" w:hAnsi="Eras Medium ITC"/>
              </w:rPr>
              <w:t xml:space="preserve"> this</w:t>
            </w:r>
            <w:r>
              <w:rPr>
                <w:rFonts w:ascii="Eras Medium ITC" w:hAnsi="Eras Medium ITC"/>
              </w:rPr>
              <w:t xml:space="preserve"> a safeguarding issue, this is the short-term response and </w:t>
            </w:r>
            <w:proofErr w:type="spellStart"/>
            <w:r>
              <w:rPr>
                <w:rFonts w:ascii="Eras Medium ITC" w:hAnsi="Eras Medium ITC"/>
              </w:rPr>
              <w:t>LizL</w:t>
            </w:r>
            <w:proofErr w:type="spellEnd"/>
            <w:r>
              <w:rPr>
                <w:rFonts w:ascii="Eras Medium ITC" w:hAnsi="Eras Medium ITC"/>
              </w:rPr>
              <w:t xml:space="preserve"> is looking at options to keep gate secure and children on-site. Feedback is that </w:t>
            </w:r>
            <w:r w:rsidR="008C75B8">
              <w:rPr>
                <w:rFonts w:ascii="Eras Medium ITC" w:hAnsi="Eras Medium ITC"/>
              </w:rPr>
              <w:t>advance</w:t>
            </w:r>
            <w:r>
              <w:rPr>
                <w:rFonts w:ascii="Eras Medium ITC" w:hAnsi="Eras Medium ITC"/>
              </w:rPr>
              <w:t xml:space="preserve"> notice would have been helpful to parents. </w:t>
            </w:r>
            <w:r w:rsidR="008C75B8">
              <w:rPr>
                <w:rFonts w:ascii="Eras Medium ITC" w:hAnsi="Eras Medium ITC"/>
              </w:rPr>
              <w:t>It was discussed that the gate being closed until 8.40am is exacerbating the difficult parking situation at the school</w:t>
            </w:r>
            <w:r w:rsidR="003A0686">
              <w:rPr>
                <w:rFonts w:ascii="Eras Medium ITC" w:hAnsi="Eras Medium ITC"/>
              </w:rPr>
              <w:t xml:space="preserve"> by compressing drop-off time</w:t>
            </w:r>
            <w:r w:rsidR="008C75B8">
              <w:rPr>
                <w:rFonts w:ascii="Eras Medium ITC" w:hAnsi="Eras Medium ITC"/>
              </w:rPr>
              <w:t xml:space="preserve">. </w:t>
            </w:r>
            <w:r w:rsidR="003A0686">
              <w:rPr>
                <w:rFonts w:ascii="Eras Medium ITC" w:hAnsi="Eras Medium ITC"/>
              </w:rPr>
              <w:t xml:space="preserve">Later start for preschool does help to spread out the morning traffic. </w:t>
            </w:r>
            <w:r w:rsidR="00204F24">
              <w:rPr>
                <w:rFonts w:ascii="Eras Medium ITC" w:hAnsi="Eras Medium ITC"/>
              </w:rPr>
              <w:t>L</w:t>
            </w:r>
            <w:r w:rsidR="008C75B8">
              <w:rPr>
                <w:rFonts w:ascii="Eras Medium ITC" w:hAnsi="Eras Medium ITC"/>
              </w:rPr>
              <w:t xml:space="preserve">imited </w:t>
            </w:r>
            <w:r w:rsidR="00204F24">
              <w:rPr>
                <w:rFonts w:ascii="Eras Medium ITC" w:hAnsi="Eras Medium ITC"/>
              </w:rPr>
              <w:t xml:space="preserve">parking spaces near the </w:t>
            </w:r>
            <w:r>
              <w:rPr>
                <w:rFonts w:ascii="Eras Medium ITC" w:hAnsi="Eras Medium ITC"/>
              </w:rPr>
              <w:t>school is an ongoing issue</w:t>
            </w:r>
            <w:r w:rsidR="008C75B8">
              <w:rPr>
                <w:rFonts w:ascii="Eras Medium ITC" w:hAnsi="Eras Medium ITC"/>
              </w:rPr>
              <w:t>;</w:t>
            </w:r>
            <w:r w:rsidR="00204F24">
              <w:rPr>
                <w:rFonts w:ascii="Eras Medium ITC" w:hAnsi="Eras Medium ITC"/>
              </w:rPr>
              <w:t xml:space="preserve"> as is dangerous parking on the double yellow lines</w:t>
            </w:r>
            <w:r w:rsidR="008C75B8">
              <w:rPr>
                <w:rFonts w:ascii="Eras Medium ITC" w:hAnsi="Eras Medium ITC"/>
              </w:rPr>
              <w:t xml:space="preserve"> forcing other drivers to pull out on a blind bend. The feeling was that an option </w:t>
            </w:r>
            <w:r w:rsidR="003A0686">
              <w:rPr>
                <w:rFonts w:ascii="Eras Medium ITC" w:hAnsi="Eras Medium ITC"/>
              </w:rPr>
              <w:t xml:space="preserve">for earlier </w:t>
            </w:r>
            <w:r w:rsidR="00204F24">
              <w:rPr>
                <w:rFonts w:ascii="Eras Medium ITC" w:hAnsi="Eras Medium ITC"/>
              </w:rPr>
              <w:t>drop-offs</w:t>
            </w:r>
            <w:r w:rsidR="003A0686">
              <w:rPr>
                <w:rFonts w:ascii="Eras Medium ITC" w:hAnsi="Eras Medium ITC"/>
              </w:rPr>
              <w:t xml:space="preserve"> would help.</w:t>
            </w:r>
          </w:p>
          <w:p w:rsidR="00204F24" w:rsidRDefault="00204F24" w:rsidP="0061118D">
            <w:pPr>
              <w:rPr>
                <w:rFonts w:ascii="Eras Medium ITC" w:hAnsi="Eras Medium ITC"/>
              </w:rPr>
            </w:pPr>
          </w:p>
          <w:p w:rsidR="00204F24" w:rsidRDefault="00204F24" w:rsidP="0061118D">
            <w:pPr>
              <w:rPr>
                <w:rFonts w:ascii="Eras Medium ITC" w:hAnsi="Eras Medium ITC"/>
              </w:rPr>
            </w:pPr>
            <w:r>
              <w:rPr>
                <w:rFonts w:ascii="Eras Medium ITC" w:hAnsi="Eras Medium ITC"/>
              </w:rPr>
              <w:t>Hawks</w:t>
            </w:r>
            <w:r w:rsidR="006A502D">
              <w:rPr>
                <w:rFonts w:ascii="Eras Medium ITC" w:hAnsi="Eras Medium ITC"/>
              </w:rPr>
              <w:t>:</w:t>
            </w:r>
          </w:p>
          <w:p w:rsidR="00204F24" w:rsidRPr="003A0686" w:rsidRDefault="00204F24" w:rsidP="003A0686">
            <w:pPr>
              <w:pStyle w:val="ListParagraph"/>
              <w:numPr>
                <w:ilvl w:val="0"/>
                <w:numId w:val="8"/>
              </w:numPr>
              <w:rPr>
                <w:rFonts w:ascii="Eras Medium ITC" w:hAnsi="Eras Medium ITC"/>
              </w:rPr>
            </w:pPr>
            <w:r w:rsidRPr="003A0686">
              <w:rPr>
                <w:rFonts w:ascii="Eras Medium ITC" w:hAnsi="Eras Medium ITC"/>
              </w:rPr>
              <w:t>Sporting ops</w:t>
            </w:r>
            <w:r w:rsidR="006A502D" w:rsidRPr="003A0686">
              <w:rPr>
                <w:rFonts w:ascii="Eras Medium ITC" w:hAnsi="Eras Medium ITC"/>
              </w:rPr>
              <w:t xml:space="preserve"> after school - </w:t>
            </w:r>
            <w:r w:rsidRPr="003A0686">
              <w:rPr>
                <w:rFonts w:ascii="Eras Medium ITC" w:hAnsi="Eras Medium ITC"/>
              </w:rPr>
              <w:t xml:space="preserve">see </w:t>
            </w:r>
            <w:r w:rsidR="003A0686" w:rsidRPr="003A0686">
              <w:rPr>
                <w:rFonts w:ascii="Eras Medium ITC" w:hAnsi="Eras Medium ITC"/>
              </w:rPr>
              <w:t xml:space="preserve">sports update in Head’s report </w:t>
            </w:r>
            <w:r w:rsidRPr="003A0686">
              <w:rPr>
                <w:rFonts w:ascii="Eras Medium ITC" w:hAnsi="Eras Medium ITC"/>
              </w:rPr>
              <w:t>above.</w:t>
            </w:r>
          </w:p>
          <w:p w:rsidR="00204F24" w:rsidRPr="003A0686" w:rsidRDefault="00204F24" w:rsidP="003A0686">
            <w:pPr>
              <w:pStyle w:val="ListParagraph"/>
              <w:numPr>
                <w:ilvl w:val="0"/>
                <w:numId w:val="8"/>
              </w:numPr>
              <w:rPr>
                <w:rFonts w:ascii="Eras Medium ITC" w:hAnsi="Eras Medium ITC"/>
              </w:rPr>
            </w:pPr>
            <w:r w:rsidRPr="003A0686">
              <w:rPr>
                <w:rFonts w:ascii="Eras Medium ITC" w:hAnsi="Eras Medium ITC"/>
              </w:rPr>
              <w:t>New newsletter – lots of parents are opening on their phone and its tricky to read</w:t>
            </w:r>
            <w:r w:rsidR="006A502D" w:rsidRPr="003A0686">
              <w:rPr>
                <w:rFonts w:ascii="Eras Medium ITC" w:hAnsi="Eras Medium ITC"/>
              </w:rPr>
              <w:t>, question whether we need attendance every week.</w:t>
            </w:r>
            <w:r w:rsidR="003A0686" w:rsidRPr="003A0686">
              <w:rPr>
                <w:rFonts w:ascii="Eras Medium ITC" w:hAnsi="Eras Medium ITC"/>
              </w:rPr>
              <w:t xml:space="preserve"> It’s a standard format that has been agreed across the Academy.</w:t>
            </w:r>
          </w:p>
          <w:p w:rsidR="006A502D" w:rsidRPr="003A0686" w:rsidRDefault="006A502D" w:rsidP="003A0686">
            <w:pPr>
              <w:pStyle w:val="ListParagraph"/>
              <w:numPr>
                <w:ilvl w:val="0"/>
                <w:numId w:val="8"/>
              </w:numPr>
              <w:rPr>
                <w:rFonts w:ascii="Eras Medium ITC" w:hAnsi="Eras Medium ITC"/>
              </w:rPr>
            </w:pPr>
            <w:r w:rsidRPr="003A0686">
              <w:rPr>
                <w:rFonts w:ascii="Eras Medium ITC" w:hAnsi="Eras Medium ITC"/>
              </w:rPr>
              <w:t>Fore</w:t>
            </w:r>
            <w:r w:rsidR="005A0867">
              <w:rPr>
                <w:rFonts w:ascii="Eras Medium ITC" w:hAnsi="Eras Medium ITC"/>
              </w:rPr>
              <w:t xml:space="preserve">st school – Hawks will </w:t>
            </w:r>
            <w:proofErr w:type="gramStart"/>
            <w:r w:rsidR="005A0867">
              <w:rPr>
                <w:rFonts w:ascii="Eras Medium ITC" w:hAnsi="Eras Medium ITC"/>
              </w:rPr>
              <w:t xml:space="preserve">start </w:t>
            </w:r>
            <w:r w:rsidRPr="003A0686">
              <w:rPr>
                <w:rFonts w:ascii="Eras Medium ITC" w:hAnsi="Eras Medium ITC"/>
              </w:rPr>
              <w:t xml:space="preserve"> after</w:t>
            </w:r>
            <w:proofErr w:type="gramEnd"/>
            <w:r w:rsidRPr="003A0686">
              <w:rPr>
                <w:rFonts w:ascii="Eras Medium ITC" w:hAnsi="Eras Medium ITC"/>
              </w:rPr>
              <w:t xml:space="preserve"> half-term.</w:t>
            </w:r>
          </w:p>
          <w:p w:rsidR="006A502D" w:rsidRPr="003A0686" w:rsidRDefault="006A502D" w:rsidP="003A0686">
            <w:pPr>
              <w:pStyle w:val="ListParagraph"/>
              <w:numPr>
                <w:ilvl w:val="0"/>
                <w:numId w:val="8"/>
              </w:numPr>
              <w:rPr>
                <w:rFonts w:ascii="Eras Medium ITC" w:hAnsi="Eras Medium ITC"/>
              </w:rPr>
            </w:pPr>
            <w:r w:rsidRPr="003A0686">
              <w:rPr>
                <w:rFonts w:ascii="Eras Medium ITC" w:hAnsi="Eras Medium ITC"/>
              </w:rPr>
              <w:t xml:space="preserve">Children are very happy with Mrs French in post and a big thank to her to </w:t>
            </w:r>
            <w:r w:rsidR="003A0686">
              <w:rPr>
                <w:rFonts w:ascii="Eras Medium ITC" w:hAnsi="Eras Medium ITC"/>
              </w:rPr>
              <w:t xml:space="preserve">from parents </w:t>
            </w:r>
            <w:r w:rsidRPr="003A0686">
              <w:rPr>
                <w:rFonts w:ascii="Eras Medium ITC" w:hAnsi="Eras Medium ITC"/>
              </w:rPr>
              <w:t>for organising the residential</w:t>
            </w:r>
            <w:r w:rsidR="003A0686">
              <w:rPr>
                <w:rFonts w:ascii="Eras Medium ITC" w:hAnsi="Eras Medium ITC"/>
              </w:rPr>
              <w:t xml:space="preserve"> trip.</w:t>
            </w:r>
          </w:p>
          <w:p w:rsidR="00204F24" w:rsidRDefault="00204F24" w:rsidP="0061118D">
            <w:pPr>
              <w:rPr>
                <w:rFonts w:ascii="Eras Medium ITC" w:hAnsi="Eras Medium ITC"/>
              </w:rPr>
            </w:pPr>
          </w:p>
          <w:p w:rsidR="006F33F1" w:rsidRDefault="006F33F1" w:rsidP="0061118D">
            <w:pPr>
              <w:rPr>
                <w:rFonts w:ascii="Eras Medium ITC" w:hAnsi="Eras Medium ITC"/>
              </w:rPr>
            </w:pPr>
          </w:p>
          <w:p w:rsidR="006F33F1" w:rsidRPr="00E06A16" w:rsidRDefault="006F33F1" w:rsidP="0061118D">
            <w:pPr>
              <w:rPr>
                <w:rFonts w:ascii="Eras Medium ITC" w:hAnsi="Eras Medium ITC"/>
              </w:rPr>
            </w:pPr>
          </w:p>
        </w:tc>
        <w:tc>
          <w:tcPr>
            <w:tcW w:w="905" w:type="pct"/>
          </w:tcPr>
          <w:p w:rsidR="00596634" w:rsidRPr="0071479C" w:rsidRDefault="0071479C" w:rsidP="002D6BCF">
            <w:pPr>
              <w:pStyle w:val="NoSpacing"/>
              <w:rPr>
                <w:rFonts w:ascii="Eras Medium ITC" w:hAnsi="Eras Medium ITC"/>
                <w:b/>
              </w:rPr>
            </w:pPr>
            <w:r w:rsidRPr="0071479C">
              <w:rPr>
                <w:rFonts w:ascii="Eras Medium ITC" w:hAnsi="Eras Medium ITC"/>
                <w:b/>
              </w:rPr>
              <w:lastRenderedPageBreak/>
              <w:t xml:space="preserve">Action: </w:t>
            </w:r>
            <w:proofErr w:type="spellStart"/>
            <w:r w:rsidRPr="0071479C">
              <w:rPr>
                <w:rFonts w:ascii="Eras Medium ITC" w:hAnsi="Eras Medium ITC"/>
                <w:b/>
              </w:rPr>
              <w:t>LizL</w:t>
            </w:r>
            <w:proofErr w:type="spellEnd"/>
            <w:r w:rsidRPr="0071479C">
              <w:rPr>
                <w:rFonts w:ascii="Eras Medium ITC" w:hAnsi="Eras Medium ITC"/>
                <w:b/>
              </w:rPr>
              <w:t xml:space="preserve"> to explore parking and early drop-offs and feedback.</w:t>
            </w:r>
          </w:p>
        </w:tc>
      </w:tr>
      <w:tr w:rsidR="003A1DC9" w:rsidRPr="00B4030E" w:rsidTr="0071479C">
        <w:trPr>
          <w:trHeight w:val="531"/>
        </w:trPr>
        <w:tc>
          <w:tcPr>
            <w:tcW w:w="985" w:type="pct"/>
          </w:tcPr>
          <w:p w:rsidR="003A1DC9" w:rsidRPr="00B4030E" w:rsidRDefault="004D5850" w:rsidP="003B1D07">
            <w:pPr>
              <w:rPr>
                <w:rFonts w:ascii="Eras Medium ITC" w:hAnsi="Eras Medium ITC"/>
                <w:b/>
              </w:rPr>
            </w:pPr>
            <w:r>
              <w:rPr>
                <w:rFonts w:ascii="Eras Medium ITC" w:hAnsi="Eras Medium ITC"/>
                <w:b/>
              </w:rPr>
              <w:lastRenderedPageBreak/>
              <w:t>Items for review with Governors and Academy</w:t>
            </w:r>
          </w:p>
        </w:tc>
        <w:tc>
          <w:tcPr>
            <w:tcW w:w="3110" w:type="pct"/>
          </w:tcPr>
          <w:p w:rsidR="003A2A3D" w:rsidRDefault="005E59A3" w:rsidP="00EA282E">
            <w:pPr>
              <w:pStyle w:val="NoSpacing"/>
              <w:rPr>
                <w:rFonts w:ascii="Eras Medium ITC" w:hAnsi="Eras Medium ITC"/>
              </w:rPr>
            </w:pPr>
            <w:r>
              <w:rPr>
                <w:rFonts w:ascii="Eras Medium ITC" w:hAnsi="Eras Medium ITC"/>
              </w:rPr>
              <w:t xml:space="preserve">Discussion </w:t>
            </w:r>
            <w:r w:rsidR="0071479C">
              <w:rPr>
                <w:rFonts w:ascii="Eras Medium ITC" w:hAnsi="Eras Medium ITC"/>
              </w:rPr>
              <w:t xml:space="preserve">asking </w:t>
            </w:r>
            <w:r>
              <w:rPr>
                <w:rFonts w:ascii="Eras Medium ITC" w:hAnsi="Eras Medium ITC"/>
              </w:rPr>
              <w:t xml:space="preserve">how </w:t>
            </w:r>
            <w:r w:rsidR="00296C6B">
              <w:rPr>
                <w:rFonts w:ascii="Eras Medium ITC" w:hAnsi="Eras Medium ITC"/>
              </w:rPr>
              <w:t xml:space="preserve">we </w:t>
            </w:r>
            <w:r w:rsidR="0071479C">
              <w:rPr>
                <w:rFonts w:ascii="Eras Medium ITC" w:hAnsi="Eras Medium ITC"/>
              </w:rPr>
              <w:t xml:space="preserve">are </w:t>
            </w:r>
            <w:r w:rsidR="00296C6B">
              <w:rPr>
                <w:rFonts w:ascii="Eras Medium ITC" w:hAnsi="Eras Medium ITC"/>
              </w:rPr>
              <w:t>m</w:t>
            </w:r>
            <w:r w:rsidR="006A502D">
              <w:rPr>
                <w:rFonts w:ascii="Eras Medium ITC" w:hAnsi="Eras Medium ITC"/>
              </w:rPr>
              <w:t>aintaining the individuality of Diptford</w:t>
            </w:r>
            <w:r w:rsidR="00296C6B">
              <w:rPr>
                <w:rFonts w:ascii="Eras Medium ITC" w:hAnsi="Eras Medium ITC"/>
              </w:rPr>
              <w:t xml:space="preserve"> as a small village school? </w:t>
            </w:r>
            <w:r w:rsidR="003A2A3D">
              <w:rPr>
                <w:rFonts w:ascii="Eras Medium ITC" w:hAnsi="Eras Medium ITC"/>
              </w:rPr>
              <w:t xml:space="preserve">Suggestion that there is a uniqueness to Diptford to be talked about. </w:t>
            </w:r>
            <w:proofErr w:type="spellStart"/>
            <w:r w:rsidR="00296C6B">
              <w:rPr>
                <w:rFonts w:ascii="Eras Medium ITC" w:hAnsi="Eras Medium ITC"/>
              </w:rPr>
              <w:t>LizL</w:t>
            </w:r>
            <w:proofErr w:type="spellEnd"/>
            <w:r w:rsidR="00296C6B">
              <w:rPr>
                <w:rFonts w:ascii="Eras Medium ITC" w:hAnsi="Eras Medium ITC"/>
              </w:rPr>
              <w:t xml:space="preserve"> says no intention to replicate </w:t>
            </w:r>
            <w:proofErr w:type="spellStart"/>
            <w:r w:rsidR="00296C6B">
              <w:rPr>
                <w:rFonts w:ascii="Eras Medium ITC" w:hAnsi="Eras Medium ITC"/>
              </w:rPr>
              <w:t>Harbertonfor</w:t>
            </w:r>
            <w:r>
              <w:rPr>
                <w:rFonts w:ascii="Eras Medium ITC" w:hAnsi="Eras Medium ITC"/>
              </w:rPr>
              <w:t>d</w:t>
            </w:r>
            <w:proofErr w:type="spellEnd"/>
            <w:r>
              <w:rPr>
                <w:rFonts w:ascii="Eras Medium ITC" w:hAnsi="Eras Medium ITC"/>
              </w:rPr>
              <w:t xml:space="preserve"> </w:t>
            </w:r>
            <w:r w:rsidR="00296C6B">
              <w:rPr>
                <w:rFonts w:ascii="Eras Medium ITC" w:hAnsi="Eras Medium ITC"/>
              </w:rPr>
              <w:t>but looking out for synergies where they will strengthen both schools</w:t>
            </w:r>
            <w:r w:rsidR="003A2A3D">
              <w:rPr>
                <w:rFonts w:ascii="Eras Medium ITC" w:hAnsi="Eras Medium ITC"/>
              </w:rPr>
              <w:t xml:space="preserve"> and ways to create a consistent and settled environment</w:t>
            </w:r>
            <w:r w:rsidR="00296C6B">
              <w:rPr>
                <w:rFonts w:ascii="Eras Medium ITC" w:hAnsi="Eras Medium ITC"/>
              </w:rPr>
              <w:t>.</w:t>
            </w:r>
            <w:r w:rsidR="0071479C">
              <w:rPr>
                <w:rFonts w:ascii="Eras Medium ITC" w:hAnsi="Eras Medium ITC"/>
              </w:rPr>
              <w:t xml:space="preserve"> Need to consider Diptford individuality.</w:t>
            </w:r>
          </w:p>
          <w:p w:rsidR="003A2A3D" w:rsidRDefault="003A2A3D" w:rsidP="00EA282E">
            <w:pPr>
              <w:pStyle w:val="NoSpacing"/>
              <w:rPr>
                <w:rFonts w:ascii="Eras Medium ITC" w:hAnsi="Eras Medium ITC"/>
              </w:rPr>
            </w:pPr>
          </w:p>
          <w:p w:rsidR="006A502D" w:rsidRDefault="00296C6B" w:rsidP="00EA282E">
            <w:pPr>
              <w:pStyle w:val="NoSpacing"/>
              <w:rPr>
                <w:rFonts w:ascii="Eras Medium ITC" w:hAnsi="Eras Medium ITC"/>
              </w:rPr>
            </w:pPr>
            <w:r>
              <w:rPr>
                <w:rFonts w:ascii="Eras Medium ITC" w:hAnsi="Eras Medium ITC"/>
              </w:rPr>
              <w:t>Raising attainment</w:t>
            </w:r>
            <w:r w:rsidR="003A2A3D">
              <w:rPr>
                <w:rFonts w:ascii="Eras Medium ITC" w:hAnsi="Eras Medium ITC"/>
              </w:rPr>
              <w:t xml:space="preserve"> </w:t>
            </w:r>
            <w:r>
              <w:rPr>
                <w:rFonts w:ascii="Eras Medium ITC" w:hAnsi="Eras Medium ITC"/>
              </w:rPr>
              <w:t xml:space="preserve">at </w:t>
            </w:r>
            <w:r w:rsidR="003A2A3D">
              <w:rPr>
                <w:rFonts w:ascii="Eras Medium ITC" w:hAnsi="Eras Medium ITC"/>
              </w:rPr>
              <w:t xml:space="preserve">Diptford in </w:t>
            </w:r>
            <w:r>
              <w:rPr>
                <w:rFonts w:ascii="Eras Medium ITC" w:hAnsi="Eras Medium ITC"/>
              </w:rPr>
              <w:t xml:space="preserve">KS1 </w:t>
            </w:r>
            <w:r w:rsidR="003A2A3D">
              <w:rPr>
                <w:rFonts w:ascii="Eras Medium ITC" w:hAnsi="Eras Medium ITC"/>
              </w:rPr>
              <w:t xml:space="preserve">is a priority; </w:t>
            </w:r>
            <w:r>
              <w:rPr>
                <w:rFonts w:ascii="Eras Medium ITC" w:hAnsi="Eras Medium ITC"/>
              </w:rPr>
              <w:t>frequent change</w:t>
            </w:r>
            <w:r w:rsidR="008C4C71">
              <w:rPr>
                <w:rFonts w:ascii="Eras Medium ITC" w:hAnsi="Eras Medium ITC"/>
              </w:rPr>
              <w:t>s</w:t>
            </w:r>
            <w:r>
              <w:rPr>
                <w:rFonts w:ascii="Eras Medium ITC" w:hAnsi="Eras Medium ITC"/>
              </w:rPr>
              <w:t xml:space="preserve"> of staff</w:t>
            </w:r>
            <w:r w:rsidR="008C4C71">
              <w:rPr>
                <w:rFonts w:ascii="Eras Medium ITC" w:hAnsi="Eras Medium ITC"/>
              </w:rPr>
              <w:t xml:space="preserve"> has been </w:t>
            </w:r>
            <w:r w:rsidR="003A2A3D">
              <w:rPr>
                <w:rFonts w:ascii="Eras Medium ITC" w:hAnsi="Eras Medium ITC"/>
              </w:rPr>
              <w:t xml:space="preserve"> recognised as </w:t>
            </w:r>
            <w:r w:rsidR="00066F3E">
              <w:rPr>
                <w:rFonts w:ascii="Eras Medium ITC" w:hAnsi="Eras Medium ITC"/>
              </w:rPr>
              <w:t>having had a negative impact</w:t>
            </w:r>
            <w:r w:rsidR="003A2A3D">
              <w:rPr>
                <w:rFonts w:ascii="Eras Medium ITC" w:hAnsi="Eras Medium ITC"/>
              </w:rPr>
              <w:t xml:space="preserve"> </w:t>
            </w:r>
            <w:r w:rsidR="00066F3E">
              <w:rPr>
                <w:rFonts w:ascii="Eras Medium ITC" w:hAnsi="Eras Medium ITC"/>
              </w:rPr>
              <w:t xml:space="preserve">on potential </w:t>
            </w:r>
            <w:r w:rsidR="003A2A3D">
              <w:rPr>
                <w:rFonts w:ascii="Eras Medium ITC" w:hAnsi="Eras Medium ITC"/>
              </w:rPr>
              <w:t xml:space="preserve">attainment at </w:t>
            </w:r>
            <w:proofErr w:type="spellStart"/>
            <w:r w:rsidR="003A2A3D">
              <w:rPr>
                <w:rFonts w:ascii="Eras Medium ITC" w:hAnsi="Eras Medium ITC"/>
              </w:rPr>
              <w:t>Diptford</w:t>
            </w:r>
            <w:proofErr w:type="spellEnd"/>
            <w:r w:rsidR="00066F3E">
              <w:rPr>
                <w:rFonts w:ascii="Eras Medium ITC" w:hAnsi="Eras Medium ITC"/>
              </w:rPr>
              <w:t xml:space="preserve"> but this is being addressed</w:t>
            </w:r>
            <w:r w:rsidR="003A2A3D">
              <w:rPr>
                <w:rFonts w:ascii="Eras Medium ITC" w:hAnsi="Eras Medium ITC"/>
              </w:rPr>
              <w:t>.</w:t>
            </w:r>
          </w:p>
          <w:p w:rsidR="006A502D" w:rsidRPr="003A0686" w:rsidRDefault="006A502D" w:rsidP="00EA282E">
            <w:pPr>
              <w:pStyle w:val="NoSpacing"/>
              <w:rPr>
                <w:rFonts w:ascii="Eras Medium ITC" w:hAnsi="Eras Medium ITC"/>
                <w:b/>
              </w:rPr>
            </w:pPr>
          </w:p>
        </w:tc>
        <w:tc>
          <w:tcPr>
            <w:tcW w:w="905" w:type="pct"/>
          </w:tcPr>
          <w:p w:rsidR="0071479C" w:rsidRDefault="0071479C" w:rsidP="0071479C">
            <w:pPr>
              <w:pStyle w:val="NoSpacing"/>
              <w:rPr>
                <w:rFonts w:ascii="Eras Medium ITC" w:hAnsi="Eras Medium ITC"/>
                <w:b/>
              </w:rPr>
            </w:pPr>
            <w:r w:rsidRPr="003A0686">
              <w:rPr>
                <w:rFonts w:ascii="Eras Medium ITC" w:hAnsi="Eras Medium ITC"/>
                <w:b/>
              </w:rPr>
              <w:t xml:space="preserve">Action: DP and TJ to raise </w:t>
            </w:r>
            <w:r>
              <w:rPr>
                <w:rFonts w:ascii="Eras Medium ITC" w:hAnsi="Eras Medium ITC"/>
                <w:b/>
              </w:rPr>
              <w:t xml:space="preserve">these issues </w:t>
            </w:r>
            <w:r w:rsidRPr="003A0686">
              <w:rPr>
                <w:rFonts w:ascii="Eras Medium ITC" w:hAnsi="Eras Medium ITC"/>
                <w:b/>
              </w:rPr>
              <w:t>via Governors meetings</w:t>
            </w:r>
            <w:r>
              <w:rPr>
                <w:rFonts w:ascii="Eras Medium ITC" w:hAnsi="Eras Medium ITC"/>
                <w:b/>
              </w:rPr>
              <w:t>.</w:t>
            </w:r>
          </w:p>
          <w:p w:rsidR="0071479C" w:rsidRDefault="0071479C" w:rsidP="0071479C">
            <w:pPr>
              <w:pStyle w:val="NoSpacing"/>
              <w:rPr>
                <w:rFonts w:ascii="Eras Medium ITC" w:hAnsi="Eras Medium ITC"/>
              </w:rPr>
            </w:pPr>
            <w:r>
              <w:rPr>
                <w:rFonts w:ascii="Eras Medium ITC" w:hAnsi="Eras Medium ITC"/>
                <w:b/>
              </w:rPr>
              <w:t xml:space="preserve">Also, </w:t>
            </w:r>
            <w:r w:rsidRPr="003A0686">
              <w:rPr>
                <w:rFonts w:ascii="Eras Medium ITC" w:hAnsi="Eras Medium ITC"/>
                <w:b/>
              </w:rPr>
              <w:t>that we don’t want attendance figures every week</w:t>
            </w:r>
            <w:r>
              <w:rPr>
                <w:rFonts w:ascii="Eras Medium ITC" w:hAnsi="Eras Medium ITC"/>
                <w:b/>
              </w:rPr>
              <w:t xml:space="preserve"> in the Newsletter.</w:t>
            </w:r>
          </w:p>
          <w:p w:rsidR="003A1DC9" w:rsidRPr="00B4030E" w:rsidRDefault="003A1DC9" w:rsidP="002D6BCF">
            <w:pPr>
              <w:pStyle w:val="NoSpacing"/>
              <w:rPr>
                <w:rFonts w:ascii="Eras Medium ITC" w:hAnsi="Eras Medium ITC"/>
              </w:rPr>
            </w:pPr>
          </w:p>
        </w:tc>
      </w:tr>
      <w:tr w:rsidR="00B1094D" w:rsidRPr="00B4030E" w:rsidTr="0071479C">
        <w:trPr>
          <w:trHeight w:val="531"/>
        </w:trPr>
        <w:tc>
          <w:tcPr>
            <w:tcW w:w="985" w:type="pct"/>
          </w:tcPr>
          <w:p w:rsidR="00B1094D" w:rsidRPr="00B4030E" w:rsidRDefault="00B4030E" w:rsidP="00B4030E">
            <w:pPr>
              <w:rPr>
                <w:rFonts w:ascii="Eras Medium ITC" w:hAnsi="Eras Medium ITC"/>
              </w:rPr>
            </w:pPr>
            <w:r w:rsidRPr="00B4030E">
              <w:rPr>
                <w:rFonts w:ascii="Eras Medium ITC" w:hAnsi="Eras Medium ITC"/>
                <w:b/>
              </w:rPr>
              <w:t xml:space="preserve">Community update </w:t>
            </w:r>
            <w:r w:rsidR="003B1D07" w:rsidRPr="00B4030E">
              <w:rPr>
                <w:rFonts w:ascii="Eras Medium ITC" w:hAnsi="Eras Medium ITC"/>
              </w:rPr>
              <w:t>Opportunity to raise community news, success and challenges from the per</w:t>
            </w:r>
            <w:r w:rsidR="003B1D07">
              <w:rPr>
                <w:rFonts w:ascii="Eras Medium ITC" w:hAnsi="Eras Medium ITC"/>
              </w:rPr>
              <w:t>spective of the local community</w:t>
            </w:r>
            <w:r w:rsidR="004D5850">
              <w:rPr>
                <w:rFonts w:ascii="Eras Medium ITC" w:hAnsi="Eras Medium ITC"/>
              </w:rPr>
              <w:t xml:space="preserve"> and any Parish Hall matters</w:t>
            </w:r>
          </w:p>
        </w:tc>
        <w:tc>
          <w:tcPr>
            <w:tcW w:w="3110" w:type="pct"/>
          </w:tcPr>
          <w:p w:rsidR="003B7FE9" w:rsidRDefault="00CB77B6" w:rsidP="00863191">
            <w:pPr>
              <w:rPr>
                <w:rFonts w:ascii="Eras Medium ITC" w:hAnsi="Eras Medium ITC"/>
              </w:rPr>
            </w:pPr>
            <w:r>
              <w:rPr>
                <w:rFonts w:ascii="Eras Medium ITC" w:hAnsi="Eras Medium ITC"/>
              </w:rPr>
              <w:t>None</w:t>
            </w:r>
            <w:r w:rsidR="00FE5C98">
              <w:rPr>
                <w:rFonts w:ascii="Eras Medium ITC" w:hAnsi="Eras Medium ITC"/>
              </w:rPr>
              <w:t xml:space="preserve"> – Parish Hall meeting yet to happen</w:t>
            </w:r>
            <w:r w:rsidR="003A0686">
              <w:rPr>
                <w:rFonts w:ascii="Eras Medium ITC" w:hAnsi="Eras Medium ITC"/>
              </w:rPr>
              <w:t>, Helen Price is our rep so we’ll keep in touch.</w:t>
            </w:r>
          </w:p>
          <w:p w:rsidR="003A0686" w:rsidRDefault="003A0686" w:rsidP="00863191">
            <w:pPr>
              <w:rPr>
                <w:rFonts w:ascii="Eras Medium ITC" w:hAnsi="Eras Medium ITC"/>
              </w:rPr>
            </w:pPr>
          </w:p>
          <w:p w:rsidR="005845AE" w:rsidRPr="00791A79" w:rsidRDefault="005845AE" w:rsidP="00863191">
            <w:pPr>
              <w:rPr>
                <w:rFonts w:ascii="Eras Medium ITC" w:hAnsi="Eras Medium ITC"/>
              </w:rPr>
            </w:pPr>
            <w:r>
              <w:rPr>
                <w:rFonts w:ascii="Eras Medium ITC" w:hAnsi="Eras Medium ITC"/>
              </w:rPr>
              <w:t>We don’t currently have a community rep or church rep on the committee</w:t>
            </w:r>
            <w:r w:rsidR="003A0686">
              <w:rPr>
                <w:rFonts w:ascii="Eras Medium ITC" w:hAnsi="Eras Medium ITC"/>
              </w:rPr>
              <w:t>.</w:t>
            </w:r>
          </w:p>
        </w:tc>
        <w:tc>
          <w:tcPr>
            <w:tcW w:w="905" w:type="pct"/>
          </w:tcPr>
          <w:p w:rsidR="00B1094D" w:rsidRPr="00B4030E" w:rsidRDefault="00B07318" w:rsidP="002D6BCF">
            <w:pPr>
              <w:pStyle w:val="NoSpacing"/>
              <w:rPr>
                <w:rFonts w:ascii="Eras Medium ITC" w:hAnsi="Eras Medium ITC"/>
              </w:rPr>
            </w:pPr>
            <w:r>
              <w:rPr>
                <w:rFonts w:ascii="Eras Medium ITC" w:hAnsi="Eras Medium ITC"/>
                <w:b/>
              </w:rPr>
              <w:t>Action: DP to ask someone</w:t>
            </w:r>
            <w:r w:rsidR="0071479C" w:rsidRPr="003A0686">
              <w:rPr>
                <w:rFonts w:ascii="Eras Medium ITC" w:hAnsi="Eras Medium ITC"/>
                <w:b/>
              </w:rPr>
              <w:t xml:space="preserve"> to join as church rep.</w:t>
            </w:r>
          </w:p>
        </w:tc>
      </w:tr>
      <w:tr w:rsidR="00B1094D" w:rsidRPr="00B4030E" w:rsidTr="0071479C">
        <w:trPr>
          <w:trHeight w:val="531"/>
        </w:trPr>
        <w:tc>
          <w:tcPr>
            <w:tcW w:w="985" w:type="pct"/>
          </w:tcPr>
          <w:p w:rsidR="00702F69" w:rsidRDefault="00B4030E" w:rsidP="003B1D07">
            <w:pPr>
              <w:rPr>
                <w:rFonts w:ascii="Eras Medium ITC" w:hAnsi="Eras Medium ITC"/>
              </w:rPr>
            </w:pPr>
            <w:r w:rsidRPr="00B4030E">
              <w:rPr>
                <w:rFonts w:ascii="Eras Medium ITC" w:hAnsi="Eras Medium ITC"/>
                <w:b/>
              </w:rPr>
              <w:t xml:space="preserve">Receive update from </w:t>
            </w:r>
            <w:r w:rsidR="00B27C96">
              <w:rPr>
                <w:rFonts w:ascii="Eras Medium ITC" w:hAnsi="Eras Medium ITC"/>
                <w:b/>
              </w:rPr>
              <w:t>FODS</w:t>
            </w:r>
          </w:p>
          <w:p w:rsidR="00AB5787" w:rsidRPr="003B7FE9" w:rsidRDefault="003B1D07" w:rsidP="00596634">
            <w:pPr>
              <w:rPr>
                <w:rFonts w:ascii="Eras Medium ITC" w:hAnsi="Eras Medium ITC"/>
              </w:rPr>
            </w:pPr>
            <w:r w:rsidRPr="00B4030E">
              <w:rPr>
                <w:rFonts w:ascii="Eras Medium ITC" w:hAnsi="Eras Medium ITC"/>
              </w:rPr>
              <w:t xml:space="preserve">Funding events in the pipeline, </w:t>
            </w:r>
            <w:r w:rsidR="00B27C96">
              <w:rPr>
                <w:rFonts w:ascii="Eras Medium ITC" w:hAnsi="Eras Medium ITC"/>
              </w:rPr>
              <w:t>requests from school for support</w:t>
            </w:r>
          </w:p>
        </w:tc>
        <w:tc>
          <w:tcPr>
            <w:tcW w:w="3110" w:type="pct"/>
          </w:tcPr>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xml:space="preserve">FODS continue to push on the 100 Club (as needs more members) and </w:t>
            </w:r>
            <w:proofErr w:type="spellStart"/>
            <w:r w:rsidRPr="00AC17A7">
              <w:rPr>
                <w:rFonts w:ascii="Eras Medium ITC" w:hAnsi="Eras Medium ITC"/>
                <w:color w:val="212121"/>
              </w:rPr>
              <w:t>TheGivingMachine</w:t>
            </w:r>
            <w:proofErr w:type="spellEnd"/>
            <w:r w:rsidRPr="00AC17A7">
              <w:rPr>
                <w:rFonts w:ascii="Eras Medium ITC" w:hAnsi="Eras Medium ITC"/>
                <w:color w:val="212121"/>
              </w:rPr>
              <w:t xml:space="preserve">. We’re exploring direct debit to make it easier to join the 100 Club and will be sending reminders about using </w:t>
            </w:r>
            <w:proofErr w:type="spellStart"/>
            <w:r w:rsidRPr="00AC17A7">
              <w:rPr>
                <w:rFonts w:ascii="Eras Medium ITC" w:hAnsi="Eras Medium ITC"/>
                <w:color w:val="212121"/>
              </w:rPr>
              <w:t>TheGivingMachine</w:t>
            </w:r>
            <w:proofErr w:type="spellEnd"/>
            <w:r w:rsidRPr="00AC17A7">
              <w:rPr>
                <w:rFonts w:ascii="Eras Medium ITC" w:hAnsi="Eras Medium ITC"/>
                <w:color w:val="212121"/>
              </w:rPr>
              <w:t>, we’ve only got four active givers but this is potentially a</w:t>
            </w:r>
            <w:r w:rsidR="005C6027" w:rsidRPr="00AC17A7">
              <w:rPr>
                <w:rFonts w:ascii="Eras Medium ITC" w:hAnsi="Eras Medium ITC"/>
                <w:color w:val="212121"/>
              </w:rPr>
              <w:t xml:space="preserve"> good stream of funding and other PTFAs make it work!</w:t>
            </w:r>
          </w:p>
          <w:p w:rsidR="003A0686" w:rsidRPr="00AC17A7" w:rsidRDefault="003A0686" w:rsidP="003A0686">
            <w:pPr>
              <w:pStyle w:val="xmsonormal"/>
              <w:spacing w:before="0" w:beforeAutospacing="0" w:after="0" w:afterAutospacing="0"/>
              <w:rPr>
                <w:rFonts w:ascii="Eras Medium ITC" w:hAnsi="Eras Medium ITC"/>
                <w:color w:val="212121"/>
              </w:rPr>
            </w:pP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FODS are revisiting</w:t>
            </w:r>
            <w:r w:rsidR="005C6027" w:rsidRPr="00AC17A7">
              <w:rPr>
                <w:rFonts w:ascii="Eras Medium ITC" w:hAnsi="Eras Medium ITC"/>
                <w:color w:val="212121"/>
              </w:rPr>
              <w:t xml:space="preserve"> </w:t>
            </w:r>
            <w:r w:rsidRPr="00AC17A7">
              <w:rPr>
                <w:rFonts w:ascii="Eras Medium ITC" w:hAnsi="Eras Medium ITC"/>
                <w:color w:val="212121"/>
              </w:rPr>
              <w:t>fundraising plans for Easter term</w:t>
            </w:r>
            <w:r w:rsidR="005C6027" w:rsidRPr="00AC17A7">
              <w:rPr>
                <w:rFonts w:ascii="Eras Medium ITC" w:hAnsi="Eras Medium ITC"/>
                <w:color w:val="212121"/>
              </w:rPr>
              <w:t xml:space="preserve"> at a mini meeting on Fri 9 Feb. We opted to reschedule our Diptford Arms Curry Night (New date is tbc) after finding out that the A</w:t>
            </w:r>
            <w:r w:rsidRPr="00AC17A7">
              <w:rPr>
                <w:rFonts w:ascii="Eras Medium ITC" w:hAnsi="Eras Medium ITC"/>
                <w:color w:val="212121"/>
              </w:rPr>
              <w:t xml:space="preserve">cademy Bike Ride </w:t>
            </w:r>
            <w:r w:rsidR="005C6027" w:rsidRPr="00AC17A7">
              <w:rPr>
                <w:rFonts w:ascii="Eras Medium ITC" w:hAnsi="Eras Medium ITC"/>
                <w:color w:val="212121"/>
              </w:rPr>
              <w:t>event falls close to the date. FODS were asked and have agreed to provide a (paid) BBQ at the end of the Bike Ride.</w:t>
            </w:r>
          </w:p>
          <w:p w:rsidR="003A0686" w:rsidRPr="00AC17A7" w:rsidRDefault="003A0686" w:rsidP="003A0686">
            <w:pPr>
              <w:pStyle w:val="xmsonormal"/>
              <w:spacing w:before="0" w:beforeAutospacing="0" w:after="0" w:afterAutospacing="0"/>
              <w:rPr>
                <w:rFonts w:ascii="Eras Medium ITC" w:hAnsi="Eras Medium ITC"/>
                <w:color w:val="212121"/>
              </w:rPr>
            </w:pPr>
          </w:p>
          <w:p w:rsidR="003A0686" w:rsidRPr="00AC17A7" w:rsidRDefault="005C6027"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These are our p</w:t>
            </w:r>
            <w:r w:rsidR="003A0686" w:rsidRPr="00AC17A7">
              <w:rPr>
                <w:rFonts w:ascii="Eras Medium ITC" w:hAnsi="Eras Medium ITC"/>
                <w:color w:val="212121"/>
              </w:rPr>
              <w:t xml:space="preserve">reliminary figures </w:t>
            </w:r>
            <w:r w:rsidRPr="00AC17A7">
              <w:rPr>
                <w:rFonts w:ascii="Eras Medium ITC" w:hAnsi="Eras Medium ITC"/>
                <w:color w:val="212121"/>
              </w:rPr>
              <w:t xml:space="preserve">for </w:t>
            </w:r>
            <w:r w:rsidR="003A0686" w:rsidRPr="00AC17A7">
              <w:rPr>
                <w:rFonts w:ascii="Eras Medium ITC" w:hAnsi="Eras Medium ITC"/>
                <w:color w:val="212121"/>
              </w:rPr>
              <w:t>2016-17</w:t>
            </w:r>
            <w:r w:rsidRPr="00AC17A7">
              <w:rPr>
                <w:rFonts w:ascii="Eras Medium ITC" w:hAnsi="Eras Medium ITC"/>
                <w:color w:val="212121"/>
              </w:rPr>
              <w:t>:</w:t>
            </w:r>
          </w:p>
          <w:p w:rsidR="003A0686" w:rsidRPr="00AC17A7" w:rsidRDefault="003A0686" w:rsidP="003A0686">
            <w:pPr>
              <w:pStyle w:val="xmsonormal"/>
              <w:spacing w:before="0" w:beforeAutospacing="0" w:after="0" w:afterAutospacing="0"/>
              <w:rPr>
                <w:rFonts w:ascii="Eras Medium ITC" w:hAnsi="Eras Medium ITC"/>
                <w:color w:val="212121"/>
              </w:rPr>
            </w:pP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xml:space="preserve">Total receipts </w:t>
            </w:r>
            <w:r w:rsidR="005C6027" w:rsidRPr="00AC17A7">
              <w:rPr>
                <w:rFonts w:ascii="Eras Medium ITC" w:hAnsi="Eras Medium ITC"/>
                <w:color w:val="212121"/>
              </w:rPr>
              <w:t xml:space="preserve">= </w:t>
            </w:r>
            <w:r w:rsidRPr="00AC17A7">
              <w:rPr>
                <w:rFonts w:ascii="Eras Medium ITC" w:hAnsi="Eras Medium ITC"/>
                <w:color w:val="212121"/>
              </w:rPr>
              <w:t>£9421</w:t>
            </w:r>
            <w:r w:rsidR="005C6027" w:rsidRPr="00AC17A7">
              <w:rPr>
                <w:rFonts w:ascii="Eras Medium ITC" w:hAnsi="Eras Medium ITC"/>
                <w:color w:val="212121"/>
              </w:rPr>
              <w:t xml:space="preserve"> (</w:t>
            </w:r>
            <w:r w:rsidRPr="00AC17A7">
              <w:rPr>
                <w:rFonts w:ascii="Eras Medium ITC" w:hAnsi="Eras Medium ITC"/>
                <w:color w:val="212121"/>
              </w:rPr>
              <w:t xml:space="preserve">includes </w:t>
            </w:r>
            <w:r w:rsidR="005C6027" w:rsidRPr="00AC17A7">
              <w:rPr>
                <w:rFonts w:ascii="Eras Medium ITC" w:hAnsi="Eras Medium ITC"/>
                <w:color w:val="212121"/>
              </w:rPr>
              <w:t xml:space="preserve">approx. </w:t>
            </w:r>
            <w:r w:rsidRPr="00AC17A7">
              <w:rPr>
                <w:rFonts w:ascii="Eras Medium ITC" w:hAnsi="Eras Medium ITC"/>
                <w:color w:val="212121"/>
              </w:rPr>
              <w:t>£3k grants</w:t>
            </w:r>
            <w:r w:rsidR="005C6027" w:rsidRPr="00AC17A7">
              <w:rPr>
                <w:rFonts w:ascii="Eras Medium ITC" w:hAnsi="Eras Medium ITC"/>
                <w:color w:val="212121"/>
              </w:rPr>
              <w:t>)</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w:t>
            </w:r>
          </w:p>
          <w:p w:rsidR="005C6027"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xml:space="preserve">Total payments </w:t>
            </w:r>
            <w:r w:rsidR="005C6027" w:rsidRPr="00AC17A7">
              <w:rPr>
                <w:rFonts w:ascii="Eras Medium ITC" w:hAnsi="Eras Medium ITC"/>
                <w:color w:val="212121"/>
              </w:rPr>
              <w:t xml:space="preserve">= </w:t>
            </w:r>
            <w:r w:rsidRPr="00AC17A7">
              <w:rPr>
                <w:rFonts w:ascii="Eras Medium ITC" w:hAnsi="Eras Medium ITC"/>
                <w:color w:val="212121"/>
              </w:rPr>
              <w:t>£16175</w:t>
            </w:r>
            <w:r w:rsidR="005C6027" w:rsidRPr="00AC17A7">
              <w:rPr>
                <w:rFonts w:ascii="Eras Medium ITC" w:hAnsi="Eras Medium ITC"/>
                <w:color w:val="212121"/>
              </w:rPr>
              <w:t xml:space="preserve"> of which </w:t>
            </w:r>
            <w:r w:rsidRPr="00AC17A7">
              <w:rPr>
                <w:rFonts w:ascii="Eras Medium ITC" w:hAnsi="Eras Medium ITC"/>
                <w:color w:val="212121"/>
              </w:rPr>
              <w:t xml:space="preserve">distributions to school totalled £13728, </w:t>
            </w:r>
            <w:r w:rsidR="005C6027" w:rsidRPr="00AC17A7">
              <w:rPr>
                <w:rFonts w:ascii="Eras Medium ITC" w:hAnsi="Eras Medium ITC"/>
                <w:color w:val="212121"/>
              </w:rPr>
              <w:t>the rest being 100 club, prizes, event expenses, licences and insurance etc.</w:t>
            </w:r>
          </w:p>
          <w:p w:rsidR="005C6027" w:rsidRPr="00AC17A7" w:rsidRDefault="005C6027" w:rsidP="003A0686">
            <w:pPr>
              <w:pStyle w:val="xmsonormal"/>
              <w:spacing w:before="0" w:beforeAutospacing="0" w:after="0" w:afterAutospacing="0"/>
              <w:rPr>
                <w:rFonts w:ascii="Eras Medium ITC" w:hAnsi="Eras Medium ITC"/>
                <w:color w:val="212121"/>
              </w:rPr>
            </w:pPr>
          </w:p>
          <w:p w:rsidR="003A0686" w:rsidRPr="00AC17A7" w:rsidRDefault="00AC17A7" w:rsidP="003A0686">
            <w:pPr>
              <w:pStyle w:val="xmsonormal"/>
              <w:spacing w:before="0" w:beforeAutospacing="0" w:after="0" w:afterAutospacing="0"/>
              <w:rPr>
                <w:rFonts w:ascii="Eras Medium ITC" w:hAnsi="Eras Medium ITC"/>
                <w:color w:val="212121"/>
              </w:rPr>
            </w:pPr>
            <w:r>
              <w:rPr>
                <w:rFonts w:ascii="Eras Medium ITC" w:hAnsi="Eras Medium ITC"/>
                <w:color w:val="212121"/>
              </w:rPr>
              <w:t>Our</w:t>
            </w:r>
            <w:r w:rsidR="005C6027" w:rsidRPr="00AC17A7">
              <w:rPr>
                <w:rFonts w:ascii="Eras Medium ITC" w:hAnsi="Eras Medium ITC"/>
                <w:color w:val="212121"/>
              </w:rPr>
              <w:t xml:space="preserve"> payments (</w:t>
            </w:r>
            <w:r>
              <w:rPr>
                <w:rFonts w:ascii="Eras Medium ITC" w:hAnsi="Eras Medium ITC"/>
                <w:color w:val="212121"/>
              </w:rPr>
              <w:t xml:space="preserve">those </w:t>
            </w:r>
            <w:r w:rsidR="005C6027" w:rsidRPr="00AC17A7">
              <w:rPr>
                <w:rFonts w:ascii="Eras Medium ITC" w:hAnsi="Eras Medium ITC"/>
                <w:color w:val="212121"/>
              </w:rPr>
              <w:t xml:space="preserve">over £100) were: </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Contribution to learning space</w:t>
            </w:r>
            <w:r w:rsidR="005C6027" w:rsidRPr="00AC17A7">
              <w:rPr>
                <w:rFonts w:ascii="Eras Medium ITC" w:hAnsi="Eras Medium ITC"/>
                <w:color w:val="212121"/>
              </w:rPr>
              <w:t>-</w:t>
            </w:r>
            <w:r w:rsidRPr="00AC17A7">
              <w:rPr>
                <w:rFonts w:ascii="Eras Medium ITC" w:hAnsi="Eras Medium ITC"/>
                <w:color w:val="212121"/>
              </w:rPr>
              <w:t xml:space="preserve"> 8000</w:t>
            </w:r>
          </w:p>
          <w:p w:rsidR="003A0686" w:rsidRPr="00AC17A7" w:rsidRDefault="005C6027"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24 laptop c</w:t>
            </w:r>
            <w:r w:rsidR="003A0686" w:rsidRPr="00AC17A7">
              <w:rPr>
                <w:rFonts w:ascii="Eras Medium ITC" w:hAnsi="Eras Medium ITC"/>
                <w:color w:val="212121"/>
              </w:rPr>
              <w:t>omputers</w:t>
            </w:r>
            <w:r w:rsidRPr="00AC17A7">
              <w:rPr>
                <w:rFonts w:ascii="Eras Medium ITC" w:hAnsi="Eras Medium ITC"/>
                <w:color w:val="212121"/>
              </w:rPr>
              <w:t xml:space="preserve"> -</w:t>
            </w:r>
            <w:r w:rsidR="003A0686" w:rsidRPr="00AC17A7">
              <w:rPr>
                <w:rFonts w:ascii="Eras Medium ITC" w:hAnsi="Eras Medium ITC"/>
                <w:color w:val="212121"/>
              </w:rPr>
              <w:t xml:space="preserve"> 2821</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Books for library</w:t>
            </w:r>
            <w:r w:rsidR="005C6027" w:rsidRPr="00AC17A7">
              <w:rPr>
                <w:rFonts w:ascii="Eras Medium ITC" w:hAnsi="Eras Medium ITC"/>
                <w:color w:val="212121"/>
              </w:rPr>
              <w:t xml:space="preserve"> -</w:t>
            </w:r>
            <w:r w:rsidRPr="00AC17A7">
              <w:rPr>
                <w:rFonts w:ascii="Eras Medium ITC" w:hAnsi="Eras Medium ITC"/>
                <w:color w:val="212121"/>
              </w:rPr>
              <w:t xml:space="preserve"> 1000 (</w:t>
            </w:r>
            <w:proofErr w:type="spellStart"/>
            <w:r w:rsidRPr="00AC17A7">
              <w:rPr>
                <w:rFonts w:ascii="Eras Medium ITC" w:hAnsi="Eras Medium ITC"/>
                <w:color w:val="212121"/>
              </w:rPr>
              <w:t>Calor</w:t>
            </w:r>
            <w:proofErr w:type="spellEnd"/>
            <w:r w:rsidRPr="00AC17A7">
              <w:rPr>
                <w:rFonts w:ascii="Eras Medium ITC" w:hAnsi="Eras Medium ITC"/>
                <w:color w:val="212121"/>
              </w:rPr>
              <w:t xml:space="preserve"> grant)</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Sport kit</w:t>
            </w:r>
            <w:r w:rsidR="005C6027" w:rsidRPr="00AC17A7">
              <w:rPr>
                <w:rFonts w:ascii="Eras Medium ITC" w:hAnsi="Eras Medium ITC"/>
                <w:color w:val="212121"/>
              </w:rPr>
              <w:t xml:space="preserve">s - </w:t>
            </w:r>
            <w:r w:rsidRPr="00AC17A7">
              <w:rPr>
                <w:rFonts w:ascii="Eras Medium ITC" w:hAnsi="Eras Medium ITC"/>
                <w:color w:val="212121"/>
              </w:rPr>
              <w:t>515</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Contribution to composting toilet</w:t>
            </w:r>
            <w:r w:rsidR="005C6027" w:rsidRPr="00AC17A7">
              <w:rPr>
                <w:rFonts w:ascii="Eras Medium ITC" w:hAnsi="Eras Medium ITC"/>
                <w:color w:val="212121"/>
              </w:rPr>
              <w:t xml:space="preserve"> -</w:t>
            </w:r>
            <w:r w:rsidRPr="00AC17A7">
              <w:rPr>
                <w:rFonts w:ascii="Eras Medium ITC" w:hAnsi="Eras Medium ITC"/>
                <w:color w:val="212121"/>
              </w:rPr>
              <w:t xml:space="preserve"> 500</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Christmas crafts</w:t>
            </w:r>
            <w:r w:rsidR="005C6027" w:rsidRPr="00AC17A7">
              <w:rPr>
                <w:rFonts w:ascii="Eras Medium ITC" w:hAnsi="Eras Medium ITC"/>
                <w:color w:val="212121"/>
              </w:rPr>
              <w:t xml:space="preserve"> expenses -</w:t>
            </w:r>
            <w:r w:rsidRPr="00AC17A7">
              <w:rPr>
                <w:rFonts w:ascii="Eras Medium ITC" w:hAnsi="Eras Medium ITC"/>
                <w:color w:val="212121"/>
              </w:rPr>
              <w:t xml:space="preserve"> 246</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Christmas books</w:t>
            </w:r>
            <w:r w:rsidR="005C6027" w:rsidRPr="00AC17A7">
              <w:rPr>
                <w:rFonts w:ascii="Eras Medium ITC" w:hAnsi="Eras Medium ITC"/>
                <w:color w:val="212121"/>
              </w:rPr>
              <w:t xml:space="preserve"> for all children -</w:t>
            </w:r>
            <w:r w:rsidRPr="00AC17A7">
              <w:rPr>
                <w:rFonts w:ascii="Eras Medium ITC" w:hAnsi="Eras Medium ITC"/>
                <w:color w:val="212121"/>
              </w:rPr>
              <w:t xml:space="preserve"> 127</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lastRenderedPageBreak/>
              <w:t>Playground speaker</w:t>
            </w:r>
            <w:r w:rsidR="005C6027" w:rsidRPr="00AC17A7">
              <w:rPr>
                <w:rFonts w:ascii="Eras Medium ITC" w:hAnsi="Eras Medium ITC"/>
                <w:color w:val="212121"/>
              </w:rPr>
              <w:t xml:space="preserve"> -</w:t>
            </w:r>
            <w:r w:rsidRPr="00AC17A7">
              <w:rPr>
                <w:rFonts w:ascii="Eras Medium ITC" w:hAnsi="Eras Medium ITC"/>
                <w:color w:val="212121"/>
              </w:rPr>
              <w:t>157</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Year 6 yearbook</w:t>
            </w:r>
            <w:r w:rsidR="005C6027" w:rsidRPr="00AC17A7">
              <w:rPr>
                <w:rFonts w:ascii="Eras Medium ITC" w:hAnsi="Eras Medium ITC"/>
                <w:color w:val="212121"/>
              </w:rPr>
              <w:t xml:space="preserve"> -</w:t>
            </w:r>
            <w:r w:rsidRPr="00AC17A7">
              <w:rPr>
                <w:rFonts w:ascii="Eras Medium ITC" w:hAnsi="Eras Medium ITC"/>
                <w:color w:val="212121"/>
              </w:rPr>
              <w:t xml:space="preserve"> 137</w:t>
            </w:r>
          </w:p>
          <w:p w:rsidR="003A0686" w:rsidRPr="00AC17A7" w:rsidRDefault="005C6027"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Assorted</w:t>
            </w:r>
            <w:r w:rsidR="003A0686" w:rsidRPr="00AC17A7">
              <w:rPr>
                <w:rFonts w:ascii="Eras Medium ITC" w:hAnsi="Eras Medium ITC"/>
                <w:color w:val="212121"/>
              </w:rPr>
              <w:t xml:space="preserve"> IT eqpt </w:t>
            </w:r>
            <w:r w:rsidRPr="00AC17A7">
              <w:rPr>
                <w:rFonts w:ascii="Eras Medium ITC" w:hAnsi="Eras Medium ITC"/>
                <w:color w:val="212121"/>
              </w:rPr>
              <w:t xml:space="preserve">– 1994 </w:t>
            </w:r>
            <w:r w:rsidR="003A0686" w:rsidRPr="00AC17A7">
              <w:rPr>
                <w:rFonts w:ascii="Eras Medium ITC" w:hAnsi="Eras Medium ITC"/>
                <w:color w:val="212121"/>
              </w:rPr>
              <w:t>(</w:t>
            </w:r>
            <w:r w:rsidRPr="00AC17A7">
              <w:rPr>
                <w:rFonts w:ascii="Eras Medium ITC" w:hAnsi="Eras Medium ITC"/>
                <w:color w:val="212121"/>
              </w:rPr>
              <w:t xml:space="preserve">Diptford Community Fund </w:t>
            </w:r>
            <w:r w:rsidR="003A0686" w:rsidRPr="00AC17A7">
              <w:rPr>
                <w:rFonts w:ascii="Eras Medium ITC" w:hAnsi="Eras Medium ITC"/>
                <w:color w:val="212121"/>
              </w:rPr>
              <w:t>grant)</w:t>
            </w:r>
          </w:p>
          <w:p w:rsidR="003A0686" w:rsidRPr="00AC17A7" w:rsidRDefault="003A0686" w:rsidP="003A0686">
            <w:pPr>
              <w:pStyle w:val="xmsonormal"/>
              <w:spacing w:before="0" w:beforeAutospacing="0" w:after="0" w:afterAutospacing="0"/>
              <w:rPr>
                <w:rFonts w:ascii="Eras Medium ITC" w:hAnsi="Eras Medium ITC"/>
                <w:color w:val="212121"/>
              </w:rPr>
            </w:pPr>
            <w:r w:rsidRPr="00AC17A7">
              <w:rPr>
                <w:rFonts w:ascii="Eras Medium ITC" w:hAnsi="Eras Medium ITC"/>
                <w:color w:val="212121"/>
              </w:rPr>
              <w:t> </w:t>
            </w:r>
          </w:p>
          <w:p w:rsidR="0037530B" w:rsidRPr="00791A79" w:rsidRDefault="005C6027" w:rsidP="0071479C">
            <w:pPr>
              <w:rPr>
                <w:rFonts w:ascii="Eras Medium ITC" w:hAnsi="Eras Medium ITC"/>
              </w:rPr>
            </w:pPr>
            <w:r w:rsidRPr="00AC17A7">
              <w:rPr>
                <w:rFonts w:ascii="Eras Medium ITC" w:hAnsi="Eras Medium ITC"/>
              </w:rPr>
              <w:t>FODS current a</w:t>
            </w:r>
            <w:r w:rsidR="003A0686" w:rsidRPr="00AC17A7">
              <w:rPr>
                <w:rFonts w:ascii="Eras Medium ITC" w:hAnsi="Eras Medium ITC"/>
              </w:rPr>
              <w:t>vailable balance is approx. £5K</w:t>
            </w:r>
            <w:r w:rsidRPr="00AC17A7">
              <w:rPr>
                <w:rFonts w:ascii="Eras Medium ITC" w:hAnsi="Eras Medium ITC"/>
              </w:rPr>
              <w:t>.</w:t>
            </w:r>
          </w:p>
        </w:tc>
        <w:tc>
          <w:tcPr>
            <w:tcW w:w="905" w:type="pct"/>
          </w:tcPr>
          <w:p w:rsidR="0071479C" w:rsidRPr="00AC17A7" w:rsidRDefault="0071479C" w:rsidP="0071479C">
            <w:pPr>
              <w:rPr>
                <w:rFonts w:ascii="Eras Medium ITC" w:hAnsi="Eras Medium ITC"/>
                <w:b/>
              </w:rPr>
            </w:pPr>
            <w:r w:rsidRPr="00AC17A7">
              <w:rPr>
                <w:rFonts w:ascii="Eras Medium ITC" w:hAnsi="Eras Medium ITC"/>
                <w:b/>
              </w:rPr>
              <w:lastRenderedPageBreak/>
              <w:t xml:space="preserve">Action: LB and </w:t>
            </w:r>
            <w:proofErr w:type="spellStart"/>
            <w:r w:rsidRPr="00AC17A7">
              <w:rPr>
                <w:rFonts w:ascii="Eras Medium ITC" w:hAnsi="Eras Medium ITC"/>
                <w:b/>
              </w:rPr>
              <w:t>LizL</w:t>
            </w:r>
            <w:proofErr w:type="spellEnd"/>
            <w:r w:rsidRPr="00AC17A7">
              <w:rPr>
                <w:rFonts w:ascii="Eras Medium ITC" w:hAnsi="Eras Medium ITC"/>
                <w:b/>
              </w:rPr>
              <w:t xml:space="preserve"> to discuss fundraising priorities</w:t>
            </w:r>
            <w:r>
              <w:rPr>
                <w:rFonts w:ascii="Eras Medium ITC" w:hAnsi="Eras Medium ITC"/>
                <w:b/>
              </w:rPr>
              <w:t>.</w:t>
            </w:r>
          </w:p>
          <w:p w:rsidR="00B1094D" w:rsidRPr="00B4030E" w:rsidRDefault="00B1094D" w:rsidP="002D6BCF">
            <w:pPr>
              <w:pStyle w:val="NoSpacing"/>
              <w:rPr>
                <w:rFonts w:ascii="Eras Medium ITC" w:hAnsi="Eras Medium ITC"/>
              </w:rPr>
            </w:pPr>
          </w:p>
        </w:tc>
      </w:tr>
      <w:tr w:rsidR="00B4030E" w:rsidRPr="00B4030E" w:rsidTr="0071479C">
        <w:trPr>
          <w:trHeight w:val="531"/>
        </w:trPr>
        <w:tc>
          <w:tcPr>
            <w:tcW w:w="985" w:type="pct"/>
          </w:tcPr>
          <w:p w:rsidR="00B4030E" w:rsidRPr="00B4030E" w:rsidRDefault="00B4030E" w:rsidP="00596634">
            <w:pPr>
              <w:rPr>
                <w:rFonts w:ascii="Eras Medium ITC" w:hAnsi="Eras Medium ITC"/>
              </w:rPr>
            </w:pPr>
            <w:r w:rsidRPr="00B4030E">
              <w:rPr>
                <w:rFonts w:ascii="Eras Medium ITC" w:hAnsi="Eras Medium ITC"/>
                <w:b/>
              </w:rPr>
              <w:lastRenderedPageBreak/>
              <w:t>Receive update from Parent Governor</w:t>
            </w:r>
            <w:r w:rsidR="004D5850">
              <w:rPr>
                <w:rFonts w:ascii="Eras Medium ITC" w:hAnsi="Eras Medium ITC"/>
                <w:b/>
              </w:rPr>
              <w:t xml:space="preserve"> and Academy News</w:t>
            </w:r>
          </w:p>
        </w:tc>
        <w:tc>
          <w:tcPr>
            <w:tcW w:w="3110" w:type="pct"/>
          </w:tcPr>
          <w:p w:rsidR="00143C5D" w:rsidRPr="00791A79" w:rsidRDefault="007F227A" w:rsidP="001036A0">
            <w:pPr>
              <w:rPr>
                <w:rFonts w:ascii="Eras Medium ITC" w:hAnsi="Eras Medium ITC"/>
              </w:rPr>
            </w:pPr>
            <w:r>
              <w:rPr>
                <w:rFonts w:ascii="Eras Medium ITC" w:hAnsi="Eras Medium ITC"/>
              </w:rPr>
              <w:t>None</w:t>
            </w:r>
          </w:p>
        </w:tc>
        <w:tc>
          <w:tcPr>
            <w:tcW w:w="905" w:type="pct"/>
          </w:tcPr>
          <w:p w:rsidR="00B4030E" w:rsidRPr="00B4030E" w:rsidRDefault="00B4030E" w:rsidP="002D6BCF">
            <w:pPr>
              <w:pStyle w:val="NoSpacing"/>
              <w:rPr>
                <w:rFonts w:ascii="Eras Medium ITC" w:hAnsi="Eras Medium ITC"/>
              </w:rPr>
            </w:pPr>
          </w:p>
        </w:tc>
      </w:tr>
      <w:tr w:rsidR="00B4030E" w:rsidRPr="00B4030E" w:rsidTr="0071479C">
        <w:trPr>
          <w:trHeight w:val="531"/>
        </w:trPr>
        <w:tc>
          <w:tcPr>
            <w:tcW w:w="985" w:type="pct"/>
          </w:tcPr>
          <w:p w:rsidR="00B4030E" w:rsidRPr="00B4030E" w:rsidRDefault="00B4030E" w:rsidP="00596634">
            <w:pPr>
              <w:rPr>
                <w:rFonts w:ascii="Eras Medium ITC" w:hAnsi="Eras Medium ITC"/>
                <w:b/>
              </w:rPr>
            </w:pPr>
            <w:r w:rsidRPr="00B4030E">
              <w:rPr>
                <w:rFonts w:ascii="Eras Medium ITC" w:hAnsi="Eras Medium ITC"/>
                <w:b/>
              </w:rPr>
              <w:t>Christian ethos</w:t>
            </w:r>
            <w:r w:rsidR="004D5850">
              <w:rPr>
                <w:rFonts w:ascii="Eras Medium ITC" w:hAnsi="Eras Medium ITC"/>
                <w:b/>
              </w:rPr>
              <w:t xml:space="preserve"> and Church Feedback </w:t>
            </w:r>
          </w:p>
        </w:tc>
        <w:tc>
          <w:tcPr>
            <w:tcW w:w="3110" w:type="pct"/>
          </w:tcPr>
          <w:p w:rsidR="00424C99" w:rsidRPr="008523F0" w:rsidRDefault="007F227A" w:rsidP="00143C5D">
            <w:pPr>
              <w:rPr>
                <w:rFonts w:ascii="Eras Medium ITC" w:hAnsi="Eras Medium ITC"/>
              </w:rPr>
            </w:pPr>
            <w:r>
              <w:rPr>
                <w:rFonts w:ascii="Eras Medium ITC" w:hAnsi="Eras Medium ITC"/>
              </w:rPr>
              <w:t>None</w:t>
            </w:r>
          </w:p>
        </w:tc>
        <w:tc>
          <w:tcPr>
            <w:tcW w:w="905" w:type="pct"/>
          </w:tcPr>
          <w:p w:rsidR="00B4030E" w:rsidRPr="00B4030E" w:rsidRDefault="00B4030E" w:rsidP="002D6BCF">
            <w:pPr>
              <w:pStyle w:val="NoSpacing"/>
              <w:rPr>
                <w:rFonts w:ascii="Eras Medium ITC" w:hAnsi="Eras Medium ITC"/>
              </w:rPr>
            </w:pPr>
          </w:p>
        </w:tc>
      </w:tr>
      <w:tr w:rsidR="00B4030E" w:rsidRPr="003B1D07" w:rsidTr="0071479C">
        <w:trPr>
          <w:trHeight w:val="531"/>
        </w:trPr>
        <w:tc>
          <w:tcPr>
            <w:tcW w:w="985" w:type="pct"/>
          </w:tcPr>
          <w:p w:rsidR="003B1D07" w:rsidRDefault="00B4030E" w:rsidP="003B1D07">
            <w:pPr>
              <w:rPr>
                <w:rFonts w:ascii="Eras Medium ITC" w:hAnsi="Eras Medium ITC"/>
              </w:rPr>
            </w:pPr>
            <w:r w:rsidRPr="003B1D07">
              <w:rPr>
                <w:rFonts w:ascii="Eras Medium ITC" w:hAnsi="Eras Medium ITC"/>
                <w:b/>
              </w:rPr>
              <w:t>Health and Safety</w:t>
            </w:r>
            <w:r w:rsidR="003B1D07" w:rsidRPr="003B1D07">
              <w:rPr>
                <w:rFonts w:ascii="Eras Medium ITC" w:hAnsi="Eras Medium ITC"/>
              </w:rPr>
              <w:t xml:space="preserve"> </w:t>
            </w:r>
          </w:p>
          <w:p w:rsidR="00B4030E" w:rsidRPr="003B1D07" w:rsidRDefault="003B1D07" w:rsidP="00596634">
            <w:pPr>
              <w:rPr>
                <w:rFonts w:ascii="Eras Medium ITC" w:hAnsi="Eras Medium ITC"/>
              </w:rPr>
            </w:pPr>
            <w:r w:rsidRPr="003B1D07">
              <w:rPr>
                <w:rFonts w:ascii="Eras Medium ITC" w:hAnsi="Eras Medium ITC"/>
              </w:rPr>
              <w:t>Opportunity to raise any concerns</w:t>
            </w:r>
            <w:r w:rsidR="004D5850">
              <w:rPr>
                <w:rFonts w:ascii="Eras Medium ITC" w:hAnsi="Eras Medium ITC"/>
              </w:rPr>
              <w:t xml:space="preserve"> and sign accident book by a Governor</w:t>
            </w:r>
          </w:p>
        </w:tc>
        <w:tc>
          <w:tcPr>
            <w:tcW w:w="3110" w:type="pct"/>
          </w:tcPr>
          <w:p w:rsidR="00AB5787" w:rsidRPr="003B1D07" w:rsidRDefault="007F227A" w:rsidP="0037530B">
            <w:pPr>
              <w:rPr>
                <w:rFonts w:ascii="Eras Medium ITC" w:hAnsi="Eras Medium ITC"/>
              </w:rPr>
            </w:pPr>
            <w:r>
              <w:rPr>
                <w:rFonts w:ascii="Eras Medium ITC" w:hAnsi="Eras Medium ITC"/>
              </w:rPr>
              <w:t>Security at the gate is currently the biggest issue</w:t>
            </w:r>
            <w:r w:rsidR="00AC17A7">
              <w:rPr>
                <w:rFonts w:ascii="Eras Medium ITC" w:hAnsi="Eras Medium ITC"/>
              </w:rPr>
              <w:t>.</w:t>
            </w:r>
          </w:p>
        </w:tc>
        <w:tc>
          <w:tcPr>
            <w:tcW w:w="905" w:type="pct"/>
          </w:tcPr>
          <w:p w:rsidR="00B4030E" w:rsidRPr="003B1D07" w:rsidRDefault="00B4030E" w:rsidP="002D6BCF">
            <w:pPr>
              <w:pStyle w:val="NoSpacing"/>
              <w:rPr>
                <w:rFonts w:ascii="Eras Medium ITC" w:hAnsi="Eras Medium ITC"/>
              </w:rPr>
            </w:pPr>
          </w:p>
        </w:tc>
      </w:tr>
      <w:tr w:rsidR="00B4030E" w:rsidRPr="003B1D07" w:rsidTr="0071479C">
        <w:trPr>
          <w:trHeight w:val="531"/>
        </w:trPr>
        <w:tc>
          <w:tcPr>
            <w:tcW w:w="985" w:type="pct"/>
          </w:tcPr>
          <w:p w:rsidR="00181F12" w:rsidRPr="00181F12" w:rsidRDefault="003B1D07" w:rsidP="00596634">
            <w:pPr>
              <w:rPr>
                <w:rFonts w:ascii="Eras Medium ITC" w:hAnsi="Eras Medium ITC"/>
                <w:b/>
              </w:rPr>
            </w:pPr>
            <w:r w:rsidRPr="003B1D07">
              <w:rPr>
                <w:rFonts w:ascii="Eras Medium ITC" w:hAnsi="Eras Medium ITC"/>
                <w:b/>
              </w:rPr>
              <w:t>Disc</w:t>
            </w:r>
            <w:r>
              <w:rPr>
                <w:rFonts w:ascii="Eras Medium ITC" w:hAnsi="Eras Medium ITC"/>
                <w:b/>
              </w:rPr>
              <w:t xml:space="preserve">uss school improvement projects </w:t>
            </w:r>
            <w:r w:rsidRPr="00C4203B">
              <w:rPr>
                <w:rFonts w:ascii="Eras Medium ITC" w:hAnsi="Eras Medium ITC"/>
                <w:sz w:val="18"/>
                <w:szCs w:val="18"/>
              </w:rPr>
              <w:t>e.g. volunteering days, ideas for new initiatives and reports on actions so far.</w:t>
            </w:r>
            <w:r w:rsidRPr="003B1D07">
              <w:rPr>
                <w:rFonts w:ascii="Eras Medium ITC" w:hAnsi="Eras Medium ITC"/>
              </w:rPr>
              <w:t xml:space="preserve"> </w:t>
            </w:r>
          </w:p>
        </w:tc>
        <w:tc>
          <w:tcPr>
            <w:tcW w:w="3110" w:type="pct"/>
          </w:tcPr>
          <w:p w:rsidR="0037530B" w:rsidRPr="007947EA" w:rsidRDefault="007F227A" w:rsidP="0037530B">
            <w:pPr>
              <w:pStyle w:val="NoSpacing"/>
              <w:rPr>
                <w:rFonts w:ascii="Eras Medium ITC" w:hAnsi="Eras Medium ITC"/>
              </w:rPr>
            </w:pPr>
            <w:r w:rsidRPr="007947EA">
              <w:rPr>
                <w:rFonts w:ascii="Eras Medium ITC" w:hAnsi="Eras Medium ITC"/>
              </w:rPr>
              <w:t xml:space="preserve">Improvements </w:t>
            </w:r>
            <w:r w:rsidR="00AC17A7">
              <w:rPr>
                <w:rFonts w:ascii="Eras Medium ITC" w:hAnsi="Eras Medium ITC"/>
              </w:rPr>
              <w:t xml:space="preserve">are </w:t>
            </w:r>
            <w:r w:rsidRPr="007947EA">
              <w:rPr>
                <w:rFonts w:ascii="Eras Medium ITC" w:hAnsi="Eras Medium ITC"/>
              </w:rPr>
              <w:t>being explored around the new classroom and preschool playground. Some funding left in the old preschool org</w:t>
            </w:r>
            <w:r w:rsidR="00AC17A7">
              <w:rPr>
                <w:rFonts w:ascii="Eras Medium ITC" w:hAnsi="Eras Medium ITC"/>
              </w:rPr>
              <w:t>anisation, former preschool committee are exploring how to use or transfer this (spend it or can they transfer to FODS or school?).</w:t>
            </w:r>
          </w:p>
        </w:tc>
        <w:tc>
          <w:tcPr>
            <w:tcW w:w="905" w:type="pct"/>
          </w:tcPr>
          <w:p w:rsidR="00B4030E" w:rsidRPr="003B1D07" w:rsidRDefault="00B4030E" w:rsidP="002D6BCF">
            <w:pPr>
              <w:pStyle w:val="NoSpacing"/>
              <w:rPr>
                <w:rFonts w:ascii="Eras Medium ITC" w:hAnsi="Eras Medium ITC"/>
              </w:rPr>
            </w:pPr>
          </w:p>
        </w:tc>
      </w:tr>
      <w:tr w:rsidR="00905A1B" w:rsidRPr="003B1D07" w:rsidTr="0071479C">
        <w:trPr>
          <w:trHeight w:val="531"/>
        </w:trPr>
        <w:tc>
          <w:tcPr>
            <w:tcW w:w="985" w:type="pct"/>
          </w:tcPr>
          <w:p w:rsidR="00905A1B" w:rsidRPr="002C5636" w:rsidRDefault="003B1D07" w:rsidP="002D6BCF">
            <w:pPr>
              <w:pStyle w:val="NoSpacing"/>
              <w:rPr>
                <w:rFonts w:ascii="Eras Medium ITC" w:hAnsi="Eras Medium ITC"/>
                <w:b/>
              </w:rPr>
            </w:pPr>
            <w:r w:rsidRPr="002C5636">
              <w:rPr>
                <w:rFonts w:ascii="Eras Medium ITC" w:hAnsi="Eras Medium ITC"/>
                <w:b/>
              </w:rPr>
              <w:t>AOB</w:t>
            </w:r>
          </w:p>
        </w:tc>
        <w:tc>
          <w:tcPr>
            <w:tcW w:w="3110" w:type="pct"/>
          </w:tcPr>
          <w:p w:rsidR="000212BD" w:rsidRPr="002C5636" w:rsidRDefault="003F4BC3" w:rsidP="001A7621">
            <w:pPr>
              <w:pStyle w:val="NoSpacing"/>
              <w:rPr>
                <w:rFonts w:ascii="Eras Medium ITC" w:hAnsi="Eras Medium ITC"/>
              </w:rPr>
            </w:pPr>
            <w:r>
              <w:rPr>
                <w:rFonts w:ascii="Eras Medium ITC" w:hAnsi="Eras Medium ITC"/>
              </w:rPr>
              <w:t>Potato-growing competition (we have pots!)</w:t>
            </w:r>
            <w:r w:rsidR="0071479C">
              <w:rPr>
                <w:rFonts w:ascii="Eras Medium ITC" w:hAnsi="Eras Medium ITC"/>
              </w:rPr>
              <w:t>.</w:t>
            </w:r>
          </w:p>
        </w:tc>
        <w:tc>
          <w:tcPr>
            <w:tcW w:w="905" w:type="pct"/>
          </w:tcPr>
          <w:p w:rsidR="00905A1B" w:rsidRPr="003B1D07" w:rsidRDefault="0071479C" w:rsidP="002D6BCF">
            <w:pPr>
              <w:pStyle w:val="NoSpacing"/>
              <w:rPr>
                <w:rFonts w:ascii="Eras Medium ITC" w:hAnsi="Eras Medium ITC"/>
              </w:rPr>
            </w:pPr>
            <w:r w:rsidRPr="00AC17A7">
              <w:rPr>
                <w:rFonts w:ascii="Eras Medium ITC" w:hAnsi="Eras Medium ITC"/>
                <w:b/>
              </w:rPr>
              <w:t xml:space="preserve">Action: </w:t>
            </w:r>
            <w:proofErr w:type="spellStart"/>
            <w:r w:rsidRPr="00AC17A7">
              <w:rPr>
                <w:rFonts w:ascii="Eras Medium ITC" w:hAnsi="Eras Medium ITC"/>
                <w:b/>
              </w:rPr>
              <w:t>LizL</w:t>
            </w:r>
            <w:proofErr w:type="spellEnd"/>
            <w:r w:rsidRPr="00AC17A7">
              <w:rPr>
                <w:rFonts w:ascii="Eras Medium ITC" w:hAnsi="Eras Medium ITC"/>
                <w:b/>
              </w:rPr>
              <w:t xml:space="preserve"> to ask teachers if they want to re-run this. If yes CM will help.</w:t>
            </w:r>
          </w:p>
        </w:tc>
      </w:tr>
      <w:tr w:rsidR="002C5636" w:rsidRPr="003B1D07" w:rsidTr="0071479C">
        <w:trPr>
          <w:trHeight w:val="531"/>
        </w:trPr>
        <w:tc>
          <w:tcPr>
            <w:tcW w:w="985" w:type="pct"/>
          </w:tcPr>
          <w:p w:rsidR="002C5636" w:rsidRPr="002C5636" w:rsidRDefault="002C5636" w:rsidP="002D6BCF">
            <w:pPr>
              <w:pStyle w:val="NoSpacing"/>
              <w:rPr>
                <w:rFonts w:ascii="Eras Medium ITC" w:hAnsi="Eras Medium ITC"/>
                <w:b/>
              </w:rPr>
            </w:pPr>
            <w:r w:rsidRPr="002C5636">
              <w:rPr>
                <w:rFonts w:ascii="Eras Medium ITC" w:hAnsi="Eras Medium ITC"/>
                <w:b/>
              </w:rPr>
              <w:t>Date and time of next meeting</w:t>
            </w:r>
          </w:p>
        </w:tc>
        <w:tc>
          <w:tcPr>
            <w:tcW w:w="3110" w:type="pct"/>
          </w:tcPr>
          <w:p w:rsidR="002C5636" w:rsidRPr="002C5636" w:rsidRDefault="00AC17A7" w:rsidP="00181F12">
            <w:pPr>
              <w:rPr>
                <w:rFonts w:ascii="Eras Medium ITC" w:hAnsi="Eras Medium ITC"/>
              </w:rPr>
            </w:pPr>
            <w:r>
              <w:rPr>
                <w:rFonts w:ascii="Eras Medium ITC" w:hAnsi="Eras Medium ITC"/>
              </w:rPr>
              <w:t>Tbc, Tuesdays are the best in terms of committee member’s availability.</w:t>
            </w:r>
          </w:p>
        </w:tc>
        <w:tc>
          <w:tcPr>
            <w:tcW w:w="905" w:type="pct"/>
          </w:tcPr>
          <w:p w:rsidR="002C5636" w:rsidRPr="003B1D07" w:rsidRDefault="002C5636" w:rsidP="002D6BCF">
            <w:pPr>
              <w:pStyle w:val="NoSpacing"/>
              <w:rPr>
                <w:rFonts w:ascii="Eras Medium ITC" w:hAnsi="Eras Medium ITC"/>
              </w:rPr>
            </w:pPr>
          </w:p>
        </w:tc>
      </w:tr>
    </w:tbl>
    <w:p w:rsidR="00D1214F" w:rsidRDefault="00D1214F">
      <w:pPr>
        <w:rPr>
          <w:rFonts w:ascii="Eras Medium ITC" w:hAnsi="Eras Medium ITC"/>
          <w:sz w:val="22"/>
          <w:szCs w:val="22"/>
        </w:rPr>
      </w:pPr>
    </w:p>
    <w:p w:rsidR="00E26FD7" w:rsidRPr="00E26FD7" w:rsidRDefault="00E26FD7" w:rsidP="00E26FD7">
      <w:pPr>
        <w:rPr>
          <w:rFonts w:asciiTheme="majorHAnsi" w:hAnsiTheme="majorHAnsi" w:cstheme="majorHAnsi"/>
          <w:b/>
          <w:sz w:val="22"/>
          <w:szCs w:val="22"/>
        </w:rPr>
      </w:pPr>
      <w:r w:rsidRPr="00E26FD7">
        <w:rPr>
          <w:rFonts w:asciiTheme="majorHAnsi" w:hAnsiTheme="majorHAnsi" w:cstheme="majorHAnsi"/>
          <w:b/>
          <w:sz w:val="22"/>
          <w:szCs w:val="22"/>
        </w:rPr>
        <w:t>Head teacher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Pupil Numbers per year group</w:t>
            </w:r>
          </w:p>
          <w:p w:rsidR="00E26FD7" w:rsidRDefault="00E26FD7">
            <w:pPr>
              <w:rPr>
                <w:rFonts w:ascii="Verdana" w:hAnsi="Verdana"/>
                <w:b/>
                <w:sz w:val="18"/>
                <w:szCs w:val="18"/>
              </w:rPr>
            </w:pPr>
            <w:r>
              <w:rPr>
                <w:rFonts w:ascii="Verdana" w:hAnsi="Verdana"/>
                <w:b/>
                <w:sz w:val="18"/>
                <w:szCs w:val="18"/>
              </w:rPr>
              <w:t xml:space="preserve">Autumn 2017 </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E26FD7">
              <w:tc>
                <w:tcPr>
                  <w:tcW w:w="2841" w:type="dxa"/>
                  <w:tcBorders>
                    <w:top w:val="single" w:sz="4" w:space="0" w:color="auto"/>
                    <w:left w:val="single" w:sz="4" w:space="0" w:color="auto"/>
                    <w:bottom w:val="single" w:sz="4" w:space="0" w:color="auto"/>
                    <w:right w:val="single" w:sz="4" w:space="0" w:color="auto"/>
                  </w:tcBorders>
                </w:tcPr>
                <w:p w:rsidR="00E26FD7" w:rsidRDefault="00E26FD7">
                  <w:pPr>
                    <w:rPr>
                      <w:rFonts w:ascii="Verdana" w:hAnsi="Verdana"/>
                      <w:sz w:val="18"/>
                      <w:szCs w:val="18"/>
                    </w:rPr>
                  </w:pP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Spring Term 2018</w:t>
                  </w:r>
                </w:p>
              </w:tc>
            </w:tr>
            <w:tr w:rsidR="00E26FD7">
              <w:tc>
                <w:tcPr>
                  <w:tcW w:w="2841"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Pre-school</w:t>
                  </w: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8</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Reception</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9</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Year 1</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13</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Year 2</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9</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Year 3</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8</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4</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10</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5</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12</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6</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12</w:t>
                  </w:r>
                </w:p>
              </w:tc>
            </w:tr>
            <w:tr w:rsidR="00E26FD7">
              <w:trPr>
                <w:trHeight w:val="127"/>
              </w:trPr>
              <w:tc>
                <w:tcPr>
                  <w:tcW w:w="2841"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Total:</w:t>
                  </w: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 xml:space="preserve"> 73 + 8 preschool = 81</w:t>
                  </w:r>
                </w:p>
              </w:tc>
            </w:tr>
          </w:tbl>
          <w:p w:rsidR="00E26FD7" w:rsidRDefault="00E26FD7">
            <w:pPr>
              <w:rPr>
                <w:rFonts w:ascii="Verdana" w:hAnsi="Verdana"/>
                <w:sz w:val="18"/>
                <w:szCs w:val="18"/>
              </w:rPr>
            </w:pP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Predicted pupil numbers for 2018/2019</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E26FD7">
              <w:tc>
                <w:tcPr>
                  <w:tcW w:w="2841" w:type="dxa"/>
                  <w:tcBorders>
                    <w:top w:val="single" w:sz="4" w:space="0" w:color="auto"/>
                    <w:left w:val="single" w:sz="4" w:space="0" w:color="auto"/>
                    <w:bottom w:val="single" w:sz="4" w:space="0" w:color="auto"/>
                    <w:right w:val="single" w:sz="4" w:space="0" w:color="auto"/>
                  </w:tcBorders>
                </w:tcPr>
                <w:p w:rsidR="00E26FD7" w:rsidRDefault="00E26FD7">
                  <w:pPr>
                    <w:rPr>
                      <w:rFonts w:ascii="Verdana" w:hAnsi="Verdana"/>
                      <w:sz w:val="18"/>
                      <w:szCs w:val="18"/>
                    </w:rPr>
                  </w:pP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2018/2019</w:t>
                  </w:r>
                </w:p>
              </w:tc>
            </w:tr>
            <w:tr w:rsidR="00E26FD7">
              <w:tc>
                <w:tcPr>
                  <w:tcW w:w="2841"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Pre-school</w:t>
                  </w: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highlight w:val="yellow"/>
                    </w:rPr>
                  </w:pPr>
                  <w:r>
                    <w:rPr>
                      <w:rFonts w:ascii="Verdana" w:hAnsi="Verdana"/>
                      <w:sz w:val="18"/>
                      <w:szCs w:val="18"/>
                    </w:rPr>
                    <w:t>12</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Reception</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10</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Year 1</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rsidR="00E26FD7" w:rsidRDefault="00E26FD7">
                  <w:pPr>
                    <w:rPr>
                      <w:rFonts w:ascii="Verdana" w:hAnsi="Verdana"/>
                      <w:sz w:val="18"/>
                      <w:szCs w:val="18"/>
                    </w:rPr>
                  </w:pPr>
                  <w:r>
                    <w:rPr>
                      <w:rFonts w:ascii="Verdana" w:hAnsi="Verdana"/>
                      <w:sz w:val="18"/>
                      <w:szCs w:val="18"/>
                    </w:rPr>
                    <w:t>9</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Year 2</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13</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Year 3</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rsidR="00E26FD7" w:rsidRDefault="00E26FD7">
                  <w:pPr>
                    <w:rPr>
                      <w:rFonts w:ascii="Verdana" w:hAnsi="Verdana"/>
                      <w:sz w:val="18"/>
                      <w:szCs w:val="18"/>
                    </w:rPr>
                  </w:pPr>
                  <w:r>
                    <w:rPr>
                      <w:rFonts w:ascii="Verdana" w:hAnsi="Verdana"/>
                      <w:sz w:val="18"/>
                      <w:szCs w:val="18"/>
                    </w:rPr>
                    <w:t>9</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4</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8</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5</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10</w:t>
                  </w:r>
                </w:p>
              </w:tc>
            </w:tr>
            <w:tr w:rsidR="00E26FD7">
              <w:tc>
                <w:tcPr>
                  <w:tcW w:w="2841"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Year 6</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rsidR="00E26FD7" w:rsidRDefault="00E26FD7">
                  <w:pPr>
                    <w:rPr>
                      <w:rFonts w:ascii="Verdana" w:hAnsi="Verdana"/>
                      <w:sz w:val="18"/>
                      <w:szCs w:val="18"/>
                    </w:rPr>
                  </w:pPr>
                  <w:r>
                    <w:rPr>
                      <w:rFonts w:ascii="Verdana" w:hAnsi="Verdana"/>
                      <w:sz w:val="18"/>
                      <w:szCs w:val="18"/>
                    </w:rPr>
                    <w:t>12</w:t>
                  </w:r>
                </w:p>
              </w:tc>
            </w:tr>
            <w:tr w:rsidR="00E26FD7">
              <w:trPr>
                <w:trHeight w:val="127"/>
              </w:trPr>
              <w:tc>
                <w:tcPr>
                  <w:tcW w:w="2841"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Total:</w:t>
                  </w:r>
                </w:p>
              </w:tc>
              <w:tc>
                <w:tcPr>
                  <w:tcW w:w="285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71 + 12 preschool = 83</w:t>
                  </w:r>
                </w:p>
              </w:tc>
            </w:tr>
          </w:tbl>
          <w:p w:rsidR="00E26FD7" w:rsidRDefault="00E26FD7">
            <w:pPr>
              <w:rPr>
                <w:rFonts w:ascii="Verdana" w:hAnsi="Verdana"/>
                <w:sz w:val="18"/>
                <w:szCs w:val="18"/>
              </w:rPr>
            </w:pP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Staffing Update</w:t>
            </w:r>
          </w:p>
        </w:tc>
        <w:tc>
          <w:tcPr>
            <w:tcW w:w="850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u w:val="single"/>
              </w:rPr>
            </w:pPr>
            <w:r>
              <w:rPr>
                <w:rFonts w:ascii="Verdana" w:hAnsi="Verdana"/>
                <w:sz w:val="18"/>
                <w:szCs w:val="18"/>
                <w:u w:val="single"/>
              </w:rPr>
              <w:t>Head Teacher</w:t>
            </w:r>
          </w:p>
          <w:p w:rsidR="00E26FD7" w:rsidRDefault="00E26FD7">
            <w:pPr>
              <w:rPr>
                <w:rFonts w:ascii="Verdana" w:hAnsi="Verdana"/>
                <w:sz w:val="18"/>
                <w:szCs w:val="18"/>
              </w:rPr>
            </w:pPr>
            <w:r>
              <w:rPr>
                <w:rFonts w:ascii="Verdana" w:hAnsi="Verdana"/>
                <w:sz w:val="18"/>
                <w:szCs w:val="18"/>
              </w:rPr>
              <w:t>It is Mrs Neil’s last day.  She is moving on to a new post as Equine Education Manager.  Mrs Lethbridge has taken up post.  Mrs French remains in Hawks, Monday - Thursday.  Miss Anna Foley is joining the Diptford team to cover Mrs Neil’s teaching commitment in Hawks; she currently works Mon-Wed at Stoke Gabriel.</w:t>
            </w:r>
          </w:p>
          <w:p w:rsidR="00E26FD7" w:rsidRDefault="00E26FD7">
            <w:pPr>
              <w:rPr>
                <w:rFonts w:ascii="Verdana" w:hAnsi="Verdana"/>
                <w:sz w:val="18"/>
                <w:szCs w:val="18"/>
              </w:rPr>
            </w:pPr>
            <w:r>
              <w:rPr>
                <w:rFonts w:ascii="Verdana" w:hAnsi="Verdana"/>
                <w:sz w:val="18"/>
                <w:szCs w:val="18"/>
              </w:rPr>
              <w:t>We are still trying to recruit an MTA.</w:t>
            </w: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Class Structures</w:t>
            </w:r>
          </w:p>
        </w:tc>
        <w:tc>
          <w:tcPr>
            <w:tcW w:w="850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u w:val="single"/>
              </w:rPr>
            </w:pPr>
            <w:r>
              <w:rPr>
                <w:rFonts w:ascii="Verdana" w:hAnsi="Verdana"/>
                <w:sz w:val="18"/>
                <w:szCs w:val="18"/>
                <w:u w:val="single"/>
              </w:rPr>
              <w:t>Class structures:</w:t>
            </w:r>
          </w:p>
          <w:p w:rsidR="00E26FD7" w:rsidRDefault="00E26FD7">
            <w:pPr>
              <w:rPr>
                <w:rFonts w:ascii="Verdana" w:hAnsi="Verdana"/>
                <w:sz w:val="18"/>
                <w:szCs w:val="18"/>
              </w:rPr>
            </w:pPr>
            <w:r>
              <w:rPr>
                <w:rFonts w:ascii="Verdana" w:hAnsi="Verdana"/>
                <w:sz w:val="18"/>
                <w:szCs w:val="18"/>
              </w:rPr>
              <w:lastRenderedPageBreak/>
              <w:t xml:space="preserve">Little Dippers – Pre-School and Reception </w:t>
            </w:r>
          </w:p>
          <w:p w:rsidR="00E26FD7" w:rsidRDefault="00E26FD7">
            <w:pPr>
              <w:rPr>
                <w:rFonts w:ascii="Verdana" w:hAnsi="Verdana"/>
                <w:sz w:val="18"/>
                <w:szCs w:val="18"/>
              </w:rPr>
            </w:pPr>
            <w:r>
              <w:rPr>
                <w:rFonts w:ascii="Verdana" w:hAnsi="Verdana"/>
                <w:sz w:val="18"/>
                <w:szCs w:val="18"/>
              </w:rPr>
              <w:t xml:space="preserve">Dippers - Year 1 and Year 2 </w:t>
            </w:r>
          </w:p>
          <w:p w:rsidR="00E26FD7" w:rsidRDefault="00E26FD7">
            <w:pPr>
              <w:rPr>
                <w:rFonts w:ascii="Verdana" w:hAnsi="Verdana"/>
                <w:sz w:val="18"/>
                <w:szCs w:val="18"/>
              </w:rPr>
            </w:pPr>
            <w:r>
              <w:rPr>
                <w:rFonts w:ascii="Verdana" w:hAnsi="Verdana"/>
                <w:sz w:val="18"/>
                <w:szCs w:val="18"/>
              </w:rPr>
              <w:t xml:space="preserve">Kingfishers – Year 3 and Year 4 </w:t>
            </w:r>
          </w:p>
          <w:p w:rsidR="00E26FD7" w:rsidRDefault="00E26FD7">
            <w:pPr>
              <w:rPr>
                <w:rFonts w:ascii="Verdana" w:hAnsi="Verdana"/>
                <w:sz w:val="18"/>
                <w:szCs w:val="18"/>
              </w:rPr>
            </w:pPr>
            <w:r>
              <w:rPr>
                <w:rFonts w:ascii="Verdana" w:hAnsi="Verdana"/>
                <w:sz w:val="18"/>
                <w:szCs w:val="18"/>
              </w:rPr>
              <w:t xml:space="preserve">Hawks – Years 5 and 6 </w:t>
            </w:r>
          </w:p>
        </w:tc>
      </w:tr>
      <w:tr w:rsidR="00E26FD7" w:rsidTr="00E26FD7">
        <w:trPr>
          <w:trHeight w:val="557"/>
        </w:trPr>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lastRenderedPageBreak/>
              <w:t>Events</w:t>
            </w:r>
          </w:p>
        </w:tc>
        <w:tc>
          <w:tcPr>
            <w:tcW w:w="8505" w:type="dxa"/>
            <w:tcBorders>
              <w:top w:val="single" w:sz="4" w:space="0" w:color="auto"/>
              <w:left w:val="single" w:sz="4" w:space="0" w:color="auto"/>
              <w:bottom w:val="single" w:sz="4" w:space="0" w:color="auto"/>
              <w:right w:val="single" w:sz="4" w:space="0" w:color="auto"/>
            </w:tcBorders>
          </w:tcPr>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Open the book assemblies and Roots and Fruits Y5/6</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Parents evening after half term</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Kingfishers - badminton</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Hawks – athletics</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 xml:space="preserve">Little Dippers – </w:t>
            </w:r>
            <w:proofErr w:type="spellStart"/>
            <w:r>
              <w:rPr>
                <w:rFonts w:ascii="Verdana" w:hAnsi="Verdana"/>
                <w:sz w:val="18"/>
                <w:szCs w:val="18"/>
              </w:rPr>
              <w:t>Bascombe</w:t>
            </w:r>
            <w:proofErr w:type="spellEnd"/>
            <w:r>
              <w:rPr>
                <w:rFonts w:ascii="Verdana" w:hAnsi="Verdana"/>
                <w:sz w:val="18"/>
                <w:szCs w:val="18"/>
              </w:rPr>
              <w:t xml:space="preserve"> Court Nursing Home.</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Wizard of Oz – KEVICC</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Fire safety talks – Y1/2 &amp; 5/6.</w:t>
            </w:r>
          </w:p>
          <w:p w:rsidR="00E26FD7" w:rsidRDefault="00E26FD7" w:rsidP="00E26FD7">
            <w:pPr>
              <w:pStyle w:val="ListParagraph"/>
              <w:numPr>
                <w:ilvl w:val="0"/>
                <w:numId w:val="10"/>
              </w:numPr>
              <w:ind w:left="714" w:hanging="357"/>
              <w:rPr>
                <w:rFonts w:ascii="Verdana" w:hAnsi="Verdana"/>
                <w:sz w:val="18"/>
                <w:szCs w:val="18"/>
              </w:rPr>
            </w:pPr>
            <w:r>
              <w:rPr>
                <w:rFonts w:ascii="Verdana" w:hAnsi="Verdana"/>
                <w:sz w:val="18"/>
                <w:szCs w:val="18"/>
              </w:rPr>
              <w:t>PIPS - Reception children have attended PIPS at the church led by Angela Wild.</w:t>
            </w:r>
          </w:p>
          <w:p w:rsidR="00E26FD7" w:rsidRDefault="00E26FD7">
            <w:pPr>
              <w:rPr>
                <w:rFonts w:ascii="Verdana" w:hAnsi="Verdana"/>
                <w:sz w:val="18"/>
                <w:szCs w:val="18"/>
              </w:rPr>
            </w:pPr>
          </w:p>
        </w:tc>
      </w:tr>
      <w:tr w:rsidR="00E26FD7" w:rsidTr="00E26FD7">
        <w:trPr>
          <w:trHeight w:val="1121"/>
        </w:trPr>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cs="Arial"/>
                <w:b/>
                <w:sz w:val="18"/>
                <w:szCs w:val="18"/>
              </w:rPr>
            </w:pPr>
            <w:r>
              <w:rPr>
                <w:rFonts w:ascii="Verdana" w:hAnsi="Verdana" w:cs="Arial"/>
                <w:b/>
                <w:sz w:val="18"/>
                <w:szCs w:val="18"/>
              </w:rPr>
              <w:t>School Values and Church Schools Vision</w:t>
            </w:r>
          </w:p>
        </w:tc>
        <w:tc>
          <w:tcPr>
            <w:tcW w:w="850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The values have now reached conclusion following the process of decision making.</w:t>
            </w:r>
          </w:p>
          <w:p w:rsidR="00E26FD7" w:rsidRDefault="00E26FD7">
            <w:pPr>
              <w:rPr>
                <w:rFonts w:ascii="Verdana" w:hAnsi="Verdana"/>
                <w:sz w:val="18"/>
                <w:szCs w:val="18"/>
              </w:rPr>
            </w:pPr>
            <w:r>
              <w:rPr>
                <w:rFonts w:ascii="Verdana" w:hAnsi="Verdana"/>
                <w:sz w:val="18"/>
                <w:szCs w:val="18"/>
              </w:rPr>
              <w:t xml:space="preserve">What are school values and why do we need them?  Values inform our thoughts, behaviours and actions.  When we use our values to make decision, we make a deliberate choice to focus on what is important to us. </w:t>
            </w:r>
          </w:p>
          <w:p w:rsidR="00E26FD7" w:rsidRDefault="00E26FD7">
            <w:pPr>
              <w:rPr>
                <w:rFonts w:ascii="Verdana" w:hAnsi="Verdana"/>
                <w:sz w:val="18"/>
                <w:szCs w:val="18"/>
              </w:rPr>
            </w:pPr>
            <w:r>
              <w:rPr>
                <w:rFonts w:ascii="Verdana" w:hAnsi="Verdana"/>
                <w:sz w:val="18"/>
                <w:szCs w:val="18"/>
              </w:rPr>
              <w:t xml:space="preserve">In partnership with all the Diptford stakeholders, we have finally agreed our new school values. Over the next few months the children will be learning all about each value.  </w:t>
            </w:r>
          </w:p>
          <w:p w:rsidR="00E26FD7" w:rsidRDefault="00E26FD7">
            <w:pPr>
              <w:rPr>
                <w:rFonts w:ascii="Verdana" w:hAnsi="Verdana"/>
                <w:sz w:val="18"/>
                <w:szCs w:val="18"/>
              </w:rPr>
            </w:pPr>
            <w:r>
              <w:rPr>
                <w:rFonts w:ascii="Verdana" w:hAnsi="Verdana"/>
                <w:sz w:val="18"/>
                <w:szCs w:val="18"/>
              </w:rPr>
              <w:t xml:space="preserve">At Diptford School: </w:t>
            </w:r>
          </w:p>
          <w:p w:rsidR="00E26FD7" w:rsidRDefault="00E26FD7">
            <w:pPr>
              <w:rPr>
                <w:rFonts w:ascii="Verdana" w:hAnsi="Verdana"/>
                <w:sz w:val="18"/>
                <w:szCs w:val="18"/>
              </w:rPr>
            </w:pPr>
            <w:r>
              <w:rPr>
                <w:rFonts w:ascii="Verdana" w:hAnsi="Verdana"/>
                <w:sz w:val="18"/>
                <w:szCs w:val="18"/>
              </w:rPr>
              <w:t xml:space="preserve">We value respect </w:t>
            </w:r>
          </w:p>
          <w:p w:rsidR="00E26FD7" w:rsidRDefault="00E26FD7">
            <w:pPr>
              <w:rPr>
                <w:rFonts w:ascii="Verdana" w:hAnsi="Verdana"/>
                <w:sz w:val="18"/>
                <w:szCs w:val="18"/>
              </w:rPr>
            </w:pPr>
            <w:r>
              <w:rPr>
                <w:rFonts w:ascii="Verdana" w:hAnsi="Verdana"/>
                <w:sz w:val="18"/>
                <w:szCs w:val="18"/>
              </w:rPr>
              <w:t xml:space="preserve">We value kindness </w:t>
            </w:r>
          </w:p>
          <w:p w:rsidR="00E26FD7" w:rsidRDefault="00E26FD7">
            <w:pPr>
              <w:rPr>
                <w:rFonts w:ascii="Verdana" w:hAnsi="Verdana"/>
                <w:sz w:val="18"/>
                <w:szCs w:val="18"/>
              </w:rPr>
            </w:pPr>
            <w:r>
              <w:rPr>
                <w:rFonts w:ascii="Verdana" w:hAnsi="Verdana"/>
                <w:sz w:val="18"/>
                <w:szCs w:val="18"/>
              </w:rPr>
              <w:t xml:space="preserve">We value curiosity </w:t>
            </w:r>
          </w:p>
          <w:p w:rsidR="00E26FD7" w:rsidRDefault="00E26FD7">
            <w:pPr>
              <w:rPr>
                <w:rFonts w:ascii="Verdana" w:hAnsi="Verdana"/>
                <w:sz w:val="18"/>
                <w:szCs w:val="18"/>
              </w:rPr>
            </w:pPr>
            <w:r>
              <w:rPr>
                <w:rFonts w:ascii="Verdana" w:hAnsi="Verdana"/>
                <w:sz w:val="18"/>
                <w:szCs w:val="18"/>
              </w:rPr>
              <w:t xml:space="preserve">We value self-belief </w:t>
            </w:r>
          </w:p>
          <w:p w:rsidR="00E26FD7" w:rsidRDefault="00E26FD7">
            <w:pPr>
              <w:rPr>
                <w:rFonts w:ascii="Verdana" w:hAnsi="Verdana"/>
                <w:sz w:val="18"/>
                <w:szCs w:val="18"/>
              </w:rPr>
            </w:pPr>
            <w:r>
              <w:rPr>
                <w:rFonts w:ascii="Verdana" w:hAnsi="Verdana"/>
                <w:sz w:val="18"/>
                <w:szCs w:val="18"/>
              </w:rPr>
              <w:t xml:space="preserve">We value community </w:t>
            </w:r>
          </w:p>
          <w:p w:rsidR="00E26FD7" w:rsidRDefault="00E26FD7">
            <w:pPr>
              <w:rPr>
                <w:rFonts w:ascii="Verdana" w:hAnsi="Verdana"/>
                <w:sz w:val="18"/>
                <w:szCs w:val="18"/>
              </w:rPr>
            </w:pPr>
            <w:r>
              <w:rPr>
                <w:rFonts w:ascii="Verdana" w:hAnsi="Verdana"/>
                <w:sz w:val="18"/>
                <w:szCs w:val="18"/>
              </w:rPr>
              <w:t>We value joy</w:t>
            </w:r>
          </w:p>
          <w:p w:rsidR="00E26FD7" w:rsidRDefault="00E26FD7">
            <w:pPr>
              <w:rPr>
                <w:rFonts w:ascii="Verdana" w:hAnsi="Verdana"/>
                <w:sz w:val="18"/>
                <w:szCs w:val="18"/>
              </w:rPr>
            </w:pPr>
            <w:r>
              <w:rPr>
                <w:rFonts w:ascii="Verdana" w:hAnsi="Verdana"/>
                <w:sz w:val="18"/>
                <w:szCs w:val="18"/>
              </w:rPr>
              <w:t>All stakeholders have been involved in the process including parents, staff, children and church.</w:t>
            </w: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PE</w:t>
            </w:r>
          </w:p>
        </w:tc>
        <w:tc>
          <w:tcPr>
            <w:tcW w:w="850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We have continued to participate in PE events this term organized in co-operation with South Dartmoor School Sports Partnership.</w:t>
            </w:r>
          </w:p>
          <w:p w:rsidR="00E26FD7" w:rsidRDefault="00E26FD7">
            <w:pPr>
              <w:rPr>
                <w:rFonts w:ascii="Verdana" w:hAnsi="Verdana"/>
                <w:sz w:val="18"/>
                <w:szCs w:val="18"/>
              </w:rPr>
            </w:pPr>
            <w:r>
              <w:rPr>
                <w:rFonts w:ascii="Verdana" w:hAnsi="Verdana"/>
                <w:sz w:val="18"/>
                <w:szCs w:val="18"/>
              </w:rPr>
              <w:t>There is still a decline in the number of children signing up to attend events, particularly after school.</w:t>
            </w:r>
          </w:p>
          <w:p w:rsidR="00E26FD7" w:rsidRDefault="00E26FD7">
            <w:pPr>
              <w:rPr>
                <w:rFonts w:ascii="Verdana" w:hAnsi="Verdana"/>
                <w:sz w:val="18"/>
                <w:szCs w:val="18"/>
              </w:rPr>
            </w:pPr>
            <w:r>
              <w:rPr>
                <w:rFonts w:ascii="Verdana" w:hAnsi="Verdana"/>
                <w:sz w:val="18"/>
                <w:szCs w:val="18"/>
              </w:rPr>
              <w:t>Miss Setter is beginning to take the lead as PE coordinator, including through linking with the PE hub.</w:t>
            </w:r>
          </w:p>
          <w:p w:rsidR="00E26FD7" w:rsidRDefault="00E26FD7">
            <w:pPr>
              <w:rPr>
                <w:rFonts w:ascii="Verdana" w:hAnsi="Verdana"/>
                <w:sz w:val="18"/>
                <w:szCs w:val="18"/>
              </w:rPr>
            </w:pPr>
            <w:r>
              <w:rPr>
                <w:rFonts w:ascii="Verdana" w:hAnsi="Verdana"/>
                <w:sz w:val="18"/>
                <w:szCs w:val="18"/>
              </w:rPr>
              <w:t>Sports Grant is being allocated, with support from the central PE hub led by TC.  In summary:</w:t>
            </w:r>
          </w:p>
          <w:p w:rsidR="00E26FD7" w:rsidRDefault="00E26FD7">
            <w:pPr>
              <w:rPr>
                <w:rFonts w:ascii="Verdana" w:hAnsi="Verdana"/>
                <w:sz w:val="18"/>
                <w:szCs w:val="18"/>
              </w:rPr>
            </w:pPr>
            <w:r>
              <w:rPr>
                <w:rFonts w:ascii="Verdana" w:hAnsi="Verdana"/>
                <w:sz w:val="18"/>
                <w:szCs w:val="18"/>
              </w:rPr>
              <w:t>£4000 to central costs for staff training and collaborative events</w:t>
            </w:r>
          </w:p>
          <w:p w:rsidR="00E26FD7" w:rsidRDefault="00E26FD7">
            <w:pPr>
              <w:rPr>
                <w:rFonts w:ascii="Verdana" w:hAnsi="Verdana"/>
                <w:sz w:val="18"/>
                <w:szCs w:val="18"/>
              </w:rPr>
            </w:pPr>
            <w:r>
              <w:rPr>
                <w:rFonts w:ascii="Verdana" w:hAnsi="Verdana"/>
                <w:sz w:val="18"/>
                <w:szCs w:val="18"/>
              </w:rPr>
              <w:t>£4000 to South Dartmoor Sports Partnership for multi school events</w:t>
            </w:r>
          </w:p>
          <w:p w:rsidR="00E26FD7" w:rsidRDefault="00E26FD7">
            <w:pPr>
              <w:rPr>
                <w:rFonts w:ascii="Verdana" w:hAnsi="Verdana"/>
                <w:sz w:val="18"/>
                <w:szCs w:val="18"/>
              </w:rPr>
            </w:pPr>
            <w:r>
              <w:rPr>
                <w:rFonts w:ascii="Verdana" w:hAnsi="Verdana"/>
                <w:sz w:val="18"/>
                <w:szCs w:val="18"/>
              </w:rPr>
              <w:t>£8000 to school for equipment, events, travel, CPD and sustainable improvement and engagement.</w:t>
            </w: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Attendance</w:t>
            </w:r>
          </w:p>
        </w:tc>
        <w:tc>
          <w:tcPr>
            <w:tcW w:w="8505" w:type="dxa"/>
            <w:tcBorders>
              <w:top w:val="single" w:sz="4" w:space="0" w:color="auto"/>
              <w:left w:val="single" w:sz="4" w:space="0" w:color="auto"/>
              <w:bottom w:val="single" w:sz="4" w:space="0" w:color="auto"/>
              <w:right w:val="single" w:sz="4" w:space="0" w:color="auto"/>
            </w:tcBorders>
            <w:hideMark/>
          </w:tcPr>
          <w:p w:rsidR="00E26FD7" w:rsidRDefault="00E26FD7">
            <w:pPr>
              <w:rPr>
                <w:rFonts w:ascii="Verdana" w:hAnsi="Verdana"/>
                <w:sz w:val="18"/>
                <w:szCs w:val="18"/>
              </w:rPr>
            </w:pPr>
            <w:r>
              <w:rPr>
                <w:rFonts w:ascii="Verdana" w:hAnsi="Verdana"/>
                <w:sz w:val="18"/>
                <w:szCs w:val="18"/>
              </w:rPr>
              <w:t>Attendance continues to be a priority for our school; Our expected attendance target is 96%.  Attendance is currently 95.96.</w:t>
            </w:r>
          </w:p>
          <w:p w:rsidR="00E26FD7" w:rsidRDefault="00E26FD7">
            <w:pPr>
              <w:rPr>
                <w:rFonts w:ascii="Verdana" w:hAnsi="Verdana"/>
                <w:sz w:val="18"/>
                <w:szCs w:val="18"/>
              </w:rPr>
            </w:pPr>
            <w:r>
              <w:rPr>
                <w:rFonts w:ascii="Verdana" w:hAnsi="Verdana"/>
                <w:sz w:val="18"/>
                <w:szCs w:val="18"/>
              </w:rPr>
              <w:t>Attendance will be reviewed again in the coming weeks and the parents of children whose attendance has fallen below 95% will be sent out letters according to our attendance policy.</w:t>
            </w:r>
          </w:p>
          <w:p w:rsidR="00E26FD7" w:rsidRDefault="00E26FD7">
            <w:pPr>
              <w:rPr>
                <w:rFonts w:ascii="Verdana" w:hAnsi="Verdana"/>
                <w:sz w:val="18"/>
                <w:szCs w:val="18"/>
              </w:rPr>
            </w:pPr>
            <w:r>
              <w:rPr>
                <w:rFonts w:ascii="Verdana" w:hAnsi="Verdana"/>
                <w:sz w:val="18"/>
                <w:szCs w:val="18"/>
              </w:rPr>
              <w:t>Attendance will continue to be closely monitored and shared with parents via the whole school newsletter and with the children in achievers assembly time.  Year groups who have the highest percentage will be shared and celebrated.</w:t>
            </w:r>
          </w:p>
        </w:tc>
      </w:tr>
      <w:tr w:rsidR="00E26FD7" w:rsidTr="00E26FD7">
        <w:tc>
          <w:tcPr>
            <w:tcW w:w="2127" w:type="dxa"/>
            <w:tcBorders>
              <w:top w:val="single" w:sz="4" w:space="0" w:color="auto"/>
              <w:left w:val="single" w:sz="4" w:space="0" w:color="auto"/>
              <w:bottom w:val="single" w:sz="4" w:space="0" w:color="auto"/>
              <w:right w:val="single" w:sz="4" w:space="0" w:color="auto"/>
            </w:tcBorders>
            <w:shd w:val="clear" w:color="auto" w:fill="DBE5F1"/>
            <w:hideMark/>
          </w:tcPr>
          <w:p w:rsidR="00E26FD7" w:rsidRDefault="00E26FD7">
            <w:pPr>
              <w:rPr>
                <w:rFonts w:ascii="Verdana" w:hAnsi="Verdana"/>
                <w:b/>
                <w:sz w:val="18"/>
                <w:szCs w:val="18"/>
              </w:rPr>
            </w:pPr>
            <w:r>
              <w:rPr>
                <w:rFonts w:ascii="Verdana" w:hAnsi="Verdana"/>
                <w:b/>
                <w:sz w:val="18"/>
                <w:szCs w:val="18"/>
              </w:rPr>
              <w:t>After School Club</w:t>
            </w:r>
          </w:p>
        </w:tc>
        <w:tc>
          <w:tcPr>
            <w:tcW w:w="8505" w:type="dxa"/>
            <w:tcBorders>
              <w:top w:val="single" w:sz="4" w:space="0" w:color="auto"/>
              <w:left w:val="single" w:sz="4" w:space="0" w:color="auto"/>
              <w:bottom w:val="single" w:sz="4" w:space="0" w:color="auto"/>
              <w:right w:val="single" w:sz="4" w:space="0" w:color="auto"/>
            </w:tcBorders>
          </w:tcPr>
          <w:p w:rsidR="00E26FD7" w:rsidRDefault="00E26FD7">
            <w:pPr>
              <w:rPr>
                <w:rFonts w:ascii="Verdana" w:hAnsi="Verdana"/>
                <w:sz w:val="18"/>
                <w:szCs w:val="18"/>
              </w:rPr>
            </w:pPr>
            <w:r>
              <w:rPr>
                <w:rFonts w:ascii="Verdana" w:hAnsi="Verdana"/>
                <w:sz w:val="18"/>
                <w:szCs w:val="18"/>
              </w:rPr>
              <w:t>After school club provision is as follows:</w:t>
            </w:r>
          </w:p>
          <w:p w:rsidR="00E26FD7" w:rsidRDefault="00E26FD7">
            <w:pPr>
              <w:rPr>
                <w:rFonts w:ascii="Verdana" w:hAnsi="Verdana"/>
                <w:sz w:val="18"/>
                <w:szCs w:val="18"/>
              </w:rPr>
            </w:pPr>
            <w:r>
              <w:rPr>
                <w:rFonts w:ascii="Verdana" w:hAnsi="Verdana"/>
                <w:sz w:val="18"/>
                <w:szCs w:val="18"/>
              </w:rPr>
              <w:t>Monday – Construction club (ceases after half term)</w:t>
            </w:r>
          </w:p>
          <w:p w:rsidR="00E26FD7" w:rsidRDefault="00E26FD7">
            <w:pPr>
              <w:rPr>
                <w:rFonts w:ascii="Verdana" w:hAnsi="Verdana"/>
                <w:sz w:val="18"/>
                <w:szCs w:val="18"/>
              </w:rPr>
            </w:pPr>
            <w:r>
              <w:rPr>
                <w:rFonts w:ascii="Verdana" w:hAnsi="Verdana"/>
                <w:sz w:val="18"/>
                <w:szCs w:val="18"/>
              </w:rPr>
              <w:t>Tuesday – Saints Southwest After School Club</w:t>
            </w:r>
          </w:p>
          <w:p w:rsidR="00E26FD7" w:rsidRDefault="00E26FD7">
            <w:pPr>
              <w:rPr>
                <w:rFonts w:ascii="Verdana" w:hAnsi="Verdana"/>
                <w:sz w:val="18"/>
                <w:szCs w:val="18"/>
              </w:rPr>
            </w:pPr>
            <w:r>
              <w:rPr>
                <w:rFonts w:ascii="Verdana" w:hAnsi="Verdana"/>
                <w:sz w:val="18"/>
                <w:szCs w:val="18"/>
              </w:rPr>
              <w:t>Wednesday – Saints Southwest After School Club</w:t>
            </w:r>
          </w:p>
          <w:p w:rsidR="00E26FD7" w:rsidRDefault="00E26FD7">
            <w:pPr>
              <w:rPr>
                <w:rFonts w:ascii="Verdana" w:hAnsi="Verdana"/>
                <w:sz w:val="18"/>
                <w:szCs w:val="18"/>
              </w:rPr>
            </w:pPr>
            <w:r>
              <w:rPr>
                <w:rFonts w:ascii="Verdana" w:hAnsi="Verdana"/>
                <w:sz w:val="18"/>
                <w:szCs w:val="18"/>
              </w:rPr>
              <w:t>Thursday – CATs Drama club with Sam Groves</w:t>
            </w:r>
          </w:p>
          <w:p w:rsidR="00E26FD7" w:rsidRDefault="00E26FD7">
            <w:pPr>
              <w:rPr>
                <w:rFonts w:ascii="Verdana" w:hAnsi="Verdana"/>
                <w:sz w:val="18"/>
                <w:szCs w:val="18"/>
              </w:rPr>
            </w:pPr>
          </w:p>
        </w:tc>
      </w:tr>
    </w:tbl>
    <w:p w:rsidR="00E26FD7" w:rsidRDefault="00E26FD7" w:rsidP="00E26FD7">
      <w:pPr>
        <w:rPr>
          <w:sz w:val="22"/>
          <w:szCs w:val="22"/>
        </w:rPr>
      </w:pPr>
    </w:p>
    <w:p w:rsidR="00E26FD7" w:rsidRDefault="00E26FD7">
      <w:pPr>
        <w:rPr>
          <w:rFonts w:ascii="Eras Medium ITC" w:hAnsi="Eras Medium ITC"/>
          <w:sz w:val="22"/>
          <w:szCs w:val="22"/>
        </w:rPr>
      </w:pPr>
    </w:p>
    <w:sectPr w:rsidR="00E26FD7" w:rsidSect="001036A0">
      <w:pgSz w:w="11900" w:h="16840"/>
      <w:pgMar w:top="851" w:right="985"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B02F7"/>
    <w:multiLevelType w:val="hybridMultilevel"/>
    <w:tmpl w:val="806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21A9B"/>
    <w:multiLevelType w:val="hybridMultilevel"/>
    <w:tmpl w:val="E1947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153BB"/>
    <w:multiLevelType w:val="hybridMultilevel"/>
    <w:tmpl w:val="49EC6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65504"/>
    <w:multiLevelType w:val="hybridMultilevel"/>
    <w:tmpl w:val="7C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D25F6"/>
    <w:multiLevelType w:val="hybridMultilevel"/>
    <w:tmpl w:val="336A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01351"/>
    <w:multiLevelType w:val="hybridMultilevel"/>
    <w:tmpl w:val="E1284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AE180A"/>
    <w:multiLevelType w:val="hybridMultilevel"/>
    <w:tmpl w:val="EFD417E8"/>
    <w:lvl w:ilvl="0" w:tplc="FAECDD06">
      <w:start w:val="5"/>
      <w:numFmt w:val="bullet"/>
      <w:lvlText w:val="-"/>
      <w:lvlJc w:val="left"/>
      <w:pPr>
        <w:ind w:left="360" w:hanging="360"/>
      </w:pPr>
      <w:rPr>
        <w:rFonts w:ascii="Eras Medium ITC" w:eastAsiaTheme="minorHAnsi" w:hAnsi="Eras Medium IT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5A"/>
    <w:rsid w:val="00004809"/>
    <w:rsid w:val="00014AD4"/>
    <w:rsid w:val="000212BD"/>
    <w:rsid w:val="00024405"/>
    <w:rsid w:val="000417CD"/>
    <w:rsid w:val="00066F3E"/>
    <w:rsid w:val="000D594F"/>
    <w:rsid w:val="001036A0"/>
    <w:rsid w:val="001225FB"/>
    <w:rsid w:val="00143C5D"/>
    <w:rsid w:val="00181F12"/>
    <w:rsid w:val="001A7621"/>
    <w:rsid w:val="001E4A3E"/>
    <w:rsid w:val="001F1856"/>
    <w:rsid w:val="00204F24"/>
    <w:rsid w:val="00212FF0"/>
    <w:rsid w:val="00224D63"/>
    <w:rsid w:val="002410C0"/>
    <w:rsid w:val="0027087E"/>
    <w:rsid w:val="00296C6B"/>
    <w:rsid w:val="002A0FC6"/>
    <w:rsid w:val="002B3335"/>
    <w:rsid w:val="002C1F1D"/>
    <w:rsid w:val="002C5636"/>
    <w:rsid w:val="002D6BCF"/>
    <w:rsid w:val="00326D87"/>
    <w:rsid w:val="00362A3F"/>
    <w:rsid w:val="0037530B"/>
    <w:rsid w:val="003A0686"/>
    <w:rsid w:val="003A1DC9"/>
    <w:rsid w:val="003A2A3D"/>
    <w:rsid w:val="003B1D07"/>
    <w:rsid w:val="003B7FE9"/>
    <w:rsid w:val="003C2E5C"/>
    <w:rsid w:val="003C390F"/>
    <w:rsid w:val="003D5023"/>
    <w:rsid w:val="003F4BC3"/>
    <w:rsid w:val="004103CD"/>
    <w:rsid w:val="0041762D"/>
    <w:rsid w:val="00424C99"/>
    <w:rsid w:val="00442E14"/>
    <w:rsid w:val="004457A5"/>
    <w:rsid w:val="0048508A"/>
    <w:rsid w:val="004D5850"/>
    <w:rsid w:val="004D634B"/>
    <w:rsid w:val="004F7209"/>
    <w:rsid w:val="00515C13"/>
    <w:rsid w:val="00533083"/>
    <w:rsid w:val="00556F62"/>
    <w:rsid w:val="005845AE"/>
    <w:rsid w:val="00594D0C"/>
    <w:rsid w:val="00596634"/>
    <w:rsid w:val="005A0867"/>
    <w:rsid w:val="005C6027"/>
    <w:rsid w:val="005D26D9"/>
    <w:rsid w:val="005E59A3"/>
    <w:rsid w:val="005E612B"/>
    <w:rsid w:val="005F7825"/>
    <w:rsid w:val="00601D61"/>
    <w:rsid w:val="0061118D"/>
    <w:rsid w:val="00634C68"/>
    <w:rsid w:val="00635B10"/>
    <w:rsid w:val="00642C84"/>
    <w:rsid w:val="0066409D"/>
    <w:rsid w:val="0068421A"/>
    <w:rsid w:val="006A4A96"/>
    <w:rsid w:val="006A502D"/>
    <w:rsid w:val="006D5E26"/>
    <w:rsid w:val="006F06FD"/>
    <w:rsid w:val="006F33F1"/>
    <w:rsid w:val="00702F69"/>
    <w:rsid w:val="0071479C"/>
    <w:rsid w:val="007320F4"/>
    <w:rsid w:val="00791A79"/>
    <w:rsid w:val="007947EA"/>
    <w:rsid w:val="007A20B9"/>
    <w:rsid w:val="007B0EE4"/>
    <w:rsid w:val="007D0FDF"/>
    <w:rsid w:val="007F227A"/>
    <w:rsid w:val="00821C4B"/>
    <w:rsid w:val="00841EAC"/>
    <w:rsid w:val="00847272"/>
    <w:rsid w:val="008523F0"/>
    <w:rsid w:val="00863191"/>
    <w:rsid w:val="00871B3A"/>
    <w:rsid w:val="00874814"/>
    <w:rsid w:val="008A025A"/>
    <w:rsid w:val="008C06E5"/>
    <w:rsid w:val="008C4C71"/>
    <w:rsid w:val="008C75B8"/>
    <w:rsid w:val="00905A1B"/>
    <w:rsid w:val="00907DF7"/>
    <w:rsid w:val="009456E3"/>
    <w:rsid w:val="00970BBC"/>
    <w:rsid w:val="0098182A"/>
    <w:rsid w:val="009A1D81"/>
    <w:rsid w:val="009B10C2"/>
    <w:rsid w:val="009B2645"/>
    <w:rsid w:val="009B6CDE"/>
    <w:rsid w:val="009E0848"/>
    <w:rsid w:val="009F57DF"/>
    <w:rsid w:val="00A0232D"/>
    <w:rsid w:val="00A13B03"/>
    <w:rsid w:val="00A43760"/>
    <w:rsid w:val="00A54697"/>
    <w:rsid w:val="00A614B0"/>
    <w:rsid w:val="00A720EF"/>
    <w:rsid w:val="00A87A3A"/>
    <w:rsid w:val="00AB5787"/>
    <w:rsid w:val="00AC17A7"/>
    <w:rsid w:val="00AE2CBE"/>
    <w:rsid w:val="00AE68D9"/>
    <w:rsid w:val="00B07318"/>
    <w:rsid w:val="00B1094D"/>
    <w:rsid w:val="00B27C96"/>
    <w:rsid w:val="00B4030E"/>
    <w:rsid w:val="00B47829"/>
    <w:rsid w:val="00B82BBB"/>
    <w:rsid w:val="00BA334F"/>
    <w:rsid w:val="00BA62F7"/>
    <w:rsid w:val="00C01294"/>
    <w:rsid w:val="00C05227"/>
    <w:rsid w:val="00C354B3"/>
    <w:rsid w:val="00C4203B"/>
    <w:rsid w:val="00C549D4"/>
    <w:rsid w:val="00CA1662"/>
    <w:rsid w:val="00CA1871"/>
    <w:rsid w:val="00CB77B6"/>
    <w:rsid w:val="00D0435E"/>
    <w:rsid w:val="00D06921"/>
    <w:rsid w:val="00D1214F"/>
    <w:rsid w:val="00D35831"/>
    <w:rsid w:val="00D47254"/>
    <w:rsid w:val="00D741C2"/>
    <w:rsid w:val="00D80B78"/>
    <w:rsid w:val="00DA2C58"/>
    <w:rsid w:val="00DD1D65"/>
    <w:rsid w:val="00E01F73"/>
    <w:rsid w:val="00E06A16"/>
    <w:rsid w:val="00E26FD7"/>
    <w:rsid w:val="00E5636F"/>
    <w:rsid w:val="00E66DE1"/>
    <w:rsid w:val="00EA282E"/>
    <w:rsid w:val="00EF7F12"/>
    <w:rsid w:val="00F253D2"/>
    <w:rsid w:val="00F51244"/>
    <w:rsid w:val="00F6033C"/>
    <w:rsid w:val="00F65839"/>
    <w:rsid w:val="00F964C3"/>
    <w:rsid w:val="00FA0BDF"/>
    <w:rsid w:val="00FB3C04"/>
    <w:rsid w:val="00FB68AC"/>
    <w:rsid w:val="00FC4AE3"/>
    <w:rsid w:val="00FE157D"/>
    <w:rsid w:val="00FE1726"/>
    <w:rsid w:val="00FE5C98"/>
    <w:rsid w:val="00FF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2C3619-D4D2-4784-A151-313A380A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CF"/>
    <w:rPr>
      <w:rFonts w:eastAsiaTheme="minorHAnsi"/>
      <w:sz w:val="22"/>
      <w:szCs w:val="22"/>
    </w:rPr>
  </w:style>
  <w:style w:type="table" w:styleId="TableGrid">
    <w:name w:val="Table Grid"/>
    <w:basedOn w:val="TableNormal"/>
    <w:uiPriority w:val="59"/>
    <w:rsid w:val="002D6BC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34"/>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2C5636"/>
    <w:rPr>
      <w:color w:val="0000FF" w:themeColor="hyperlink"/>
      <w:u w:val="single"/>
    </w:rPr>
  </w:style>
  <w:style w:type="paragraph" w:styleId="BalloonText">
    <w:name w:val="Balloon Text"/>
    <w:basedOn w:val="Normal"/>
    <w:link w:val="BalloonTextChar"/>
    <w:uiPriority w:val="99"/>
    <w:semiHidden/>
    <w:unhideWhenUsed/>
    <w:rsid w:val="00D1214F"/>
    <w:rPr>
      <w:rFonts w:ascii="Tahoma" w:hAnsi="Tahoma" w:cs="Tahoma"/>
      <w:sz w:val="16"/>
      <w:szCs w:val="16"/>
    </w:rPr>
  </w:style>
  <w:style w:type="character" w:customStyle="1" w:styleId="BalloonTextChar">
    <w:name w:val="Balloon Text Char"/>
    <w:basedOn w:val="DefaultParagraphFont"/>
    <w:link w:val="BalloonText"/>
    <w:uiPriority w:val="99"/>
    <w:semiHidden/>
    <w:rsid w:val="00D1214F"/>
    <w:rPr>
      <w:rFonts w:ascii="Tahoma" w:hAnsi="Tahoma" w:cs="Tahoma"/>
      <w:sz w:val="16"/>
      <w:szCs w:val="16"/>
    </w:rPr>
  </w:style>
  <w:style w:type="paragraph" w:customStyle="1" w:styleId="xmsonormal">
    <w:name w:val="x_msonormal"/>
    <w:basedOn w:val="Normal"/>
    <w:rsid w:val="003A068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3507">
      <w:bodyDiv w:val="1"/>
      <w:marLeft w:val="0"/>
      <w:marRight w:val="0"/>
      <w:marTop w:val="0"/>
      <w:marBottom w:val="0"/>
      <w:divBdr>
        <w:top w:val="none" w:sz="0" w:space="0" w:color="auto"/>
        <w:left w:val="none" w:sz="0" w:space="0" w:color="auto"/>
        <w:bottom w:val="none" w:sz="0" w:space="0" w:color="auto"/>
        <w:right w:val="none" w:sz="0" w:space="0" w:color="auto"/>
      </w:divBdr>
    </w:div>
    <w:div w:id="504633918">
      <w:bodyDiv w:val="1"/>
      <w:marLeft w:val="0"/>
      <w:marRight w:val="0"/>
      <w:marTop w:val="0"/>
      <w:marBottom w:val="0"/>
      <w:divBdr>
        <w:top w:val="none" w:sz="0" w:space="0" w:color="auto"/>
        <w:left w:val="none" w:sz="0" w:space="0" w:color="auto"/>
        <w:bottom w:val="none" w:sz="0" w:space="0" w:color="auto"/>
        <w:right w:val="none" w:sz="0" w:space="0" w:color="auto"/>
      </w:divBdr>
    </w:div>
    <w:div w:id="1666275150">
      <w:bodyDiv w:val="1"/>
      <w:marLeft w:val="0"/>
      <w:marRight w:val="0"/>
      <w:marTop w:val="0"/>
      <w:marBottom w:val="0"/>
      <w:divBdr>
        <w:top w:val="none" w:sz="0" w:space="0" w:color="auto"/>
        <w:left w:val="none" w:sz="0" w:space="0" w:color="auto"/>
        <w:bottom w:val="none" w:sz="0" w:space="0" w:color="auto"/>
        <w:right w:val="none" w:sz="0" w:space="0" w:color="auto"/>
      </w:divBdr>
    </w:div>
    <w:div w:id="176221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4" ma:contentTypeDescription="Create a new document." ma:contentTypeScope="" ma:versionID="eaf33a6550b119314d04171e6b0a20e9">
  <xsd:schema xmlns:xsd="http://www.w3.org/2001/XMLSchema" xmlns:xs="http://www.w3.org/2001/XMLSchema" xmlns:p="http://schemas.microsoft.com/office/2006/metadata/properties" xmlns:ns2="3dca0e69-948a-44c6-8c95-644e491639cf" targetNamespace="http://schemas.microsoft.com/office/2006/metadata/properties" ma:root="true" ma:fieldsID="558477ba79acdd729fd29794ee8c121c"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7E662-4238-4CE8-8084-C0D521489BC5}">
  <ds:schemaRefs>
    <ds:schemaRef ds:uri="http://schemas.openxmlformats.org/officeDocument/2006/bibliography"/>
  </ds:schemaRefs>
</ds:datastoreItem>
</file>

<file path=customXml/itemProps2.xml><?xml version="1.0" encoding="utf-8"?>
<ds:datastoreItem xmlns:ds="http://schemas.openxmlformats.org/officeDocument/2006/customXml" ds:itemID="{551A0A6E-25B1-40E0-81C6-8942EEEFF580}"/>
</file>

<file path=customXml/itemProps3.xml><?xml version="1.0" encoding="utf-8"?>
<ds:datastoreItem xmlns:ds="http://schemas.openxmlformats.org/officeDocument/2006/customXml" ds:itemID="{CE44CFE1-F2D8-4B37-B59E-87837BCF22A6}"/>
</file>

<file path=customXml/itemProps4.xml><?xml version="1.0" encoding="utf-8"?>
<ds:datastoreItem xmlns:ds="http://schemas.openxmlformats.org/officeDocument/2006/customXml" ds:itemID="{7FD0911B-3FF3-4000-B57B-E1C6DE080A75}"/>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Radford</dc:creator>
  <cp:lastModifiedBy>Rachael Vickers</cp:lastModifiedBy>
  <cp:revision>2</cp:revision>
  <cp:lastPrinted>2017-10-10T13:35:00Z</cp:lastPrinted>
  <dcterms:created xsi:type="dcterms:W3CDTF">2018-03-05T10:03:00Z</dcterms:created>
  <dcterms:modified xsi:type="dcterms:W3CDTF">2018-03-05T10:03:00Z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