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C449" w14:textId="77777777" w:rsidR="004D7CBE" w:rsidRPr="002633A4" w:rsidRDefault="002633A4" w:rsidP="002633A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  <w:r w:rsidRPr="002633A4">
        <w:rPr>
          <w:rFonts w:ascii="Arial" w:hAnsi="Arial" w:cs="Arial"/>
          <w:sz w:val="22"/>
          <w:szCs w:val="22"/>
        </w:rPr>
        <w:t>This</w:t>
      </w:r>
      <w:r w:rsidR="00115B80" w:rsidRPr="002633A4">
        <w:rPr>
          <w:rFonts w:ascii="Arial" w:hAnsi="Arial" w:cs="Arial"/>
          <w:sz w:val="22"/>
          <w:szCs w:val="22"/>
        </w:rPr>
        <w:t xml:space="preserve"> policy is based on the </w:t>
      </w:r>
      <w:r w:rsidR="006E05DC">
        <w:rPr>
          <w:rFonts w:ascii="Arial" w:hAnsi="Arial" w:cs="Arial"/>
          <w:sz w:val="22"/>
          <w:szCs w:val="22"/>
        </w:rPr>
        <w:t>Trust</w:t>
      </w:r>
      <w:r w:rsidR="00115B80" w:rsidRPr="002633A4">
        <w:rPr>
          <w:rFonts w:ascii="Arial" w:hAnsi="Arial" w:cs="Arial"/>
          <w:sz w:val="22"/>
          <w:szCs w:val="22"/>
        </w:rPr>
        <w:t>’s vision of a safe, caring, thinking school and applies to every individual in school. It is dovetailed to be used with the Anti-Bullying Policy.</w:t>
      </w:r>
    </w:p>
    <w:p w14:paraId="5C06C44A" w14:textId="77777777" w:rsidR="004D7CBE" w:rsidRPr="002633A4" w:rsidRDefault="004D7CBE" w:rsidP="006E05DC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 xml:space="preserve">Each school is an inclusive community. We welcome pupils from a wide variety of ethnic backgrounds and faiths. We treat everyone as an individual and aim to develop the whole person equipped to take </w:t>
      </w:r>
      <w:r w:rsidR="00A17A7D" w:rsidRPr="002633A4">
        <w:rPr>
          <w:rFonts w:ascii="Arial" w:hAnsi="Arial" w:cs="Arial"/>
          <w:sz w:val="22"/>
          <w:szCs w:val="22"/>
        </w:rPr>
        <w:t>t</w:t>
      </w:r>
      <w:r w:rsidRPr="002633A4">
        <w:rPr>
          <w:rFonts w:ascii="Arial" w:hAnsi="Arial" w:cs="Arial"/>
          <w:sz w:val="22"/>
          <w:szCs w:val="22"/>
        </w:rPr>
        <w:t>he</w:t>
      </w:r>
      <w:r w:rsidR="00A17A7D" w:rsidRPr="002633A4">
        <w:rPr>
          <w:rFonts w:ascii="Arial" w:hAnsi="Arial" w:cs="Arial"/>
          <w:sz w:val="22"/>
          <w:szCs w:val="22"/>
        </w:rPr>
        <w:t>i</w:t>
      </w:r>
      <w:r w:rsidRPr="002633A4">
        <w:rPr>
          <w:rFonts w:ascii="Arial" w:hAnsi="Arial" w:cs="Arial"/>
          <w:sz w:val="22"/>
          <w:szCs w:val="22"/>
        </w:rPr>
        <w:t xml:space="preserve">r place in the modern world. </w:t>
      </w:r>
    </w:p>
    <w:p w14:paraId="5C06C44B" w14:textId="77777777" w:rsidR="004D7CBE" w:rsidRPr="002633A4" w:rsidRDefault="004D7CBE" w:rsidP="004D7CBE">
      <w:pPr>
        <w:pStyle w:val="NormalWeb"/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b/>
          <w:bCs/>
          <w:sz w:val="22"/>
          <w:szCs w:val="22"/>
          <w:u w:val="single"/>
        </w:rPr>
        <w:t>AIMS OF THE POLICY</w:t>
      </w:r>
    </w:p>
    <w:p w14:paraId="5C06C44C" w14:textId="5A29DC23" w:rsidR="002633A4" w:rsidRPr="002633A4" w:rsidRDefault="00115B80" w:rsidP="002633A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hAnsi="Arial" w:cs="Arial"/>
          <w:sz w:val="22"/>
          <w:szCs w:val="22"/>
        </w:rPr>
        <w:t xml:space="preserve">We aim to provide a happy atmosphere in which staff and parents work together for the welfare of the children, and where children adopt certain standards of behaviour and values to develop a sense of </w:t>
      </w:r>
      <w:r w:rsidR="006E05DC" w:rsidRPr="002633A4">
        <w:rPr>
          <w:rFonts w:ascii="Arial" w:hAnsi="Arial" w:cs="Arial"/>
          <w:sz w:val="22"/>
          <w:szCs w:val="22"/>
        </w:rPr>
        <w:t>self-discipline</w:t>
      </w:r>
      <w:r w:rsidRPr="002633A4">
        <w:rPr>
          <w:rFonts w:ascii="Arial" w:hAnsi="Arial" w:cs="Arial"/>
          <w:sz w:val="22"/>
          <w:szCs w:val="22"/>
        </w:rPr>
        <w:t xml:space="preserve"> and an acceptance of responsibility for their actions.</w:t>
      </w:r>
      <w:r w:rsidR="002633A4" w:rsidRPr="002633A4">
        <w:rPr>
          <w:rFonts w:ascii="Arial" w:hAnsi="Arial" w:cs="Arial"/>
          <w:sz w:val="22"/>
          <w:szCs w:val="22"/>
        </w:rPr>
        <w:t xml:space="preserve"> </w:t>
      </w:r>
      <w:r w:rsidRPr="002633A4">
        <w:rPr>
          <w:rFonts w:ascii="Arial" w:hAnsi="Arial" w:cs="Arial"/>
          <w:sz w:val="22"/>
          <w:szCs w:val="22"/>
        </w:rPr>
        <w:t>We encourage children to be polite, well mannered, helpful to each other and to become good citizens.</w:t>
      </w:r>
      <w:r w:rsidR="002633A4" w:rsidRPr="002633A4">
        <w:rPr>
          <w:rFonts w:ascii="Arial" w:hAnsi="Arial" w:cs="Arial"/>
          <w:sz w:val="22"/>
          <w:szCs w:val="22"/>
        </w:rPr>
        <w:t xml:space="preserve"> The </w:t>
      </w:r>
      <w:r w:rsidR="00511DEB">
        <w:rPr>
          <w:rFonts w:ascii="Arial" w:hAnsi="Arial" w:cs="Arial"/>
          <w:sz w:val="22"/>
          <w:szCs w:val="22"/>
        </w:rPr>
        <w:t>Trust</w:t>
      </w:r>
      <w:r w:rsidR="002633A4" w:rsidRPr="002633A4">
        <w:rPr>
          <w:rFonts w:ascii="Arial" w:hAnsi="Arial" w:cs="Arial"/>
          <w:sz w:val="22"/>
          <w:szCs w:val="22"/>
        </w:rPr>
        <w:t xml:space="preserve"> aims to promote good behaviour through a culture of mutual respect. </w:t>
      </w:r>
    </w:p>
    <w:p w14:paraId="5C06C44D" w14:textId="77777777" w:rsidR="00115B80" w:rsidRPr="002633A4" w:rsidRDefault="00115B80" w:rsidP="00115B8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5C06C44E" w14:textId="77777777" w:rsidR="00A17A7D" w:rsidRPr="002633A4" w:rsidRDefault="004D7CBE" w:rsidP="00A17A7D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  <w:lang w:val="en-US"/>
        </w:rPr>
        <w:t xml:space="preserve">The school community of </w:t>
      </w:r>
      <w:r w:rsidR="003D734D">
        <w:rPr>
          <w:rFonts w:ascii="Arial" w:hAnsi="Arial" w:cs="Arial"/>
          <w:sz w:val="22"/>
          <w:szCs w:val="22"/>
          <w:lang w:val="en-US"/>
        </w:rPr>
        <w:t>directors, g</w:t>
      </w:r>
      <w:r w:rsidRPr="002633A4">
        <w:rPr>
          <w:rFonts w:ascii="Arial" w:hAnsi="Arial" w:cs="Arial"/>
          <w:sz w:val="22"/>
          <w:szCs w:val="22"/>
          <w:lang w:val="en-US"/>
        </w:rPr>
        <w:t xml:space="preserve">overnors, staff, parents and pupils adhere to an established routine and code of conduct, rather than to lists of rules. We see education as a partnership. Staff are committed to excellence, aiming to achieve a spirit of trust and cooperation. We expect the highest values and standards of </w:t>
      </w:r>
      <w:proofErr w:type="spellStart"/>
      <w:r w:rsidRPr="002633A4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2633A4">
        <w:rPr>
          <w:rFonts w:ascii="Arial" w:hAnsi="Arial" w:cs="Arial"/>
          <w:sz w:val="22"/>
          <w:szCs w:val="22"/>
          <w:lang w:val="en-US"/>
        </w:rPr>
        <w:t xml:space="preserve"> inside and outside the classroom, as well as outside the school and in any written or electronic communication concerning the </w:t>
      </w:r>
      <w:proofErr w:type="spellStart"/>
      <w:r w:rsidRPr="002633A4">
        <w:rPr>
          <w:rFonts w:ascii="Arial" w:hAnsi="Arial" w:cs="Arial"/>
          <w:sz w:val="22"/>
          <w:szCs w:val="22"/>
          <w:lang w:val="en-US"/>
        </w:rPr>
        <w:t>schoo</w:t>
      </w:r>
      <w:proofErr w:type="spellEnd"/>
      <w:r w:rsidR="00A17A7D" w:rsidRPr="002633A4">
        <w:rPr>
          <w:rFonts w:ascii="Arial" w:hAnsi="Arial" w:cs="Arial"/>
          <w:sz w:val="22"/>
          <w:szCs w:val="22"/>
        </w:rPr>
        <w:t>l</w:t>
      </w:r>
      <w:r w:rsidR="002633A4" w:rsidRPr="002633A4">
        <w:rPr>
          <w:rFonts w:ascii="Arial" w:hAnsi="Arial" w:cs="Arial"/>
          <w:sz w:val="22"/>
          <w:szCs w:val="22"/>
        </w:rPr>
        <w:t xml:space="preserve">. </w:t>
      </w:r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From the outset we </w:t>
      </w:r>
      <w:r w:rsidR="002633A4" w:rsidRPr="00867B37">
        <w:rPr>
          <w:rFonts w:ascii="Arial" w:eastAsia="Times New Roman" w:hAnsi="Arial" w:cs="Arial"/>
          <w:sz w:val="22"/>
          <w:szCs w:val="22"/>
        </w:rPr>
        <w:t>recognise</w:t>
      </w:r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that there are a range of </w:t>
      </w:r>
      <w:proofErr w:type="spellStart"/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>behavioural</w:t>
      </w:r>
      <w:proofErr w:type="spellEnd"/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needs which can vary in individual children </w:t>
      </w:r>
    </w:p>
    <w:p w14:paraId="5C06C44F" w14:textId="77777777" w:rsidR="004D7CBE" w:rsidRPr="002633A4" w:rsidRDefault="002633A4" w:rsidP="004D7CB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>We</w:t>
      </w:r>
      <w:r w:rsidR="004D7CBE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h</w:t>
      </w: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ave high </w:t>
      </w:r>
      <w:r w:rsidR="004D7CBE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expectations of pupil </w:t>
      </w:r>
      <w:proofErr w:type="spellStart"/>
      <w:r w:rsidR="004D7CBE" w:rsidRPr="002633A4">
        <w:rPr>
          <w:rFonts w:ascii="Arial" w:eastAsia="Times New Roman" w:hAnsi="Arial" w:cs="Arial"/>
          <w:sz w:val="22"/>
          <w:szCs w:val="22"/>
          <w:lang w:val="en-US"/>
        </w:rPr>
        <w:t>behaviour</w:t>
      </w:r>
      <w:proofErr w:type="spellEnd"/>
      <w:r w:rsidR="004D7CBE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and we believe that:</w:t>
      </w:r>
    </w:p>
    <w:p w14:paraId="5C06C450" w14:textId="12EF0D19" w:rsidR="004D7CBE" w:rsidRPr="002633A4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The most effective learning takes place </w:t>
      </w:r>
      <w:r w:rsidR="0068194E">
        <w:rPr>
          <w:rFonts w:ascii="Arial" w:eastAsia="Times New Roman" w:hAnsi="Arial" w:cs="Arial"/>
          <w:sz w:val="22"/>
          <w:szCs w:val="22"/>
          <w:lang w:val="en-US"/>
        </w:rPr>
        <w:t>when children feel safe, secure and happy.</w:t>
      </w:r>
    </w:p>
    <w:p w14:paraId="5C06C451" w14:textId="6706D127" w:rsidR="004D7CBE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>The most effective discipline is self-discipline not imposed discipline.</w:t>
      </w:r>
    </w:p>
    <w:p w14:paraId="0B92AA2D" w14:textId="1241AD43" w:rsidR="0068194E" w:rsidRPr="002633A4" w:rsidRDefault="0068194E" w:rsidP="0068194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Children should be encouraged to:</w:t>
      </w:r>
    </w:p>
    <w:p w14:paraId="5C06C452" w14:textId="77D63E83" w:rsidR="004D7CBE" w:rsidRPr="002633A4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learn to be responsible for </w:t>
      </w:r>
      <w:r w:rsidR="008C1F86">
        <w:rPr>
          <w:rFonts w:ascii="Arial" w:eastAsia="Times New Roman" w:hAnsi="Arial" w:cs="Arial"/>
          <w:sz w:val="22"/>
          <w:szCs w:val="22"/>
          <w:lang w:val="en-US"/>
        </w:rPr>
        <w:t>their</w:t>
      </w: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own learning.</w:t>
      </w:r>
    </w:p>
    <w:p w14:paraId="5C06C453" w14:textId="71291DE6" w:rsidR="004D7CBE" w:rsidRPr="002633A4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>show consideration for the welfare and rights of both other children and adults.</w:t>
      </w:r>
    </w:p>
    <w:p w14:paraId="5C06C454" w14:textId="516CF990" w:rsidR="004D7CBE" w:rsidRPr="002633A4" w:rsidRDefault="004D7CBE" w:rsidP="004D7CB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>be aware that bullying is unacceptable.</w:t>
      </w:r>
    </w:p>
    <w:p w14:paraId="5C06C455" w14:textId="77777777" w:rsidR="00E45FAA" w:rsidRPr="002633A4" w:rsidRDefault="004D7CBE" w:rsidP="002633A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Good discipline will be maintained if parents and teachers have the same standards </w:t>
      </w:r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and provide good role models for the children </w:t>
      </w:r>
      <w:r w:rsidRPr="002633A4">
        <w:rPr>
          <w:rFonts w:ascii="Arial" w:eastAsia="Times New Roman" w:hAnsi="Arial" w:cs="Arial"/>
          <w:sz w:val="22"/>
          <w:szCs w:val="22"/>
          <w:lang w:val="en-US"/>
        </w:rPr>
        <w:t>and we expect all parents who accept places for their children to fully support our school policies.</w:t>
      </w:r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The general standard of </w:t>
      </w:r>
      <w:proofErr w:type="spellStart"/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>behaviour</w:t>
      </w:r>
      <w:proofErr w:type="spellEnd"/>
      <w:r w:rsidR="002633A4" w:rsidRPr="002633A4">
        <w:rPr>
          <w:rFonts w:ascii="Arial" w:eastAsia="Times New Roman" w:hAnsi="Arial" w:cs="Arial"/>
          <w:sz w:val="22"/>
          <w:szCs w:val="22"/>
          <w:lang w:val="en-US"/>
        </w:rPr>
        <w:t xml:space="preserve"> is the collective responsibility of the whole staff.</w:t>
      </w:r>
    </w:p>
    <w:p w14:paraId="5C06C456" w14:textId="77777777" w:rsidR="00E45FAA" w:rsidRPr="002633A4" w:rsidRDefault="00E45FAA" w:rsidP="00E45FAA">
      <w:pPr>
        <w:rPr>
          <w:rFonts w:ascii="Arial" w:hAnsi="Arial" w:cs="Arial"/>
          <w:b/>
          <w:sz w:val="22"/>
          <w:szCs w:val="22"/>
        </w:rPr>
      </w:pPr>
      <w:r w:rsidRPr="002633A4">
        <w:rPr>
          <w:rFonts w:ascii="Arial" w:hAnsi="Arial" w:cs="Arial"/>
          <w:b/>
          <w:sz w:val="22"/>
          <w:szCs w:val="22"/>
        </w:rPr>
        <w:t>Good behaviour and discipline are essential for effective teaching and learning to take place. It is our aim to:</w:t>
      </w:r>
    </w:p>
    <w:p w14:paraId="5C06C457" w14:textId="77777777" w:rsidR="00E45FAA" w:rsidRPr="002633A4" w:rsidRDefault="00E45FAA" w:rsidP="00E45FAA">
      <w:pPr>
        <w:ind w:left="360"/>
        <w:rPr>
          <w:rFonts w:ascii="Arial" w:hAnsi="Arial" w:cs="Arial"/>
          <w:sz w:val="22"/>
          <w:szCs w:val="22"/>
        </w:rPr>
      </w:pPr>
    </w:p>
    <w:p w14:paraId="5C06C458" w14:textId="77777777" w:rsidR="00E45FAA" w:rsidRPr="002633A4" w:rsidRDefault="00E45FAA" w:rsidP="00E45F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Respect the rights, values and beliefs of children and adults as individuals and raise self-esteem</w:t>
      </w:r>
    </w:p>
    <w:p w14:paraId="5C06C459" w14:textId="77777777" w:rsidR="00E45FAA" w:rsidRPr="002633A4" w:rsidRDefault="00E45FAA" w:rsidP="00E45F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Foster and promote good relationships and a sense of belonging to the school community</w:t>
      </w:r>
    </w:p>
    <w:p w14:paraId="5C06C45A" w14:textId="77777777" w:rsidR="00E45FAA" w:rsidRPr="002633A4" w:rsidRDefault="00E45FAA" w:rsidP="00E45F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Provide a well-ordered environment in which all are fully aware of behavioural expectations</w:t>
      </w:r>
    </w:p>
    <w:p w14:paraId="5C06C45B" w14:textId="77777777" w:rsidR="00E45FAA" w:rsidRPr="002633A4" w:rsidRDefault="00E45FAA" w:rsidP="00E45F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Offer equal opportunities in all aspects of school life and recognise the importance of different cultures and religions</w:t>
      </w:r>
    </w:p>
    <w:p w14:paraId="5C06C45C" w14:textId="77777777" w:rsidR="00E45FAA" w:rsidRPr="002633A4" w:rsidRDefault="00E45FAA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 xml:space="preserve">Encourage, praise and positively reinforce good relationships, behaviour and work </w:t>
      </w:r>
    </w:p>
    <w:p w14:paraId="5C06C45D" w14:textId="5CAEF0A3" w:rsidR="00E45FAA" w:rsidRPr="002633A4" w:rsidRDefault="00D629D3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>not accept</w:t>
      </w:r>
      <w:r w:rsidR="00E45FAA" w:rsidRPr="002633A4">
        <w:rPr>
          <w:szCs w:val="22"/>
        </w:rPr>
        <w:t xml:space="preserve"> all</w:t>
      </w:r>
      <w:r w:rsidR="00867B37">
        <w:rPr>
          <w:szCs w:val="22"/>
        </w:rPr>
        <w:t>/</w:t>
      </w:r>
      <w:r w:rsidR="0041306C">
        <w:rPr>
          <w:szCs w:val="22"/>
        </w:rPr>
        <w:t>any</w:t>
      </w:r>
      <w:r w:rsidR="00E45FAA" w:rsidRPr="002633A4">
        <w:rPr>
          <w:szCs w:val="22"/>
        </w:rPr>
        <w:t xml:space="preserve"> conduct involving bullying and harassment</w:t>
      </w:r>
    </w:p>
    <w:p w14:paraId="5C06C45E" w14:textId="77777777" w:rsidR="00E45FAA" w:rsidRPr="002633A4" w:rsidRDefault="00D629D3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>D</w:t>
      </w:r>
      <w:r w:rsidR="00E45FAA" w:rsidRPr="002633A4">
        <w:rPr>
          <w:szCs w:val="22"/>
        </w:rPr>
        <w:t>evelop strategies to eliminate undesirable behaviour both within and outside the classroom</w:t>
      </w:r>
    </w:p>
    <w:p w14:paraId="5C06C45F" w14:textId="77777777" w:rsidR="00E45FAA" w:rsidRPr="002633A4" w:rsidRDefault="00E45FAA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>Care for and take a pride in the physical environment of the school</w:t>
      </w:r>
    </w:p>
    <w:p w14:paraId="5C06C460" w14:textId="77777777" w:rsidR="00E45FAA" w:rsidRDefault="00E45FAA" w:rsidP="00E45FAA">
      <w:pPr>
        <w:pStyle w:val="BodyTextIndent"/>
        <w:numPr>
          <w:ilvl w:val="0"/>
          <w:numId w:val="1"/>
        </w:numPr>
        <w:rPr>
          <w:szCs w:val="22"/>
        </w:rPr>
      </w:pPr>
      <w:r w:rsidRPr="002633A4">
        <w:rPr>
          <w:szCs w:val="22"/>
        </w:rPr>
        <w:t>Work as a team, support</w:t>
      </w:r>
      <w:r w:rsidR="006E05DC">
        <w:rPr>
          <w:szCs w:val="22"/>
        </w:rPr>
        <w:t>ing and encouraging one another</w:t>
      </w:r>
    </w:p>
    <w:p w14:paraId="5C06C461" w14:textId="754FB57D" w:rsidR="006E05DC" w:rsidRDefault="006E05DC" w:rsidP="00E45FAA">
      <w:pPr>
        <w:pStyle w:val="BodyTextIndent"/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>Monitor Behaviour Logs termly</w:t>
      </w:r>
    </w:p>
    <w:p w14:paraId="0DF2617E" w14:textId="4928C7CE" w:rsidR="00511DEB" w:rsidRDefault="00511DEB" w:rsidP="00511DEB">
      <w:pPr>
        <w:pStyle w:val="BodyTextIndent"/>
        <w:rPr>
          <w:szCs w:val="22"/>
        </w:rPr>
      </w:pPr>
    </w:p>
    <w:p w14:paraId="5C06C463" w14:textId="77777777" w:rsidR="00E45FAA" w:rsidRPr="002633A4" w:rsidRDefault="00E45FAA" w:rsidP="006E05DC">
      <w:pPr>
        <w:ind w:left="-284" w:right="-897"/>
        <w:jc w:val="center"/>
        <w:rPr>
          <w:rFonts w:ascii="Arial" w:hAnsi="Arial" w:cs="Arial"/>
          <w:b/>
          <w:sz w:val="22"/>
          <w:szCs w:val="22"/>
        </w:rPr>
      </w:pPr>
      <w:r w:rsidRPr="002633A4">
        <w:rPr>
          <w:rFonts w:ascii="Arial" w:hAnsi="Arial" w:cs="Arial"/>
          <w:b/>
          <w:sz w:val="22"/>
          <w:szCs w:val="22"/>
        </w:rPr>
        <w:t>Our aim is to reduce inappropriate behaviour by promoting good behaviour. We can do this by:</w:t>
      </w:r>
    </w:p>
    <w:p w14:paraId="5C06C464" w14:textId="77777777" w:rsidR="00E45FAA" w:rsidRPr="002633A4" w:rsidRDefault="00E45FAA" w:rsidP="00E45FAA">
      <w:pPr>
        <w:rPr>
          <w:rFonts w:ascii="Arial" w:hAnsi="Arial" w:cs="Arial"/>
          <w:sz w:val="22"/>
          <w:szCs w:val="22"/>
        </w:rPr>
      </w:pPr>
    </w:p>
    <w:p w14:paraId="5C06C465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Expecting</w:t>
      </w:r>
      <w:r w:rsidR="00257861" w:rsidRPr="002633A4">
        <w:rPr>
          <w:rFonts w:ascii="Arial" w:hAnsi="Arial" w:cs="Arial"/>
          <w:sz w:val="22"/>
          <w:szCs w:val="22"/>
        </w:rPr>
        <w:t xml:space="preserve">, </w:t>
      </w:r>
      <w:r w:rsidR="00257861" w:rsidRPr="0041306C">
        <w:rPr>
          <w:rFonts w:ascii="Arial" w:hAnsi="Arial" w:cs="Arial"/>
          <w:sz w:val="22"/>
          <w:szCs w:val="22"/>
        </w:rPr>
        <w:t xml:space="preserve">recognising, praising and </w:t>
      </w:r>
      <w:proofErr w:type="gramStart"/>
      <w:r w:rsidR="00257861" w:rsidRPr="0041306C">
        <w:rPr>
          <w:rFonts w:ascii="Arial" w:hAnsi="Arial" w:cs="Arial"/>
          <w:sz w:val="22"/>
          <w:szCs w:val="22"/>
        </w:rPr>
        <w:t>rewarding</w:t>
      </w:r>
      <w:r w:rsidR="00257861" w:rsidRPr="002633A4">
        <w:rPr>
          <w:rFonts w:ascii="Arial" w:hAnsi="Arial" w:cs="Arial"/>
          <w:sz w:val="22"/>
          <w:szCs w:val="22"/>
        </w:rPr>
        <w:t xml:space="preserve"> </w:t>
      </w:r>
      <w:r w:rsidRPr="002633A4">
        <w:rPr>
          <w:rFonts w:ascii="Arial" w:hAnsi="Arial" w:cs="Arial"/>
          <w:sz w:val="22"/>
          <w:szCs w:val="22"/>
        </w:rPr>
        <w:t xml:space="preserve"> good</w:t>
      </w:r>
      <w:proofErr w:type="gramEnd"/>
      <w:r w:rsidRPr="002633A4">
        <w:rPr>
          <w:rFonts w:ascii="Arial" w:hAnsi="Arial" w:cs="Arial"/>
          <w:sz w:val="22"/>
          <w:szCs w:val="22"/>
        </w:rPr>
        <w:t xml:space="preserve"> behaviour</w:t>
      </w:r>
    </w:p>
    <w:p w14:paraId="5C06C466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 xml:space="preserve">Modelling good behaviour </w:t>
      </w:r>
    </w:p>
    <w:p w14:paraId="5C06C467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Advising parents of good work or behaviour</w:t>
      </w:r>
    </w:p>
    <w:p w14:paraId="5C06C468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Highlighting good work or behaviour e.g. in assemblies</w:t>
      </w:r>
    </w:p>
    <w:p w14:paraId="5C06C469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Providing a challenging and stimulating programme of study designed to enable all to flourish</w:t>
      </w:r>
    </w:p>
    <w:p w14:paraId="5C06C46A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Encouraging children to reach the highest standards of personal achievement</w:t>
      </w:r>
    </w:p>
    <w:p w14:paraId="5C06C46B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Recognising and be</w:t>
      </w:r>
      <w:r w:rsidR="00D629D3" w:rsidRPr="002633A4">
        <w:rPr>
          <w:rFonts w:ascii="Arial" w:hAnsi="Arial" w:cs="Arial"/>
          <w:sz w:val="22"/>
          <w:szCs w:val="22"/>
        </w:rPr>
        <w:t>ing</w:t>
      </w:r>
      <w:r w:rsidRPr="002633A4">
        <w:rPr>
          <w:rFonts w:ascii="Arial" w:hAnsi="Arial" w:cs="Arial"/>
          <w:sz w:val="22"/>
          <w:szCs w:val="22"/>
        </w:rPr>
        <w:t xml:space="preserve"> constantly aware of the needs of each individual child according to ability and aptitude</w:t>
      </w:r>
    </w:p>
    <w:p w14:paraId="5C06C46C" w14:textId="77777777" w:rsidR="00E45FAA" w:rsidRPr="0041306C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 xml:space="preserve">Enabling children to take increasing responsibility for their own learning and </w:t>
      </w:r>
      <w:r w:rsidR="00257861" w:rsidRPr="0041306C">
        <w:rPr>
          <w:rFonts w:ascii="Arial" w:hAnsi="Arial" w:cs="Arial"/>
          <w:sz w:val="22"/>
          <w:szCs w:val="22"/>
        </w:rPr>
        <w:t>actions</w:t>
      </w:r>
    </w:p>
    <w:p w14:paraId="5C06C46D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Ensuring that learning is progressive and continuous</w:t>
      </w:r>
    </w:p>
    <w:p w14:paraId="5C06C46E" w14:textId="77777777" w:rsidR="00E45FAA" w:rsidRPr="002633A4" w:rsidRDefault="00D629D3" w:rsidP="00C415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 xml:space="preserve">Taking </w:t>
      </w:r>
      <w:r w:rsidR="00C4155C" w:rsidRPr="002633A4">
        <w:rPr>
          <w:rFonts w:ascii="Arial" w:hAnsi="Arial" w:cs="Arial"/>
          <w:sz w:val="22"/>
          <w:szCs w:val="22"/>
        </w:rPr>
        <w:t xml:space="preserve">prompt </w:t>
      </w:r>
      <w:r w:rsidRPr="002633A4">
        <w:rPr>
          <w:rFonts w:ascii="Arial" w:hAnsi="Arial" w:cs="Arial"/>
          <w:sz w:val="22"/>
          <w:szCs w:val="22"/>
        </w:rPr>
        <w:t>appropriate</w:t>
      </w:r>
      <w:r w:rsidR="00C4155C" w:rsidRPr="002633A4">
        <w:rPr>
          <w:rFonts w:ascii="Arial" w:hAnsi="Arial" w:cs="Arial"/>
          <w:sz w:val="22"/>
          <w:szCs w:val="22"/>
        </w:rPr>
        <w:t xml:space="preserve"> action to deal with inappropriate behaviour</w:t>
      </w:r>
    </w:p>
    <w:p w14:paraId="5C06C46F" w14:textId="77777777" w:rsidR="00E45FAA" w:rsidRPr="002633A4" w:rsidRDefault="00E45FAA" w:rsidP="00C415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Working collaboratively with a shared philosophy and commonality of practice following School Guidelines</w:t>
      </w:r>
    </w:p>
    <w:p w14:paraId="5C06C470" w14:textId="77777777" w:rsidR="00E45FAA" w:rsidRPr="002633A4" w:rsidRDefault="00C4155C" w:rsidP="00C415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Provide a positive ethos to encourage good behaviour</w:t>
      </w:r>
    </w:p>
    <w:p w14:paraId="5C06C471" w14:textId="77777777" w:rsidR="00E45FAA" w:rsidRPr="002633A4" w:rsidRDefault="00C4155C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Applying rules firmly,</w:t>
      </w:r>
      <w:r w:rsidR="00E45FAA" w:rsidRPr="002633A4">
        <w:rPr>
          <w:rFonts w:ascii="Arial" w:hAnsi="Arial" w:cs="Arial"/>
          <w:sz w:val="22"/>
          <w:szCs w:val="22"/>
        </w:rPr>
        <w:t xml:space="preserve"> fairly and consistently</w:t>
      </w:r>
    </w:p>
    <w:p w14:paraId="5C06C472" w14:textId="77777777" w:rsidR="00E45FAA" w:rsidRPr="002633A4" w:rsidRDefault="00E45FAA" w:rsidP="00E45F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Promoting and supporting the School Council</w:t>
      </w:r>
      <w:r w:rsidR="0041306C">
        <w:rPr>
          <w:rFonts w:ascii="Arial" w:hAnsi="Arial" w:cs="Arial"/>
          <w:sz w:val="22"/>
          <w:szCs w:val="22"/>
        </w:rPr>
        <w:t>, if applicable to individual school</w:t>
      </w:r>
      <w:r w:rsidR="00257861" w:rsidRPr="002633A4">
        <w:rPr>
          <w:rFonts w:ascii="Arial" w:hAnsi="Arial" w:cs="Arial"/>
          <w:sz w:val="22"/>
          <w:szCs w:val="22"/>
        </w:rPr>
        <w:t xml:space="preserve">  </w:t>
      </w:r>
    </w:p>
    <w:p w14:paraId="5C06C473" w14:textId="77777777" w:rsidR="00E45FAA" w:rsidRPr="002633A4" w:rsidRDefault="00C4155C" w:rsidP="001045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633A4">
        <w:rPr>
          <w:rFonts w:ascii="Arial" w:hAnsi="Arial" w:cs="Arial"/>
          <w:sz w:val="22"/>
          <w:szCs w:val="22"/>
        </w:rPr>
        <w:t>Clear and consistent understanding and application of school expectations</w:t>
      </w:r>
    </w:p>
    <w:p w14:paraId="5C06C475" w14:textId="77777777" w:rsidR="00E45FAA" w:rsidRPr="002633A4" w:rsidRDefault="00E45FAA" w:rsidP="00E45FAA">
      <w:pPr>
        <w:rPr>
          <w:rFonts w:ascii="Arial" w:hAnsi="Arial" w:cs="Arial"/>
          <w:sz w:val="22"/>
          <w:szCs w:val="22"/>
        </w:rPr>
      </w:pPr>
    </w:p>
    <w:p w14:paraId="5C06C476" w14:textId="761CB50F" w:rsidR="00E45FAA" w:rsidRDefault="0010452A" w:rsidP="002633A4">
      <w:pPr>
        <w:rPr>
          <w:rFonts w:ascii="Arial" w:hAnsi="Arial" w:cs="Arial"/>
          <w:b/>
          <w:sz w:val="22"/>
          <w:szCs w:val="22"/>
        </w:rPr>
      </w:pPr>
      <w:r w:rsidRPr="002633A4">
        <w:rPr>
          <w:rFonts w:ascii="Arial" w:hAnsi="Arial" w:cs="Arial"/>
          <w:b/>
          <w:sz w:val="22"/>
          <w:szCs w:val="22"/>
        </w:rPr>
        <w:t xml:space="preserve">Each school has in place its own system of rewards and sanctions that will include informing parents as appropriate. These will be posted on the individual </w:t>
      </w:r>
      <w:r w:rsidR="003C2B31" w:rsidRPr="002633A4">
        <w:rPr>
          <w:rFonts w:ascii="Arial" w:hAnsi="Arial" w:cs="Arial"/>
          <w:b/>
          <w:sz w:val="22"/>
          <w:szCs w:val="22"/>
        </w:rPr>
        <w:t xml:space="preserve">school </w:t>
      </w:r>
      <w:r w:rsidRPr="002633A4">
        <w:rPr>
          <w:rFonts w:ascii="Arial" w:hAnsi="Arial" w:cs="Arial"/>
          <w:b/>
          <w:sz w:val="22"/>
          <w:szCs w:val="22"/>
        </w:rPr>
        <w:t>website.</w:t>
      </w:r>
    </w:p>
    <w:p w14:paraId="465AE899" w14:textId="77777777" w:rsidR="00FB2813" w:rsidRDefault="00FB2813" w:rsidP="002633A4">
      <w:pPr>
        <w:rPr>
          <w:rFonts w:ascii="Arial" w:hAnsi="Arial" w:cs="Arial"/>
          <w:b/>
          <w:sz w:val="22"/>
          <w:szCs w:val="22"/>
        </w:rPr>
      </w:pPr>
    </w:p>
    <w:p w14:paraId="5C06C477" w14:textId="77777777" w:rsidR="00321767" w:rsidRDefault="00321767" w:rsidP="002633A4">
      <w:pPr>
        <w:rPr>
          <w:rFonts w:ascii="Arial" w:hAnsi="Arial" w:cs="Arial"/>
          <w:b/>
          <w:sz w:val="22"/>
          <w:szCs w:val="22"/>
        </w:rPr>
      </w:pPr>
    </w:p>
    <w:p w14:paraId="5C06C478" w14:textId="25DB87DD" w:rsidR="00321767" w:rsidRDefault="00321767" w:rsidP="00321767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" w:eastAsia="Times New Roman" w:hAnsi="Arial" w:cs="Arial"/>
          <w:sz w:val="22"/>
          <w:szCs w:val="22"/>
        </w:rPr>
      </w:pPr>
      <w:r w:rsidRPr="00321767">
        <w:rPr>
          <w:rFonts w:ascii="Arial" w:eastAsia="Times New Roman" w:hAnsi="Arial" w:cs="Arial"/>
          <w:sz w:val="22"/>
          <w:szCs w:val="22"/>
        </w:rPr>
        <w:t xml:space="preserve">This Policy </w:t>
      </w:r>
      <w:r w:rsidR="006E05DC">
        <w:rPr>
          <w:rFonts w:ascii="Arial" w:eastAsia="Times New Roman" w:hAnsi="Arial" w:cs="Arial"/>
          <w:sz w:val="22"/>
          <w:szCs w:val="22"/>
        </w:rPr>
        <w:t>is</w:t>
      </w:r>
      <w:r w:rsidRPr="00321767">
        <w:rPr>
          <w:rFonts w:ascii="Arial" w:eastAsia="Times New Roman" w:hAnsi="Arial" w:cs="Arial"/>
          <w:sz w:val="22"/>
          <w:szCs w:val="22"/>
        </w:rPr>
        <w:t xml:space="preserve"> reviewed by the </w:t>
      </w:r>
      <w:r>
        <w:rPr>
          <w:rFonts w:ascii="Arial" w:eastAsia="Times New Roman" w:hAnsi="Arial" w:cs="Arial"/>
          <w:sz w:val="22"/>
          <w:szCs w:val="22"/>
        </w:rPr>
        <w:t>Local Governing Board</w:t>
      </w:r>
      <w:r w:rsidRPr="00321767">
        <w:rPr>
          <w:rFonts w:ascii="Arial" w:eastAsia="Times New Roman" w:hAnsi="Arial" w:cs="Arial"/>
          <w:sz w:val="22"/>
          <w:szCs w:val="22"/>
        </w:rPr>
        <w:t xml:space="preserve"> on a 2-yearly cycle and must be signed by the Chair of </w:t>
      </w:r>
      <w:r>
        <w:rPr>
          <w:rFonts w:ascii="Arial" w:eastAsia="Times New Roman" w:hAnsi="Arial" w:cs="Arial"/>
          <w:sz w:val="22"/>
          <w:szCs w:val="22"/>
        </w:rPr>
        <w:t>Governors</w:t>
      </w:r>
    </w:p>
    <w:p w14:paraId="5C06C479" w14:textId="77777777" w:rsidR="00321767" w:rsidRPr="00511DEB" w:rsidRDefault="00321767" w:rsidP="00321767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5727"/>
      </w:tblGrid>
      <w:tr w:rsidR="00321767" w:rsidRPr="00511DEB" w14:paraId="5C06C47C" w14:textId="77777777" w:rsidTr="00511DEB">
        <w:trPr>
          <w:trHeight w:val="230"/>
        </w:trPr>
        <w:tc>
          <w:tcPr>
            <w:tcW w:w="4054" w:type="dxa"/>
          </w:tcPr>
          <w:p w14:paraId="5C06C47A" w14:textId="77777777" w:rsidR="00321767" w:rsidRPr="00511DEB" w:rsidRDefault="00321767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Policy Reviewed:</w:t>
            </w:r>
          </w:p>
        </w:tc>
        <w:tc>
          <w:tcPr>
            <w:tcW w:w="5727" w:type="dxa"/>
          </w:tcPr>
          <w:p w14:paraId="5C06C47B" w14:textId="2BF84C43" w:rsidR="00321767" w:rsidRPr="00511DEB" w:rsidRDefault="006A0531" w:rsidP="006A05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October</w:t>
            </w:r>
            <w:r w:rsidR="00321767" w:rsidRPr="00511DEB">
              <w:rPr>
                <w:rFonts w:ascii="Arial" w:eastAsia="Times New Roman" w:hAnsi="Arial" w:cs="Arial"/>
                <w:sz w:val="22"/>
                <w:szCs w:val="22"/>
              </w:rPr>
              <w:t xml:space="preserve"> 201</w:t>
            </w:r>
            <w:r w:rsidR="00511DEB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</w:tr>
      <w:tr w:rsidR="00321767" w:rsidRPr="00511DEB" w14:paraId="5C06C47F" w14:textId="77777777" w:rsidTr="00511DEB">
        <w:trPr>
          <w:trHeight w:val="230"/>
        </w:trPr>
        <w:tc>
          <w:tcPr>
            <w:tcW w:w="4054" w:type="dxa"/>
          </w:tcPr>
          <w:p w14:paraId="5C06C47D" w14:textId="77777777" w:rsidR="00321767" w:rsidRPr="00511DEB" w:rsidRDefault="00321767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Next Review:</w:t>
            </w:r>
          </w:p>
        </w:tc>
        <w:tc>
          <w:tcPr>
            <w:tcW w:w="5727" w:type="dxa"/>
          </w:tcPr>
          <w:p w14:paraId="5C06C47E" w14:textId="4D7DEF45" w:rsidR="00321767" w:rsidRPr="00511DEB" w:rsidRDefault="00321767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Autumn Term 20</w:t>
            </w:r>
            <w:r w:rsidR="00511DEB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6E05DC" w:rsidRPr="00511DEB" w14:paraId="5C06C48A" w14:textId="77777777" w:rsidTr="00511DEB">
        <w:trPr>
          <w:trHeight w:val="555"/>
        </w:trPr>
        <w:tc>
          <w:tcPr>
            <w:tcW w:w="4054" w:type="dxa"/>
          </w:tcPr>
          <w:p w14:paraId="5C06C483" w14:textId="62110EC1" w:rsidR="006E05DC" w:rsidRPr="00511DEB" w:rsidRDefault="006E05DC" w:rsidP="00511D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Signature of Chair of Governors:</w:t>
            </w:r>
          </w:p>
        </w:tc>
        <w:tc>
          <w:tcPr>
            <w:tcW w:w="5727" w:type="dxa"/>
          </w:tcPr>
          <w:p w14:paraId="5C06C484" w14:textId="4E42CBFF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06C488" w14:textId="77777777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06C489" w14:textId="77777777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E05DC" w:rsidRPr="00511DEB" w14:paraId="5C06C490" w14:textId="77777777" w:rsidTr="00511DEB">
        <w:trPr>
          <w:trHeight w:val="555"/>
        </w:trPr>
        <w:tc>
          <w:tcPr>
            <w:tcW w:w="4054" w:type="dxa"/>
          </w:tcPr>
          <w:p w14:paraId="5C06C48B" w14:textId="77777777" w:rsidR="006E05DC" w:rsidRPr="00511DEB" w:rsidRDefault="006E05DC" w:rsidP="006E05D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DEB">
              <w:rPr>
                <w:rFonts w:ascii="Arial" w:eastAsia="Times New Roman" w:hAnsi="Arial" w:cs="Arial"/>
                <w:sz w:val="22"/>
                <w:szCs w:val="22"/>
              </w:rPr>
              <w:t>Signature of Chair of Governors:</w:t>
            </w:r>
          </w:p>
          <w:p w14:paraId="5C06C48D" w14:textId="77777777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06C48E" w14:textId="77777777" w:rsidR="006E05DC" w:rsidRPr="00511DEB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7" w:type="dxa"/>
          </w:tcPr>
          <w:p w14:paraId="43817B36" w14:textId="77777777" w:rsidR="006E05DC" w:rsidRDefault="006E05DC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06C48F" w14:textId="6DD946E4" w:rsidR="00511DEB" w:rsidRPr="00511DEB" w:rsidRDefault="00511DEB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DEB" w:rsidRPr="00511DEB" w14:paraId="5AF92309" w14:textId="77777777" w:rsidTr="00511DEB">
        <w:trPr>
          <w:trHeight w:val="555"/>
        </w:trPr>
        <w:tc>
          <w:tcPr>
            <w:tcW w:w="4054" w:type="dxa"/>
          </w:tcPr>
          <w:p w14:paraId="58A5DE25" w14:textId="77777777" w:rsidR="00511DEB" w:rsidRDefault="00511DEB" w:rsidP="006E05D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Signature of Chair of Governors:</w:t>
            </w:r>
          </w:p>
          <w:p w14:paraId="29A5FC4B" w14:textId="77777777" w:rsidR="00511DEB" w:rsidRDefault="00511DEB" w:rsidP="006E05D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8C1E72" w14:textId="310F0E57" w:rsidR="00511DEB" w:rsidRPr="00511DEB" w:rsidRDefault="00511DEB" w:rsidP="006E05D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727" w:type="dxa"/>
          </w:tcPr>
          <w:p w14:paraId="5E78CA63" w14:textId="77777777" w:rsidR="00511DEB" w:rsidRDefault="00511DEB" w:rsidP="0032176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BD9702" w14:textId="77777777" w:rsidR="00511DEB" w:rsidRDefault="00511DEB" w:rsidP="00E45FAA">
      <w:pPr>
        <w:rPr>
          <w:rFonts w:ascii="Arial" w:hAnsi="Arial" w:cs="Arial"/>
          <w:color w:val="365F91"/>
          <w:sz w:val="14"/>
          <w:szCs w:val="14"/>
        </w:rPr>
      </w:pPr>
    </w:p>
    <w:p w14:paraId="47A4FF2A" w14:textId="77777777" w:rsidR="00511DEB" w:rsidRDefault="00511DEB" w:rsidP="00E45FAA">
      <w:pPr>
        <w:rPr>
          <w:rFonts w:ascii="Arial" w:hAnsi="Arial" w:cs="Arial"/>
          <w:color w:val="365F91"/>
          <w:sz w:val="14"/>
          <w:szCs w:val="14"/>
        </w:rPr>
      </w:pPr>
    </w:p>
    <w:p w14:paraId="5C06C491" w14:textId="4C252263" w:rsidR="00E45FAA" w:rsidRPr="006A0531" w:rsidRDefault="00E45FAA" w:rsidP="00E45FAA">
      <w:pPr>
        <w:rPr>
          <w:rFonts w:ascii="Arial" w:hAnsi="Arial" w:cs="Arial"/>
          <w:color w:val="365F91"/>
          <w:sz w:val="18"/>
          <w:szCs w:val="18"/>
        </w:rPr>
      </w:pPr>
      <w:r w:rsidRPr="006A0531">
        <w:rPr>
          <w:rFonts w:ascii="Arial" w:hAnsi="Arial" w:cs="Arial"/>
          <w:color w:val="365F91"/>
          <w:sz w:val="18"/>
          <w:szCs w:val="18"/>
        </w:rPr>
        <w:t>Associated Resources</w:t>
      </w:r>
    </w:p>
    <w:p w14:paraId="5C06C492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>Link to A guide to the law for school governors:</w:t>
      </w:r>
    </w:p>
    <w:p w14:paraId="5C06C493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color w:val="1F497D"/>
          <w:sz w:val="18"/>
          <w:szCs w:val="18"/>
        </w:rPr>
        <w:t>http:/www.education.gov.uk/schools/leadership/governance/b0065507/gtt</w:t>
      </w:r>
      <w:r w:rsidRPr="006A0531">
        <w:rPr>
          <w:rFonts w:ascii="Arial" w:hAnsi="Arial" w:cs="Arial"/>
          <w:sz w:val="18"/>
          <w:szCs w:val="18"/>
        </w:rPr>
        <w:t>l</w:t>
      </w:r>
    </w:p>
    <w:p w14:paraId="5C06C494" w14:textId="77777777" w:rsidR="00E45FAA" w:rsidRPr="006A0531" w:rsidRDefault="00E45FAA" w:rsidP="00E45FAA">
      <w:pPr>
        <w:rPr>
          <w:rFonts w:ascii="Arial" w:hAnsi="Arial" w:cs="Arial"/>
          <w:color w:val="365F91"/>
          <w:sz w:val="18"/>
          <w:szCs w:val="18"/>
        </w:rPr>
      </w:pPr>
    </w:p>
    <w:p w14:paraId="5C06C495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 xml:space="preserve">Link to the </w:t>
      </w:r>
      <w:proofErr w:type="spellStart"/>
      <w:r w:rsidRPr="006A0531">
        <w:rPr>
          <w:rFonts w:ascii="Arial" w:hAnsi="Arial" w:cs="Arial"/>
          <w:sz w:val="18"/>
          <w:szCs w:val="18"/>
        </w:rPr>
        <w:t>DfE</w:t>
      </w:r>
      <w:proofErr w:type="spellEnd"/>
      <w:r w:rsidRPr="006A0531">
        <w:rPr>
          <w:rFonts w:ascii="Arial" w:hAnsi="Arial" w:cs="Arial"/>
          <w:sz w:val="18"/>
          <w:szCs w:val="18"/>
        </w:rPr>
        <w:t xml:space="preserve"> advice on the Equality Act 2010:</w:t>
      </w:r>
    </w:p>
    <w:p w14:paraId="5C06C496" w14:textId="77777777" w:rsidR="00E45FAA" w:rsidRPr="006A0531" w:rsidRDefault="00E45FAA" w:rsidP="00E45FAA">
      <w:pPr>
        <w:rPr>
          <w:rFonts w:ascii="Arial" w:hAnsi="Arial" w:cs="Arial"/>
          <w:color w:val="1F497D"/>
          <w:sz w:val="18"/>
          <w:szCs w:val="18"/>
        </w:rPr>
      </w:pPr>
      <w:r w:rsidRPr="006A0531">
        <w:rPr>
          <w:rFonts w:ascii="Arial" w:hAnsi="Arial" w:cs="Arial"/>
          <w:color w:val="1F497D"/>
          <w:sz w:val="18"/>
          <w:szCs w:val="18"/>
        </w:rPr>
        <w:t>http://www.education.gov.uk/aboutdfe/policiesand procedures/equality</w:t>
      </w:r>
      <w:r w:rsidR="003C2B31" w:rsidRPr="006A0531">
        <w:rPr>
          <w:rFonts w:ascii="Arial" w:hAnsi="Arial" w:cs="Arial"/>
          <w:color w:val="1F497D"/>
          <w:sz w:val="18"/>
          <w:szCs w:val="18"/>
        </w:rPr>
        <w:t xml:space="preserve"> </w:t>
      </w:r>
      <w:r w:rsidRPr="006A0531">
        <w:rPr>
          <w:rFonts w:ascii="Arial" w:hAnsi="Arial" w:cs="Arial"/>
          <w:color w:val="1F497D"/>
          <w:sz w:val="18"/>
          <w:szCs w:val="18"/>
        </w:rPr>
        <w:t>and diversity/a0064570/4/the-equality-act-2010</w:t>
      </w:r>
    </w:p>
    <w:p w14:paraId="5C06C497" w14:textId="77777777" w:rsidR="00E45FAA" w:rsidRPr="006A0531" w:rsidRDefault="00E45FAA" w:rsidP="00E45FAA">
      <w:pPr>
        <w:rPr>
          <w:rFonts w:ascii="Arial" w:hAnsi="Arial" w:cs="Arial"/>
          <w:color w:val="0000FF"/>
          <w:sz w:val="18"/>
          <w:szCs w:val="18"/>
        </w:rPr>
      </w:pPr>
    </w:p>
    <w:p w14:paraId="5C06C498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>Link to Use of Reasonable Force-advice for head teachers, staff and governing bodies:</w:t>
      </w:r>
    </w:p>
    <w:p w14:paraId="5C06C499" w14:textId="77777777" w:rsidR="00E45FAA" w:rsidRPr="006A0531" w:rsidRDefault="002C229C" w:rsidP="00E45FAA">
      <w:pPr>
        <w:rPr>
          <w:rFonts w:ascii="Arial" w:hAnsi="Arial" w:cs="Arial"/>
          <w:color w:val="1F497D"/>
          <w:sz w:val="18"/>
          <w:szCs w:val="18"/>
        </w:rPr>
      </w:pPr>
      <w:hyperlink r:id="rId11" w:history="1">
        <w:r w:rsidR="00E45FAA" w:rsidRPr="006A0531">
          <w:rPr>
            <w:rStyle w:val="Hyperlink"/>
            <w:rFonts w:ascii="Arial" w:hAnsi="Arial" w:cs="Arial"/>
            <w:color w:val="1F497D"/>
            <w:sz w:val="18"/>
            <w:szCs w:val="18"/>
          </w:rPr>
          <w:t>http://www.education.gov.uk/schools/pupilsupport/behaviour/behaviourpolicies/f0077153/ues-of-reasonable-force-advice-for-school-leaders-staff-</w:t>
        </w:r>
      </w:hyperlink>
      <w:r w:rsidR="00E45FAA" w:rsidRPr="006A0531">
        <w:rPr>
          <w:rFonts w:ascii="Arial" w:hAnsi="Arial" w:cs="Arial"/>
          <w:color w:val="1F497D"/>
          <w:sz w:val="18"/>
          <w:szCs w:val="18"/>
        </w:rPr>
        <w:t xml:space="preserve"> and-governing-bodies</w:t>
      </w:r>
    </w:p>
    <w:p w14:paraId="5C06C49A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</w:p>
    <w:p w14:paraId="5C06C49B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>Link to Screening, Searching and Confiscation - advice for head teachers, staff and governing bodies:</w:t>
      </w:r>
    </w:p>
    <w:p w14:paraId="5C06C49C" w14:textId="77777777" w:rsidR="00E45FAA" w:rsidRPr="006A0531" w:rsidRDefault="002C229C" w:rsidP="00E45FAA">
      <w:pPr>
        <w:rPr>
          <w:rFonts w:ascii="Arial" w:hAnsi="Arial" w:cs="Arial"/>
          <w:color w:val="1F497D"/>
          <w:sz w:val="18"/>
          <w:szCs w:val="18"/>
        </w:rPr>
      </w:pPr>
      <w:hyperlink r:id="rId12" w:history="1">
        <w:r w:rsidR="00E45FAA" w:rsidRPr="006A0531">
          <w:rPr>
            <w:rStyle w:val="Hyperlink"/>
            <w:rFonts w:ascii="Arial" w:hAnsi="Arial" w:cs="Arial"/>
            <w:color w:val="1F497D"/>
            <w:sz w:val="18"/>
            <w:szCs w:val="18"/>
          </w:rPr>
          <w:t>http://www.education.gov.uk/schools/pupilsupport/behaviour/behaviourpolicies/f0076897/screening-searching-and-confiscation</w:t>
        </w:r>
      </w:hyperlink>
    </w:p>
    <w:p w14:paraId="5C06C49D" w14:textId="77777777" w:rsidR="00E45FAA" w:rsidRPr="006A0531" w:rsidRDefault="00E45FAA" w:rsidP="00E45FAA">
      <w:pPr>
        <w:rPr>
          <w:rFonts w:ascii="Arial" w:hAnsi="Arial" w:cs="Arial"/>
          <w:color w:val="1F497D"/>
          <w:sz w:val="18"/>
          <w:szCs w:val="18"/>
        </w:rPr>
      </w:pPr>
    </w:p>
    <w:p w14:paraId="5C06C49E" w14:textId="77777777" w:rsidR="00E45FAA" w:rsidRPr="006A0531" w:rsidRDefault="00E45FAA" w:rsidP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sz w:val="18"/>
          <w:szCs w:val="18"/>
        </w:rPr>
        <w:t>Link to guidance on Dealing with allegations of Abuse against Teachers and Other Staff:</w:t>
      </w:r>
    </w:p>
    <w:p w14:paraId="5C06C49F" w14:textId="77777777" w:rsidR="00FA30FE" w:rsidRPr="006A0531" w:rsidRDefault="00E45FAA">
      <w:pPr>
        <w:rPr>
          <w:rFonts w:ascii="Arial" w:hAnsi="Arial" w:cs="Arial"/>
          <w:sz w:val="18"/>
          <w:szCs w:val="18"/>
        </w:rPr>
      </w:pPr>
      <w:r w:rsidRPr="006A0531">
        <w:rPr>
          <w:rFonts w:ascii="Arial" w:hAnsi="Arial" w:cs="Arial"/>
          <w:color w:val="1F497D"/>
          <w:sz w:val="18"/>
          <w:szCs w:val="18"/>
        </w:rPr>
        <w:t>http://www.education.gov.uk/aboutfe/advice/f0076882/ensuring-good-behaviour-in-schools/allegations-of-abuse-against-staff</w:t>
      </w:r>
    </w:p>
    <w:sectPr w:rsidR="00FA30FE" w:rsidRPr="006A0531" w:rsidSect="006A053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61DD9" w14:textId="77777777" w:rsidR="002C229C" w:rsidRDefault="002C229C">
      <w:r>
        <w:separator/>
      </w:r>
    </w:p>
  </w:endnote>
  <w:endnote w:type="continuationSeparator" w:id="0">
    <w:p w14:paraId="1E588855" w14:textId="77777777" w:rsidR="002C229C" w:rsidRDefault="002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3D734D" w14:paraId="5C06C4AA" w14:textId="77777777" w:rsidTr="003D734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C06C4A7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C06C4A8" w14:textId="1C7150E0" w:rsidR="003D734D" w:rsidRPr="003D734D" w:rsidRDefault="003D734D">
          <w:pPr>
            <w:pStyle w:val="NoSpacing"/>
            <w:rPr>
              <w:rFonts w:ascii="Cambria" w:eastAsia="Times New Roman" w:hAnsi="Cambria" w:cs="Times New Roman"/>
            </w:rPr>
          </w:pPr>
          <w:r w:rsidRPr="003D734D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3D734D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3D734D">
            <w:rPr>
              <w:rFonts w:eastAsia="Times New Roman" w:cs="Times New Roman"/>
            </w:rPr>
            <w:fldChar w:fldCharType="separate"/>
          </w:r>
          <w:r w:rsidR="008A77D2" w:rsidRPr="008A77D2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3D734D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C06C4A9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3D734D" w14:paraId="5C06C4AE" w14:textId="77777777" w:rsidTr="003D734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C06C4AB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C06C4AC" w14:textId="77777777" w:rsidR="003D734D" w:rsidRPr="003D734D" w:rsidRDefault="003D734D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C06C4AD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C06C4AF" w14:textId="77777777" w:rsidR="00867B37" w:rsidRDefault="0086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3D734D" w14:paraId="5C06C4BC" w14:textId="77777777" w:rsidTr="003D734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C06C4B9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C06C4BA" w14:textId="2155F94B" w:rsidR="003D734D" w:rsidRPr="003D734D" w:rsidRDefault="003D734D">
          <w:pPr>
            <w:pStyle w:val="NoSpacing"/>
            <w:rPr>
              <w:rFonts w:ascii="Cambria" w:eastAsia="Times New Roman" w:hAnsi="Cambria" w:cs="Times New Roman"/>
            </w:rPr>
          </w:pPr>
          <w:r w:rsidRPr="003D734D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3D734D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3D734D">
            <w:rPr>
              <w:rFonts w:eastAsia="Times New Roman" w:cs="Times New Roman"/>
            </w:rPr>
            <w:fldChar w:fldCharType="separate"/>
          </w:r>
          <w:r w:rsidR="008A77D2" w:rsidRPr="008A77D2">
            <w:rPr>
              <w:rFonts w:ascii="Cambria" w:eastAsia="Times New Roman" w:hAnsi="Cambria" w:cs="Times New Roman"/>
              <w:b/>
              <w:bCs/>
              <w:noProof/>
            </w:rPr>
            <w:t>1</w:t>
          </w:r>
          <w:r w:rsidRPr="003D734D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C06C4BB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3D734D" w14:paraId="5C06C4C0" w14:textId="77777777" w:rsidTr="003D734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C06C4BD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C06C4BE" w14:textId="77777777" w:rsidR="003D734D" w:rsidRPr="003D734D" w:rsidRDefault="003D734D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C06C4BF" w14:textId="77777777" w:rsidR="003D734D" w:rsidRPr="003D734D" w:rsidRDefault="003D734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C06C4C1" w14:textId="77777777" w:rsidR="00867B37" w:rsidRDefault="0086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1CC4" w14:textId="77777777" w:rsidR="002C229C" w:rsidRDefault="002C229C">
      <w:r>
        <w:separator/>
      </w:r>
    </w:p>
  </w:footnote>
  <w:footnote w:type="continuationSeparator" w:id="0">
    <w:p w14:paraId="0D159DCF" w14:textId="77777777" w:rsidR="002C229C" w:rsidRDefault="002C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alias w:val="Title"/>
      <w:id w:val="77547040"/>
      <w:placeholder>
        <w:docPart w:val="A78C3771FA7F435FBF173DEA780B75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06C4A4" w14:textId="77777777" w:rsidR="003D734D" w:rsidRDefault="003D734D" w:rsidP="003D734D">
        <w:pPr>
          <w:pStyle w:val="Header"/>
          <w:pBdr>
            <w:between w:val="single" w:sz="4" w:space="1" w:color="4F81BD"/>
          </w:pBdr>
          <w:spacing w:line="276" w:lineRule="auto"/>
          <w:jc w:val="center"/>
        </w:pPr>
        <w:r w:rsidRPr="003D734D">
          <w:rPr>
            <w:rFonts w:ascii="Arial" w:hAnsi="Arial" w:cs="Arial"/>
            <w:sz w:val="22"/>
            <w:szCs w:val="22"/>
          </w:rPr>
          <w:t>Behaviour Policy</w:t>
        </w:r>
      </w:p>
    </w:sdtContent>
  </w:sdt>
  <w:p w14:paraId="5C06C4A5" w14:textId="77777777" w:rsidR="003D734D" w:rsidRDefault="003D734D" w:rsidP="003D734D">
    <w:pPr>
      <w:pStyle w:val="Header"/>
      <w:pBdr>
        <w:between w:val="single" w:sz="4" w:space="1" w:color="4F81BD"/>
      </w:pBdr>
      <w:spacing w:line="276" w:lineRule="auto"/>
    </w:pPr>
  </w:p>
  <w:p w14:paraId="5C06C4A6" w14:textId="77777777" w:rsidR="00867B37" w:rsidRDefault="0086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16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7"/>
      <w:gridCol w:w="1571"/>
    </w:tblGrid>
    <w:tr w:rsidR="003D734D" w14:paraId="5C06C4B5" w14:textId="77777777" w:rsidTr="00511DEB">
      <w:trPr>
        <w:trHeight w:val="188"/>
      </w:trPr>
      <w:tc>
        <w:tcPr>
          <w:tcW w:w="9922" w:type="dxa"/>
          <w:vAlign w:val="bottom"/>
        </w:tcPr>
        <w:p w14:paraId="5C06C4B0" w14:textId="77777777" w:rsidR="003D734D" w:rsidRPr="003E303D" w:rsidRDefault="003D734D" w:rsidP="00362079">
          <w:pPr>
            <w:pStyle w:val="Header"/>
            <w:spacing w:before="480" w:line="276" w:lineRule="auto"/>
            <w:jc w:val="center"/>
            <w:rPr>
              <w:rFonts w:ascii="Castellar" w:hAnsi="Castellar"/>
              <w:sz w:val="48"/>
              <w:szCs w:val="4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776" behindDoc="1" locked="0" layoutInCell="1" allowOverlap="1" wp14:anchorId="5C06C4C2" wp14:editId="5C06C4C3">
                <wp:simplePos x="0" y="0"/>
                <wp:positionH relativeFrom="column">
                  <wp:posOffset>-2112645</wp:posOffset>
                </wp:positionH>
                <wp:positionV relativeFrom="paragraph">
                  <wp:posOffset>67310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7" name="Picture 2" descr="Description: 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303D">
            <w:rPr>
              <w:rFonts w:ascii="Castellar" w:hAnsi="Castellar"/>
              <w:sz w:val="48"/>
              <w:szCs w:val="48"/>
            </w:rPr>
            <w:t>Link Academy Trust</w:t>
          </w:r>
        </w:p>
      </w:tc>
      <w:tc>
        <w:tcPr>
          <w:tcW w:w="1277" w:type="dxa"/>
        </w:tcPr>
        <w:p w14:paraId="5C06C4B1" w14:textId="77777777" w:rsidR="003D734D" w:rsidRDefault="003D734D" w:rsidP="00833C69">
          <w:pPr>
            <w:pStyle w:val="Header"/>
            <w:spacing w:before="240"/>
            <w:jc w:val="center"/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8"/>
              <w:szCs w:val="36"/>
            </w:rPr>
            <w:t xml:space="preserve">Behaviour </w:t>
          </w:r>
        </w:p>
        <w:p w14:paraId="5C06C4B2" w14:textId="77777777" w:rsidR="003D734D" w:rsidRPr="003E303D" w:rsidRDefault="003D734D" w:rsidP="003D734D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8"/>
              <w:szCs w:val="36"/>
            </w:rPr>
            <w:t>Policy</w:t>
          </w:r>
          <w:r w:rsidRPr="003E303D">
            <w:rPr>
              <w:rFonts w:ascii="Cambria" w:hAnsi="Cambria"/>
              <w:b/>
              <w:bCs/>
              <w:color w:val="4F81BD"/>
              <w:sz w:val="28"/>
              <w:szCs w:val="36"/>
            </w:rPr>
            <w:t xml:space="preserve"> </w:t>
          </w:r>
        </w:p>
        <w:p w14:paraId="5C06C4B3" w14:textId="73510301" w:rsidR="003D734D" w:rsidRPr="003E303D" w:rsidRDefault="006E05DC" w:rsidP="003D734D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8"/>
              <w:szCs w:val="36"/>
            </w:rPr>
            <w:t>201</w:t>
          </w:r>
          <w:r w:rsidR="00511DEB">
            <w:rPr>
              <w:rFonts w:ascii="Cambria" w:hAnsi="Cambria"/>
              <w:b/>
              <w:bCs/>
              <w:color w:val="4F81BD"/>
              <w:sz w:val="28"/>
              <w:szCs w:val="36"/>
            </w:rPr>
            <w:t>8</w:t>
          </w:r>
        </w:p>
        <w:p w14:paraId="5C06C4B4" w14:textId="77777777" w:rsidR="003D734D" w:rsidRPr="008F4827" w:rsidRDefault="003D734D" w:rsidP="00833C69">
          <w:pPr>
            <w:ind w:firstLine="720"/>
          </w:pPr>
        </w:p>
      </w:tc>
    </w:tr>
  </w:tbl>
  <w:p w14:paraId="6EBA0B29" w14:textId="77777777" w:rsidR="00511DEB" w:rsidRDefault="00511DEB" w:rsidP="00511DEB">
    <w:pPr>
      <w:pStyle w:val="Header"/>
      <w:ind w:left="-567" w:right="-1186" w:hanging="426"/>
      <w:jc w:val="center"/>
      <w:rPr>
        <w:rFonts w:ascii="Arial" w:eastAsia="MS Mincho" w:hAnsi="Arial" w:cs="Arial"/>
        <w:sz w:val="15"/>
        <w:szCs w:val="15"/>
        <w:lang w:eastAsia="ja-JP"/>
      </w:rPr>
    </w:pPr>
    <w:proofErr w:type="spellStart"/>
    <w:r>
      <w:rPr>
        <w:rFonts w:ascii="Arial" w:hAnsi="Arial" w:cs="Arial"/>
        <w:b/>
        <w:sz w:val="15"/>
        <w:szCs w:val="15"/>
      </w:rPr>
      <w:t>Bearnes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Primary School</w:t>
    </w:r>
    <w:r>
      <w:rPr>
        <w:rFonts w:ascii="Arial" w:hAnsi="Arial" w:cs="Arial"/>
        <w:b/>
        <w:sz w:val="15"/>
        <w:szCs w:val="15"/>
      </w:rPr>
      <w:t xml:space="preserve"> – </w:t>
    </w:r>
    <w:proofErr w:type="spellStart"/>
    <w:r>
      <w:rPr>
        <w:rFonts w:ascii="Arial" w:hAnsi="Arial" w:cs="Arial"/>
        <w:b/>
        <w:sz w:val="15"/>
        <w:szCs w:val="15"/>
      </w:rPr>
      <w:t>Cheriton</w:t>
    </w:r>
    <w:proofErr w:type="spellEnd"/>
    <w:r>
      <w:rPr>
        <w:rFonts w:ascii="Arial" w:hAnsi="Arial" w:cs="Arial"/>
        <w:b/>
        <w:sz w:val="15"/>
        <w:szCs w:val="15"/>
      </w:rPr>
      <w:t xml:space="preserve"> Bishop </w:t>
    </w:r>
    <w:r w:rsidRPr="006A0531">
      <w:rPr>
        <w:rFonts w:ascii="Arial" w:hAnsi="Arial" w:cs="Arial"/>
        <w:sz w:val="15"/>
        <w:szCs w:val="15"/>
      </w:rPr>
      <w:t>Primary School</w:t>
    </w:r>
    <w:r>
      <w:rPr>
        <w:rFonts w:ascii="Arial" w:hAnsi="Arial" w:cs="Arial"/>
        <w:b/>
        <w:sz w:val="15"/>
        <w:szCs w:val="15"/>
      </w:rPr>
      <w:t xml:space="preserve"> - </w:t>
    </w:r>
    <w:proofErr w:type="spellStart"/>
    <w:r>
      <w:rPr>
        <w:rFonts w:ascii="Arial" w:hAnsi="Arial" w:cs="Arial"/>
        <w:b/>
        <w:sz w:val="15"/>
        <w:szCs w:val="15"/>
      </w:rPr>
      <w:t>Diptford</w:t>
    </w:r>
    <w:proofErr w:type="spellEnd"/>
    <w:r>
      <w:rPr>
        <w:rFonts w:ascii="Arial" w:hAnsi="Arial" w:cs="Arial"/>
        <w:sz w:val="15"/>
        <w:szCs w:val="15"/>
      </w:rPr>
      <w:t xml:space="preserve"> C of E Primary School</w:t>
    </w:r>
  </w:p>
  <w:p w14:paraId="724B0825" w14:textId="77777777" w:rsidR="00511DEB" w:rsidRDefault="00511DEB" w:rsidP="00511DEB">
    <w:pPr>
      <w:pStyle w:val="Header"/>
      <w:ind w:left="-567" w:right="-1186" w:hanging="42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                              </w:t>
    </w:r>
    <w:proofErr w:type="spellStart"/>
    <w:r>
      <w:rPr>
        <w:rFonts w:ascii="Arial" w:hAnsi="Arial" w:cs="Arial"/>
        <w:b/>
        <w:sz w:val="15"/>
        <w:szCs w:val="15"/>
      </w:rPr>
      <w:t>Harbertonford</w:t>
    </w:r>
    <w:proofErr w:type="spellEnd"/>
    <w:r>
      <w:rPr>
        <w:rFonts w:ascii="Arial" w:hAnsi="Arial" w:cs="Arial"/>
        <w:sz w:val="15"/>
        <w:szCs w:val="15"/>
      </w:rPr>
      <w:t xml:space="preserve"> C of E Primary School –  </w:t>
    </w:r>
    <w:proofErr w:type="spellStart"/>
    <w:r>
      <w:rPr>
        <w:rFonts w:ascii="Arial" w:hAnsi="Arial" w:cs="Arial"/>
        <w:b/>
        <w:sz w:val="15"/>
        <w:szCs w:val="15"/>
      </w:rPr>
      <w:t>Hennock</w:t>
    </w:r>
    <w:proofErr w:type="spellEnd"/>
    <w:r>
      <w:rPr>
        <w:rFonts w:ascii="Arial" w:hAnsi="Arial" w:cs="Arial"/>
        <w:sz w:val="15"/>
        <w:szCs w:val="15"/>
      </w:rPr>
      <w:t xml:space="preserve"> Primary School - </w:t>
    </w:r>
    <w:proofErr w:type="spellStart"/>
    <w:r>
      <w:rPr>
        <w:rFonts w:ascii="Arial" w:hAnsi="Arial" w:cs="Arial"/>
        <w:b/>
        <w:sz w:val="15"/>
        <w:szCs w:val="15"/>
      </w:rPr>
      <w:t>Landscove</w:t>
    </w:r>
    <w:proofErr w:type="spellEnd"/>
    <w:r>
      <w:rPr>
        <w:rFonts w:ascii="Arial" w:hAnsi="Arial" w:cs="Arial"/>
        <w:sz w:val="15"/>
        <w:szCs w:val="15"/>
      </w:rPr>
      <w:t xml:space="preserve"> C of E Primary School</w:t>
    </w:r>
  </w:p>
  <w:p w14:paraId="43847524" w14:textId="77777777" w:rsidR="00511DEB" w:rsidRDefault="00511DEB" w:rsidP="00511DEB">
    <w:pPr>
      <w:tabs>
        <w:tab w:val="center" w:pos="4153"/>
        <w:tab w:val="right" w:pos="8306"/>
      </w:tabs>
      <w:rPr>
        <w:sz w:val="24"/>
        <w:szCs w:val="24"/>
      </w:rPr>
    </w:pPr>
    <w:r>
      <w:rPr>
        <w:rFonts w:ascii="Arial" w:hAnsi="Arial" w:cs="Arial"/>
        <w:sz w:val="15"/>
        <w:szCs w:val="15"/>
      </w:rPr>
      <w:t xml:space="preserve">                                       </w:t>
    </w:r>
    <w:r>
      <w:rPr>
        <w:rFonts w:ascii="Arial" w:hAnsi="Arial" w:cs="Arial"/>
        <w:b/>
        <w:sz w:val="15"/>
        <w:szCs w:val="15"/>
      </w:rPr>
      <w:t>Stoke Gabriel</w:t>
    </w:r>
    <w:r>
      <w:rPr>
        <w:rFonts w:ascii="Arial" w:hAnsi="Arial" w:cs="Arial"/>
        <w:sz w:val="15"/>
        <w:szCs w:val="15"/>
      </w:rPr>
      <w:t xml:space="preserve"> Primary School – </w:t>
    </w:r>
    <w:proofErr w:type="spellStart"/>
    <w:r w:rsidRPr="00511DEB">
      <w:rPr>
        <w:rFonts w:ascii="Arial" w:hAnsi="Arial" w:cs="Arial"/>
        <w:b/>
        <w:sz w:val="15"/>
        <w:szCs w:val="15"/>
      </w:rPr>
      <w:t>Tedburn</w:t>
    </w:r>
    <w:proofErr w:type="spellEnd"/>
    <w:r w:rsidRPr="00511DEB">
      <w:rPr>
        <w:rFonts w:ascii="Arial" w:hAnsi="Arial" w:cs="Arial"/>
        <w:b/>
        <w:sz w:val="15"/>
        <w:szCs w:val="15"/>
      </w:rPr>
      <w:t xml:space="preserve"> St Mary</w:t>
    </w:r>
    <w:r>
      <w:rPr>
        <w:rFonts w:ascii="Arial" w:hAnsi="Arial" w:cs="Arial"/>
        <w:sz w:val="15"/>
        <w:szCs w:val="15"/>
      </w:rPr>
      <w:t xml:space="preserve"> Primary School – </w:t>
    </w:r>
    <w:proofErr w:type="spellStart"/>
    <w:r w:rsidRPr="006A0531">
      <w:rPr>
        <w:rFonts w:ascii="Arial" w:hAnsi="Arial" w:cs="Arial"/>
        <w:b/>
        <w:sz w:val="15"/>
        <w:szCs w:val="15"/>
      </w:rPr>
      <w:t>Yeoford</w:t>
    </w:r>
    <w:proofErr w:type="spellEnd"/>
    <w:r>
      <w:rPr>
        <w:rFonts w:ascii="Arial" w:hAnsi="Arial" w:cs="Arial"/>
        <w:sz w:val="15"/>
        <w:szCs w:val="15"/>
      </w:rPr>
      <w:t xml:space="preserve"> Primary School</w:t>
    </w:r>
  </w:p>
  <w:p w14:paraId="4B8ED01A" w14:textId="77777777" w:rsidR="00511DEB" w:rsidRDefault="00511DEB" w:rsidP="00511DEB">
    <w:pPr>
      <w:pStyle w:val="Header"/>
    </w:pPr>
  </w:p>
  <w:p w14:paraId="5C06C4B8" w14:textId="77777777" w:rsidR="00867B37" w:rsidRDefault="0086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673"/>
    <w:multiLevelType w:val="hybridMultilevel"/>
    <w:tmpl w:val="63E6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36AA"/>
    <w:multiLevelType w:val="hybridMultilevel"/>
    <w:tmpl w:val="6C104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46135B"/>
    <w:multiLevelType w:val="hybridMultilevel"/>
    <w:tmpl w:val="D592F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0CB2"/>
    <w:multiLevelType w:val="multilevel"/>
    <w:tmpl w:val="696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2F5900"/>
    <w:multiLevelType w:val="multilevel"/>
    <w:tmpl w:val="5C6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A"/>
    <w:rsid w:val="00022582"/>
    <w:rsid w:val="00037C4B"/>
    <w:rsid w:val="000E5D30"/>
    <w:rsid w:val="0010452A"/>
    <w:rsid w:val="00115B80"/>
    <w:rsid w:val="001B131C"/>
    <w:rsid w:val="001C6C7A"/>
    <w:rsid w:val="00257861"/>
    <w:rsid w:val="002633A4"/>
    <w:rsid w:val="00273E37"/>
    <w:rsid w:val="002C229C"/>
    <w:rsid w:val="002D56D0"/>
    <w:rsid w:val="00321767"/>
    <w:rsid w:val="003323E5"/>
    <w:rsid w:val="0034191F"/>
    <w:rsid w:val="003C2B31"/>
    <w:rsid w:val="003D734D"/>
    <w:rsid w:val="0041306C"/>
    <w:rsid w:val="00422F9A"/>
    <w:rsid w:val="004D7CBE"/>
    <w:rsid w:val="004F5B30"/>
    <w:rsid w:val="00500451"/>
    <w:rsid w:val="00511DEB"/>
    <w:rsid w:val="00554FC3"/>
    <w:rsid w:val="005915A7"/>
    <w:rsid w:val="00620DFE"/>
    <w:rsid w:val="00646945"/>
    <w:rsid w:val="00666438"/>
    <w:rsid w:val="0068194E"/>
    <w:rsid w:val="006A0531"/>
    <w:rsid w:val="006B3B81"/>
    <w:rsid w:val="006E05DC"/>
    <w:rsid w:val="006F1A29"/>
    <w:rsid w:val="007D5803"/>
    <w:rsid w:val="007E6F54"/>
    <w:rsid w:val="00843C4E"/>
    <w:rsid w:val="00867B37"/>
    <w:rsid w:val="008A77D2"/>
    <w:rsid w:val="008C1F86"/>
    <w:rsid w:val="008F16FD"/>
    <w:rsid w:val="00A17A7D"/>
    <w:rsid w:val="00B32981"/>
    <w:rsid w:val="00B46DFF"/>
    <w:rsid w:val="00C4155C"/>
    <w:rsid w:val="00D536C9"/>
    <w:rsid w:val="00D629D3"/>
    <w:rsid w:val="00E32CB8"/>
    <w:rsid w:val="00E45FAA"/>
    <w:rsid w:val="00E60CD2"/>
    <w:rsid w:val="00E75FC6"/>
    <w:rsid w:val="00EC6661"/>
    <w:rsid w:val="00F06755"/>
    <w:rsid w:val="00F37B8F"/>
    <w:rsid w:val="00F67DE2"/>
    <w:rsid w:val="00FA30FE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6C449"/>
  <w15:docId w15:val="{31AE4B06-AAA1-4065-870E-9EAE7108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AA"/>
    <w:rPr>
      <w:rFonts w:eastAsia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45FAA"/>
    <w:pPr>
      <w:ind w:left="72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E45FAA"/>
    <w:rPr>
      <w:rFonts w:ascii="Arial" w:eastAsia="Calibri" w:hAnsi="Arial" w:cs="Arial"/>
      <w:sz w:val="22"/>
      <w:lang w:val="en-GB" w:eastAsia="en-US" w:bidi="ar-SA"/>
    </w:rPr>
  </w:style>
  <w:style w:type="paragraph" w:styleId="ListParagraph">
    <w:name w:val="List Paragraph"/>
    <w:basedOn w:val="Normal"/>
    <w:qFormat/>
    <w:rsid w:val="00E45FAA"/>
    <w:pPr>
      <w:ind w:left="720"/>
      <w:contextualSpacing/>
    </w:pPr>
  </w:style>
  <w:style w:type="character" w:styleId="Hyperlink">
    <w:name w:val="Hyperlink"/>
    <w:basedOn w:val="DefaultParagraphFont"/>
    <w:rsid w:val="00E45FA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D7CBE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67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B37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867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37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rsid w:val="0086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B37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D734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D734D"/>
    <w:rPr>
      <w:rFonts w:ascii="Calibri" w:eastAsia="MS Mincho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15" w:color="939598"/>
                <w:bottom w:val="none" w:sz="0" w:space="0" w:color="auto"/>
                <w:right w:val="none" w:sz="0" w:space="0" w:color="auto"/>
              </w:divBdr>
              <w:divsChild>
                <w:div w:id="174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9177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15" w:color="939598"/>
                <w:bottom w:val="none" w:sz="0" w:space="0" w:color="auto"/>
                <w:right w:val="none" w:sz="0" w:space="0" w:color="auto"/>
              </w:divBdr>
              <w:divsChild>
                <w:div w:id="3797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19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gov.uk/schools/pupilsupport/behaviour/behaviourpolicies/f0076897/screening-searching-and-confis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gov.uk/schools/pupilsupport/behaviour/behaviourpolicies/f0077153/ues-of-reasonable-force-advice-for-school-leaders-staff-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8C3771FA7F435FBF173DEA780B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56A6-ADED-4747-80BE-B6D089B49BFE}"/>
      </w:docPartPr>
      <w:docPartBody>
        <w:p w:rsidR="00800428" w:rsidRDefault="00F637DB" w:rsidP="00F637DB">
          <w:pPr>
            <w:pStyle w:val="A78C3771FA7F435FBF173DEA780B752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DB"/>
    <w:rsid w:val="003F321B"/>
    <w:rsid w:val="005318F3"/>
    <w:rsid w:val="00576FEF"/>
    <w:rsid w:val="006E7078"/>
    <w:rsid w:val="007227F4"/>
    <w:rsid w:val="00726385"/>
    <w:rsid w:val="00800428"/>
    <w:rsid w:val="00F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7849E54F44A59F4A750CC20030CC">
    <w:name w:val="C7557849E54F44A59F4A750CC20030CC"/>
    <w:rsid w:val="00F637DB"/>
  </w:style>
  <w:style w:type="paragraph" w:customStyle="1" w:styleId="A78C3771FA7F435FBF173DEA780B752F">
    <w:name w:val="A78C3771FA7F435FBF173DEA780B752F"/>
    <w:rsid w:val="00F637DB"/>
  </w:style>
  <w:style w:type="paragraph" w:customStyle="1" w:styleId="002B78D497124ECE92A0B59DDFA45D6E">
    <w:name w:val="002B78D497124ECE92A0B59DDFA45D6E"/>
    <w:rsid w:val="00F63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January 1, 201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54109ca4ea5c037791433ea8a2073b77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4f4de7e9dd30eb45d09752c9c28e87ab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9F0EB9-CC05-47C2-B728-2EB1C7C4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22045-607A-4285-AF73-FDC09F0E6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23A09-FBFD-41CB-8E91-C90182795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Policy</vt:lpstr>
    </vt:vector>
  </TitlesOfParts>
  <Company>Landscove Primary School</Company>
  <LinksUpToDate>false</LinksUpToDate>
  <CharactersWithSpaces>5997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http://www.education.gov.uk/schools/pupilsupport/behaviour/behaviourpolicies/f0076897/screening-searching-and-confiscation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http://www.education.gov.uk/schools/pupilsupport/behaviour/behaviourpolicies/f0077153/ues-of-reasonable-force-advice-for-school-leaders-staff-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Policy</dc:title>
  <dc:creator>Robin</dc:creator>
  <cp:lastModifiedBy>Rachael Vickers</cp:lastModifiedBy>
  <cp:revision>2</cp:revision>
  <cp:lastPrinted>2018-10-18T10:03:00Z</cp:lastPrinted>
  <dcterms:created xsi:type="dcterms:W3CDTF">2018-11-12T13:38:00Z</dcterms:created>
  <dcterms:modified xsi:type="dcterms:W3CDTF">2018-11-12T13:38:00Z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