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EB6A" w14:textId="3E2AB5E4" w:rsidR="00C91568" w:rsidRPr="0003308C" w:rsidRDefault="00C91568" w:rsidP="00C91568">
      <w:pPr>
        <w:rPr>
          <w:rFonts w:ascii="Verdana" w:hAnsi="Verdana"/>
          <w:sz w:val="24"/>
          <w:szCs w:val="24"/>
          <w:u w:val="single"/>
        </w:rPr>
      </w:pPr>
      <w:r w:rsidRPr="0003308C">
        <w:rPr>
          <w:rFonts w:ascii="Verdana" w:hAnsi="Verdana"/>
          <w:sz w:val="24"/>
          <w:szCs w:val="24"/>
          <w:u w:val="single"/>
        </w:rPr>
        <w:t xml:space="preserve">Diptford School – Minutes of School </w:t>
      </w:r>
      <w:r w:rsidR="00395C90" w:rsidRPr="0003308C">
        <w:rPr>
          <w:rFonts w:ascii="Verdana" w:hAnsi="Verdana"/>
          <w:sz w:val="24"/>
          <w:szCs w:val="24"/>
          <w:u w:val="single"/>
        </w:rPr>
        <w:t xml:space="preserve">Ethos </w:t>
      </w:r>
      <w:r w:rsidRPr="0003308C">
        <w:rPr>
          <w:rFonts w:ascii="Verdana" w:hAnsi="Verdana"/>
          <w:sz w:val="24"/>
          <w:szCs w:val="24"/>
          <w:u w:val="single"/>
        </w:rPr>
        <w:t xml:space="preserve">Committee meeting, </w:t>
      </w:r>
      <w:r w:rsidR="00AC6935">
        <w:rPr>
          <w:rFonts w:ascii="Verdana" w:hAnsi="Verdana"/>
          <w:sz w:val="24"/>
          <w:szCs w:val="24"/>
          <w:u w:val="single"/>
        </w:rPr>
        <w:t>7 March</w:t>
      </w:r>
      <w:r w:rsidR="00450EAD">
        <w:rPr>
          <w:rFonts w:ascii="Verdana" w:hAnsi="Verdana"/>
          <w:sz w:val="24"/>
          <w:szCs w:val="24"/>
          <w:u w:val="single"/>
        </w:rPr>
        <w:t xml:space="preserve"> 2022</w:t>
      </w:r>
      <w:r w:rsidR="008719D3" w:rsidRPr="0003308C">
        <w:rPr>
          <w:rFonts w:ascii="Verdana" w:hAnsi="Verdana"/>
          <w:sz w:val="24"/>
          <w:szCs w:val="24"/>
          <w:u w:val="single"/>
        </w:rPr>
        <w:t xml:space="preserve"> (</w:t>
      </w:r>
      <w:r w:rsidR="00FD1BEE">
        <w:rPr>
          <w:rFonts w:ascii="Verdana" w:hAnsi="Verdana"/>
          <w:sz w:val="24"/>
          <w:szCs w:val="24"/>
          <w:u w:val="single"/>
        </w:rPr>
        <w:t>Adopted 11 July 2022</w:t>
      </w:r>
      <w:r w:rsidR="0073420A" w:rsidRPr="0003308C">
        <w:rPr>
          <w:rFonts w:ascii="Verdana" w:hAnsi="Verdana"/>
          <w:sz w:val="24"/>
          <w:szCs w:val="24"/>
          <w:u w:val="single"/>
        </w:rPr>
        <w:t>)</w:t>
      </w:r>
    </w:p>
    <w:p w14:paraId="1E8DA1D3" w14:textId="4C1D72F2" w:rsidR="00450EAD" w:rsidRDefault="00C91568" w:rsidP="00C91568">
      <w:pPr>
        <w:rPr>
          <w:rFonts w:ascii="Verdana" w:hAnsi="Verdana"/>
          <w:sz w:val="24"/>
          <w:szCs w:val="24"/>
        </w:rPr>
      </w:pPr>
      <w:r w:rsidRPr="0003308C">
        <w:rPr>
          <w:rFonts w:ascii="Verdana" w:hAnsi="Verdana"/>
          <w:sz w:val="24"/>
          <w:szCs w:val="24"/>
        </w:rPr>
        <w:t xml:space="preserve">Present: Roger Knight (chair), </w:t>
      </w:r>
      <w:r w:rsidR="009E04AD" w:rsidRPr="0003308C">
        <w:rPr>
          <w:rFonts w:ascii="Verdana" w:hAnsi="Verdana"/>
          <w:sz w:val="24"/>
          <w:szCs w:val="24"/>
        </w:rPr>
        <w:t xml:space="preserve">Jodie </w:t>
      </w:r>
      <w:r w:rsidR="003140FD" w:rsidRPr="0003308C">
        <w:rPr>
          <w:rFonts w:ascii="Verdana" w:hAnsi="Verdana"/>
          <w:sz w:val="24"/>
          <w:szCs w:val="24"/>
        </w:rPr>
        <w:t>Talbot</w:t>
      </w:r>
      <w:r w:rsidR="009E04AD" w:rsidRPr="0003308C">
        <w:rPr>
          <w:rFonts w:ascii="Verdana" w:hAnsi="Verdana"/>
          <w:sz w:val="24"/>
          <w:szCs w:val="24"/>
        </w:rPr>
        <w:t xml:space="preserve">, </w:t>
      </w:r>
      <w:r w:rsidR="006F147A" w:rsidRPr="0003308C">
        <w:rPr>
          <w:rFonts w:ascii="Verdana" w:hAnsi="Verdana"/>
          <w:sz w:val="24"/>
          <w:szCs w:val="24"/>
        </w:rPr>
        <w:t>Rebecca Fi</w:t>
      </w:r>
      <w:r w:rsidR="00C93798">
        <w:rPr>
          <w:rFonts w:ascii="Verdana" w:hAnsi="Verdana"/>
          <w:sz w:val="24"/>
          <w:szCs w:val="24"/>
        </w:rPr>
        <w:t>l</w:t>
      </w:r>
      <w:r w:rsidR="006F147A" w:rsidRPr="0003308C">
        <w:rPr>
          <w:rFonts w:ascii="Verdana" w:hAnsi="Verdana"/>
          <w:sz w:val="24"/>
          <w:szCs w:val="24"/>
        </w:rPr>
        <w:t xml:space="preserve">tness, </w:t>
      </w:r>
      <w:r w:rsidR="00A304A9" w:rsidRPr="0003308C">
        <w:rPr>
          <w:rFonts w:ascii="Verdana" w:hAnsi="Verdana"/>
          <w:sz w:val="24"/>
          <w:szCs w:val="24"/>
        </w:rPr>
        <w:t>Lucy Carrol,</w:t>
      </w:r>
    </w:p>
    <w:p w14:paraId="1FECFA32" w14:textId="4687A571" w:rsidR="00F20D99" w:rsidRDefault="00F20D99" w:rsidP="00C91568">
      <w:pPr>
        <w:rPr>
          <w:rFonts w:ascii="Verdana" w:hAnsi="Verdana"/>
          <w:sz w:val="24"/>
          <w:szCs w:val="24"/>
        </w:rPr>
      </w:pPr>
      <w:r w:rsidRPr="0003308C">
        <w:rPr>
          <w:rFonts w:ascii="Verdana" w:hAnsi="Verdana"/>
          <w:sz w:val="24"/>
          <w:szCs w:val="24"/>
        </w:rPr>
        <w:t>Apologies: Janet Watts</w:t>
      </w:r>
      <w:r w:rsidR="00450EAD">
        <w:rPr>
          <w:rFonts w:ascii="Verdana" w:hAnsi="Verdana"/>
          <w:sz w:val="24"/>
          <w:szCs w:val="24"/>
        </w:rPr>
        <w:t>, Helen Price, Rev David Sayle</w:t>
      </w:r>
    </w:p>
    <w:p w14:paraId="36CD6E1F" w14:textId="364B7B41" w:rsidR="00126F79" w:rsidRPr="0003308C" w:rsidRDefault="00126F79" w:rsidP="00C91568">
      <w:pPr>
        <w:rPr>
          <w:rFonts w:ascii="Verdana" w:hAnsi="Verdana"/>
          <w:sz w:val="24"/>
          <w:szCs w:val="24"/>
        </w:rPr>
      </w:pPr>
      <w:r>
        <w:rPr>
          <w:rFonts w:ascii="Verdana" w:hAnsi="Verdana"/>
          <w:sz w:val="24"/>
          <w:szCs w:val="24"/>
        </w:rPr>
        <w:t>In attendance: Robin Tugwell, Sophie Pritchard</w:t>
      </w:r>
    </w:p>
    <w:p w14:paraId="70BF3552" w14:textId="31CFFB2F" w:rsidR="009E04AD" w:rsidRDefault="00C91568" w:rsidP="00C91568">
      <w:pPr>
        <w:rPr>
          <w:rFonts w:ascii="Verdana" w:hAnsi="Verdana"/>
          <w:sz w:val="24"/>
          <w:szCs w:val="24"/>
        </w:rPr>
      </w:pPr>
      <w:r w:rsidRPr="0003308C">
        <w:rPr>
          <w:rFonts w:ascii="Verdana" w:hAnsi="Verdana"/>
          <w:sz w:val="24"/>
          <w:szCs w:val="24"/>
        </w:rPr>
        <w:t xml:space="preserve">1. </w:t>
      </w:r>
      <w:r w:rsidR="00BD316C">
        <w:rPr>
          <w:rFonts w:ascii="Verdana" w:hAnsi="Verdana"/>
          <w:sz w:val="24"/>
          <w:szCs w:val="24"/>
        </w:rPr>
        <w:t xml:space="preserve">Roger welcomed those present to the </w:t>
      </w:r>
      <w:r w:rsidR="00126F79">
        <w:rPr>
          <w:rFonts w:ascii="Verdana" w:hAnsi="Verdana"/>
          <w:sz w:val="24"/>
          <w:szCs w:val="24"/>
        </w:rPr>
        <w:t>meeting, with a special welcome to Robin and Sophie</w:t>
      </w:r>
      <w:r w:rsidR="005105A6">
        <w:rPr>
          <w:rFonts w:ascii="Verdana" w:hAnsi="Verdana"/>
          <w:sz w:val="24"/>
          <w:szCs w:val="24"/>
        </w:rPr>
        <w:t xml:space="preserve"> - </w:t>
      </w:r>
      <w:r w:rsidR="00126F79">
        <w:rPr>
          <w:rFonts w:ascii="Verdana" w:hAnsi="Verdana"/>
          <w:sz w:val="24"/>
          <w:szCs w:val="24"/>
        </w:rPr>
        <w:t>Robin in his capacity as a newly appointed Foundation governor for the Totnes local governing board for Link Academy and Sophie who has assumed some of Georgia’s responsibilities around the PEGS group and Collective Worship.</w:t>
      </w:r>
    </w:p>
    <w:p w14:paraId="130BF24A" w14:textId="7E7354C0" w:rsidR="00126F79" w:rsidRPr="0003308C" w:rsidRDefault="00126F79" w:rsidP="00C91568">
      <w:pPr>
        <w:rPr>
          <w:rFonts w:ascii="Verdana" w:hAnsi="Verdana"/>
          <w:sz w:val="24"/>
          <w:szCs w:val="24"/>
        </w:rPr>
      </w:pPr>
      <w:r>
        <w:rPr>
          <w:rFonts w:ascii="Verdana" w:hAnsi="Verdana"/>
          <w:sz w:val="24"/>
          <w:szCs w:val="24"/>
        </w:rPr>
        <w:t xml:space="preserve">2. Committee members introduced themselves to Robin and he explained his background and outlined his responsibilities as a Foundation governor. Robin is a church organist within the Dartmouth Parish. Some years previously he had been organist at Diptford church. As Foundation governor he provides the link between the Church and the School and his </w:t>
      </w:r>
      <w:r w:rsidR="005A3E59">
        <w:rPr>
          <w:rFonts w:ascii="Verdana" w:hAnsi="Verdana"/>
          <w:sz w:val="24"/>
          <w:szCs w:val="24"/>
        </w:rPr>
        <w:t xml:space="preserve">principal </w:t>
      </w:r>
      <w:r>
        <w:rPr>
          <w:rFonts w:ascii="Verdana" w:hAnsi="Verdana"/>
          <w:sz w:val="24"/>
          <w:szCs w:val="24"/>
        </w:rPr>
        <w:t>interest is in seeing that the Church’s values</w:t>
      </w:r>
      <w:r w:rsidR="005105A6">
        <w:rPr>
          <w:rFonts w:ascii="Verdana" w:hAnsi="Verdana"/>
          <w:sz w:val="24"/>
          <w:szCs w:val="24"/>
        </w:rPr>
        <w:t xml:space="preserve"> are followed at the School. This responsibility will extend to other CoE LINK schools in the Totnes area but, in antic</w:t>
      </w:r>
      <w:r w:rsidR="00F256C2">
        <w:rPr>
          <w:rFonts w:ascii="Verdana" w:hAnsi="Verdana"/>
          <w:sz w:val="24"/>
          <w:szCs w:val="24"/>
        </w:rPr>
        <w:t>i</w:t>
      </w:r>
      <w:r w:rsidR="005105A6">
        <w:rPr>
          <w:rFonts w:ascii="Verdana" w:hAnsi="Verdana"/>
          <w:sz w:val="24"/>
          <w:szCs w:val="24"/>
        </w:rPr>
        <w:t>pation of the SIAMS inspection, Robin’s initial focus is upon Diptford</w:t>
      </w:r>
      <w:r w:rsidR="00F256C2">
        <w:rPr>
          <w:rFonts w:ascii="Verdana" w:hAnsi="Verdana"/>
          <w:sz w:val="24"/>
          <w:szCs w:val="24"/>
        </w:rPr>
        <w:t xml:space="preserve">. He intends to fulfil his responsibility, and has already started, by visiting the </w:t>
      </w:r>
      <w:r w:rsidR="005A3E59">
        <w:rPr>
          <w:rFonts w:ascii="Verdana" w:hAnsi="Verdana"/>
          <w:sz w:val="24"/>
          <w:szCs w:val="24"/>
        </w:rPr>
        <w:t>S</w:t>
      </w:r>
      <w:r w:rsidR="00F256C2">
        <w:rPr>
          <w:rFonts w:ascii="Verdana" w:hAnsi="Verdana"/>
          <w:sz w:val="24"/>
          <w:szCs w:val="24"/>
        </w:rPr>
        <w:t>chool and attending meetings and collective worship sessions and by observing class room activities.</w:t>
      </w:r>
    </w:p>
    <w:p w14:paraId="096B4609" w14:textId="77777777" w:rsidR="009D0534" w:rsidRPr="0003308C" w:rsidRDefault="009D0534" w:rsidP="00A304A9">
      <w:pPr>
        <w:pStyle w:val="NoSpacing"/>
        <w:rPr>
          <w:rFonts w:ascii="Verdana" w:hAnsi="Verdana"/>
          <w:sz w:val="24"/>
          <w:szCs w:val="24"/>
          <w:u w:val="single"/>
        </w:rPr>
      </w:pPr>
      <w:r w:rsidRPr="0003308C">
        <w:rPr>
          <w:rFonts w:ascii="Verdana" w:hAnsi="Verdana"/>
          <w:sz w:val="24"/>
          <w:szCs w:val="24"/>
          <w:u w:val="single"/>
        </w:rPr>
        <w:t>Previous minutes</w:t>
      </w:r>
    </w:p>
    <w:p w14:paraId="2F98174A" w14:textId="77777777" w:rsidR="009D0534" w:rsidRPr="0003308C" w:rsidRDefault="009D0534" w:rsidP="00A304A9">
      <w:pPr>
        <w:pStyle w:val="NoSpacing"/>
        <w:rPr>
          <w:rFonts w:ascii="Verdana" w:hAnsi="Verdana"/>
          <w:sz w:val="24"/>
          <w:szCs w:val="24"/>
        </w:rPr>
      </w:pPr>
    </w:p>
    <w:p w14:paraId="34C8355E" w14:textId="08FE051E" w:rsidR="00721A37" w:rsidRPr="0003308C" w:rsidRDefault="00E52331" w:rsidP="00A304A9">
      <w:pPr>
        <w:pStyle w:val="NoSpacing"/>
        <w:rPr>
          <w:rFonts w:ascii="Verdana" w:hAnsi="Verdana"/>
          <w:sz w:val="24"/>
          <w:szCs w:val="24"/>
        </w:rPr>
      </w:pPr>
      <w:r>
        <w:rPr>
          <w:rFonts w:ascii="Verdana" w:hAnsi="Verdana"/>
          <w:sz w:val="24"/>
          <w:szCs w:val="24"/>
        </w:rPr>
        <w:t>3</w:t>
      </w:r>
      <w:r w:rsidR="00495674" w:rsidRPr="0003308C">
        <w:rPr>
          <w:rFonts w:ascii="Verdana" w:hAnsi="Verdana"/>
          <w:b/>
          <w:sz w:val="24"/>
          <w:szCs w:val="24"/>
        </w:rPr>
        <w:t>.</w:t>
      </w:r>
      <w:r w:rsidR="00A304A9" w:rsidRPr="0003308C">
        <w:rPr>
          <w:rFonts w:ascii="Verdana" w:hAnsi="Verdana"/>
          <w:b/>
          <w:sz w:val="24"/>
          <w:szCs w:val="24"/>
        </w:rPr>
        <w:t xml:space="preserve"> </w:t>
      </w:r>
      <w:r w:rsidR="00A304A9" w:rsidRPr="0003308C">
        <w:rPr>
          <w:rFonts w:ascii="Verdana" w:hAnsi="Verdana"/>
          <w:sz w:val="24"/>
          <w:szCs w:val="24"/>
        </w:rPr>
        <w:t xml:space="preserve">The draft minutes of the previous meeting of </w:t>
      </w:r>
      <w:r w:rsidR="00CC1F46">
        <w:rPr>
          <w:rFonts w:ascii="Verdana" w:hAnsi="Verdana"/>
          <w:sz w:val="24"/>
          <w:szCs w:val="24"/>
        </w:rPr>
        <w:t>31 January 2022</w:t>
      </w:r>
      <w:r w:rsidR="00A304A9" w:rsidRPr="0003308C">
        <w:rPr>
          <w:rFonts w:ascii="Verdana" w:hAnsi="Verdana"/>
          <w:sz w:val="24"/>
          <w:szCs w:val="24"/>
        </w:rPr>
        <w:t xml:space="preserve"> were reviewed and adopted</w:t>
      </w:r>
      <w:r w:rsidR="00694FF1" w:rsidRPr="0003308C">
        <w:rPr>
          <w:rFonts w:ascii="Verdana" w:hAnsi="Verdana"/>
          <w:sz w:val="24"/>
          <w:szCs w:val="24"/>
        </w:rPr>
        <w:t>.</w:t>
      </w:r>
    </w:p>
    <w:p w14:paraId="4E422D59" w14:textId="77777777" w:rsidR="00694FF1" w:rsidRPr="0003308C" w:rsidRDefault="00694FF1" w:rsidP="00A304A9">
      <w:pPr>
        <w:pStyle w:val="NoSpacing"/>
        <w:rPr>
          <w:rFonts w:ascii="Verdana" w:hAnsi="Verdana"/>
          <w:sz w:val="24"/>
          <w:szCs w:val="24"/>
        </w:rPr>
      </w:pPr>
    </w:p>
    <w:p w14:paraId="0511BCAF" w14:textId="77777777" w:rsidR="00090EDA" w:rsidRPr="0003308C" w:rsidRDefault="009D0534" w:rsidP="00A304A9">
      <w:pPr>
        <w:pStyle w:val="NoSpacing"/>
        <w:rPr>
          <w:rFonts w:ascii="Verdana" w:hAnsi="Verdana"/>
          <w:sz w:val="24"/>
          <w:szCs w:val="24"/>
          <w:u w:val="single"/>
        </w:rPr>
      </w:pPr>
      <w:r w:rsidRPr="0003308C">
        <w:rPr>
          <w:rFonts w:ascii="Verdana" w:hAnsi="Verdana"/>
          <w:sz w:val="24"/>
          <w:szCs w:val="24"/>
          <w:u w:val="single"/>
        </w:rPr>
        <w:t xml:space="preserve">Matters arising </w:t>
      </w:r>
    </w:p>
    <w:p w14:paraId="1539437C" w14:textId="77777777" w:rsidR="00090EDA" w:rsidRPr="0003308C" w:rsidRDefault="00090EDA" w:rsidP="00A304A9">
      <w:pPr>
        <w:pStyle w:val="NoSpacing"/>
        <w:rPr>
          <w:rFonts w:ascii="Verdana" w:hAnsi="Verdana"/>
          <w:sz w:val="24"/>
          <w:szCs w:val="24"/>
          <w:u w:val="single"/>
        </w:rPr>
      </w:pPr>
    </w:p>
    <w:p w14:paraId="30FC8C3B" w14:textId="10D8A574" w:rsidR="00702856" w:rsidRDefault="00E52331" w:rsidP="00A304A9">
      <w:pPr>
        <w:pStyle w:val="NoSpacing"/>
        <w:rPr>
          <w:rFonts w:ascii="Verdana" w:hAnsi="Verdana"/>
          <w:sz w:val="24"/>
          <w:szCs w:val="24"/>
        </w:rPr>
      </w:pPr>
      <w:r>
        <w:rPr>
          <w:rFonts w:ascii="Verdana" w:hAnsi="Verdana"/>
          <w:sz w:val="24"/>
          <w:szCs w:val="24"/>
        </w:rPr>
        <w:t>4</w:t>
      </w:r>
      <w:r w:rsidR="00090EDA" w:rsidRPr="0003308C">
        <w:rPr>
          <w:rFonts w:ascii="Verdana" w:hAnsi="Verdana"/>
          <w:sz w:val="24"/>
          <w:szCs w:val="24"/>
        </w:rPr>
        <w:t xml:space="preserve">. </w:t>
      </w:r>
      <w:r w:rsidR="00CC1F46">
        <w:rPr>
          <w:rFonts w:ascii="Verdana" w:hAnsi="Verdana"/>
          <w:sz w:val="24"/>
          <w:szCs w:val="24"/>
        </w:rPr>
        <w:t xml:space="preserve">Quotations are in the process of being obtained for repainting the lines in the playground. Roger reported that FODS had discussed this matter and </w:t>
      </w:r>
      <w:r w:rsidR="00D87AB7">
        <w:rPr>
          <w:rFonts w:ascii="Verdana" w:hAnsi="Verdana"/>
          <w:sz w:val="24"/>
          <w:szCs w:val="24"/>
        </w:rPr>
        <w:t>are</w:t>
      </w:r>
      <w:r w:rsidR="00CC1F46">
        <w:rPr>
          <w:rFonts w:ascii="Verdana" w:hAnsi="Verdana"/>
          <w:sz w:val="24"/>
          <w:szCs w:val="24"/>
        </w:rPr>
        <w:t xml:space="preserve"> strongly of the view </w:t>
      </w:r>
      <w:r w:rsidR="00D87AB7">
        <w:rPr>
          <w:rFonts w:ascii="Verdana" w:hAnsi="Verdana"/>
          <w:sz w:val="24"/>
          <w:szCs w:val="24"/>
        </w:rPr>
        <w:t xml:space="preserve">that this </w:t>
      </w:r>
      <w:r w:rsidR="00CC1F46">
        <w:rPr>
          <w:rFonts w:ascii="Verdana" w:hAnsi="Verdana"/>
          <w:sz w:val="24"/>
          <w:szCs w:val="24"/>
        </w:rPr>
        <w:t xml:space="preserve">is a school maintenance issue to be met out of the school budget and not really something for FODS. Nonetheless, depending upon the quotations FODS would be prepared to discuss this further with LINK’s </w:t>
      </w:r>
      <w:r w:rsidR="005A3E59">
        <w:rPr>
          <w:rFonts w:ascii="Verdana" w:hAnsi="Verdana"/>
          <w:sz w:val="24"/>
          <w:szCs w:val="24"/>
        </w:rPr>
        <w:t>B</w:t>
      </w:r>
      <w:r w:rsidR="00CC1F46">
        <w:rPr>
          <w:rFonts w:ascii="Verdana" w:hAnsi="Verdana"/>
          <w:sz w:val="24"/>
          <w:szCs w:val="24"/>
        </w:rPr>
        <w:t xml:space="preserve">usiness </w:t>
      </w:r>
      <w:r w:rsidR="005A3E59">
        <w:rPr>
          <w:rFonts w:ascii="Verdana" w:hAnsi="Verdana"/>
          <w:sz w:val="24"/>
          <w:szCs w:val="24"/>
        </w:rPr>
        <w:t>M</w:t>
      </w:r>
      <w:r w:rsidR="00CC1F46">
        <w:rPr>
          <w:rFonts w:ascii="Verdana" w:hAnsi="Verdana"/>
          <w:sz w:val="24"/>
          <w:szCs w:val="24"/>
        </w:rPr>
        <w:t xml:space="preserve">anager </w:t>
      </w:r>
      <w:r w:rsidR="00FB24BC">
        <w:rPr>
          <w:rFonts w:ascii="Verdana" w:hAnsi="Verdana"/>
          <w:sz w:val="24"/>
          <w:szCs w:val="24"/>
        </w:rPr>
        <w:t xml:space="preserve"> </w:t>
      </w:r>
    </w:p>
    <w:p w14:paraId="57A4B678" w14:textId="77777777" w:rsidR="0041296A" w:rsidRDefault="0041296A" w:rsidP="00A304A9">
      <w:pPr>
        <w:pStyle w:val="NoSpacing"/>
        <w:rPr>
          <w:rFonts w:ascii="Verdana" w:hAnsi="Verdana"/>
          <w:sz w:val="24"/>
          <w:szCs w:val="24"/>
        </w:rPr>
      </w:pPr>
    </w:p>
    <w:p w14:paraId="40E11C61" w14:textId="46BDA182" w:rsidR="00FB24BC" w:rsidRDefault="00E52331" w:rsidP="00A304A9">
      <w:pPr>
        <w:pStyle w:val="NoSpacing"/>
        <w:rPr>
          <w:rFonts w:ascii="Verdana" w:hAnsi="Verdana"/>
          <w:sz w:val="24"/>
          <w:szCs w:val="24"/>
        </w:rPr>
      </w:pPr>
      <w:r>
        <w:rPr>
          <w:rFonts w:ascii="Verdana" w:hAnsi="Verdana"/>
          <w:sz w:val="24"/>
          <w:szCs w:val="24"/>
        </w:rPr>
        <w:t>5</w:t>
      </w:r>
      <w:r w:rsidR="00702856">
        <w:rPr>
          <w:rFonts w:ascii="Verdana" w:hAnsi="Verdana"/>
          <w:sz w:val="24"/>
          <w:szCs w:val="24"/>
        </w:rPr>
        <w:t xml:space="preserve">. </w:t>
      </w:r>
      <w:r w:rsidR="00CC1F46">
        <w:rPr>
          <w:rFonts w:ascii="Verdana" w:hAnsi="Verdana"/>
          <w:sz w:val="24"/>
          <w:szCs w:val="24"/>
        </w:rPr>
        <w:t>Further to the discussion on school timings and drop-off and pick-up times, Jodie had issued a note to parents.</w:t>
      </w:r>
      <w:r w:rsidR="00287A3C">
        <w:rPr>
          <w:rFonts w:ascii="Verdana" w:hAnsi="Verdana"/>
          <w:sz w:val="24"/>
          <w:szCs w:val="24"/>
        </w:rPr>
        <w:t xml:space="preserve"> Jodie believes that the </w:t>
      </w:r>
      <w:r w:rsidR="00CC1F46">
        <w:rPr>
          <w:rFonts w:ascii="Verdana" w:hAnsi="Verdana"/>
          <w:sz w:val="24"/>
          <w:szCs w:val="24"/>
        </w:rPr>
        <w:t xml:space="preserve">revised arrangements are working well and that the risk to children from the cars arriving and leaving is reduced; in addition the teachers have </w:t>
      </w:r>
      <w:r w:rsidR="00D87AB7">
        <w:rPr>
          <w:rFonts w:ascii="Verdana" w:hAnsi="Verdana"/>
          <w:sz w:val="24"/>
          <w:szCs w:val="24"/>
        </w:rPr>
        <w:t>an additional</w:t>
      </w:r>
      <w:r w:rsidR="00CC1F46">
        <w:rPr>
          <w:rFonts w:ascii="Verdana" w:hAnsi="Verdana"/>
          <w:sz w:val="24"/>
          <w:szCs w:val="24"/>
        </w:rPr>
        <w:t xml:space="preserve"> ten minutes </w:t>
      </w:r>
      <w:r w:rsidR="00D87AB7">
        <w:rPr>
          <w:rFonts w:ascii="Verdana" w:hAnsi="Verdana"/>
          <w:sz w:val="24"/>
          <w:szCs w:val="24"/>
        </w:rPr>
        <w:t>of preparation time</w:t>
      </w:r>
      <w:r w:rsidR="00CC1F46">
        <w:rPr>
          <w:rFonts w:ascii="Verdana" w:hAnsi="Verdana"/>
          <w:sz w:val="24"/>
          <w:szCs w:val="24"/>
        </w:rPr>
        <w:t>.</w:t>
      </w:r>
    </w:p>
    <w:p w14:paraId="67A0AAD8" w14:textId="77777777" w:rsidR="007F7CE7" w:rsidRDefault="007F7CE7" w:rsidP="00A304A9">
      <w:pPr>
        <w:pStyle w:val="NoSpacing"/>
        <w:rPr>
          <w:rFonts w:ascii="Verdana" w:hAnsi="Verdana"/>
          <w:sz w:val="24"/>
          <w:szCs w:val="24"/>
        </w:rPr>
      </w:pPr>
    </w:p>
    <w:p w14:paraId="19C7100A" w14:textId="1CDB4DB5" w:rsidR="007F7CE7" w:rsidRDefault="00E52331" w:rsidP="00A304A9">
      <w:pPr>
        <w:pStyle w:val="NoSpacing"/>
        <w:rPr>
          <w:rFonts w:ascii="Verdana" w:hAnsi="Verdana"/>
          <w:sz w:val="24"/>
          <w:szCs w:val="24"/>
        </w:rPr>
      </w:pPr>
      <w:r>
        <w:rPr>
          <w:rFonts w:ascii="Verdana" w:hAnsi="Verdana"/>
          <w:sz w:val="24"/>
          <w:szCs w:val="24"/>
        </w:rPr>
        <w:t>6</w:t>
      </w:r>
      <w:r w:rsidR="007F7CE7">
        <w:rPr>
          <w:rFonts w:ascii="Verdana" w:hAnsi="Verdana"/>
          <w:sz w:val="24"/>
          <w:szCs w:val="24"/>
        </w:rPr>
        <w:t xml:space="preserve">. </w:t>
      </w:r>
      <w:r w:rsidR="00CC1F46">
        <w:rPr>
          <w:rFonts w:ascii="Verdana" w:hAnsi="Verdana"/>
          <w:sz w:val="24"/>
          <w:szCs w:val="24"/>
        </w:rPr>
        <w:t>This led to discussion of a second note to parents from Jodie, concerning after school clubs and an apparent drop-off in demand and attendance which is threatening to render some clubs uneconomic.</w:t>
      </w:r>
      <w:r w:rsidR="00D87AB7">
        <w:rPr>
          <w:rFonts w:ascii="Verdana" w:hAnsi="Verdana"/>
          <w:sz w:val="24"/>
          <w:szCs w:val="24"/>
        </w:rPr>
        <w:t xml:space="preserve"> We discussed the pricing of the clubs and affordabi</w:t>
      </w:r>
      <w:r w:rsidR="009722CF">
        <w:rPr>
          <w:rFonts w:ascii="Verdana" w:hAnsi="Verdana"/>
          <w:sz w:val="24"/>
          <w:szCs w:val="24"/>
        </w:rPr>
        <w:t>l</w:t>
      </w:r>
      <w:r w:rsidR="00D87AB7">
        <w:rPr>
          <w:rFonts w:ascii="Verdana" w:hAnsi="Verdana"/>
          <w:sz w:val="24"/>
          <w:szCs w:val="24"/>
        </w:rPr>
        <w:t>ity to different groups of parents</w:t>
      </w:r>
      <w:r w:rsidR="009722CF">
        <w:rPr>
          <w:rFonts w:ascii="Verdana" w:hAnsi="Verdana"/>
          <w:sz w:val="24"/>
          <w:szCs w:val="24"/>
        </w:rPr>
        <w:t xml:space="preserve">, the risks to the school of not providing this service, and the range of activities offered – are the clubs overly focused on sporting activities, for example would something like a </w:t>
      </w:r>
      <w:r w:rsidR="000D3B18">
        <w:rPr>
          <w:rFonts w:ascii="Verdana" w:hAnsi="Verdana"/>
          <w:sz w:val="24"/>
          <w:szCs w:val="24"/>
        </w:rPr>
        <w:t>Lego</w:t>
      </w:r>
      <w:r w:rsidR="009722CF">
        <w:rPr>
          <w:rFonts w:ascii="Verdana" w:hAnsi="Verdana"/>
          <w:sz w:val="24"/>
          <w:szCs w:val="24"/>
        </w:rPr>
        <w:t xml:space="preserve"> club be popular – the yoga and meditation had been popular. It was agreed that continued provision is very important, that it had been sensible for Jodie to expose this issue to the parents and that feedback should be awaited and would prove beneficial.</w:t>
      </w:r>
    </w:p>
    <w:p w14:paraId="0DC2CA74" w14:textId="77777777" w:rsidR="00E82ABB" w:rsidRDefault="00E82ABB" w:rsidP="00A304A9">
      <w:pPr>
        <w:pStyle w:val="NoSpacing"/>
        <w:rPr>
          <w:rFonts w:ascii="Verdana" w:hAnsi="Verdana"/>
          <w:sz w:val="24"/>
          <w:szCs w:val="24"/>
        </w:rPr>
      </w:pPr>
    </w:p>
    <w:p w14:paraId="04DD796B" w14:textId="769CA552" w:rsidR="00E82ABB" w:rsidRDefault="00E82ABB" w:rsidP="00A304A9">
      <w:pPr>
        <w:pStyle w:val="NoSpacing"/>
        <w:rPr>
          <w:rFonts w:ascii="Verdana" w:hAnsi="Verdana"/>
          <w:sz w:val="24"/>
          <w:szCs w:val="24"/>
        </w:rPr>
      </w:pPr>
      <w:r>
        <w:rPr>
          <w:rFonts w:ascii="Verdana" w:hAnsi="Verdana"/>
          <w:sz w:val="24"/>
          <w:szCs w:val="24"/>
        </w:rPr>
        <w:lastRenderedPageBreak/>
        <w:t>7. The parents’ evenings had gone well, and it had been good to get back to face-to-face dialogue. Pre-school parents’ sessions are planned for the following week.</w:t>
      </w:r>
    </w:p>
    <w:p w14:paraId="29382DA1" w14:textId="27FB230C" w:rsidR="008E7A00" w:rsidRDefault="008E7A00" w:rsidP="00A304A9">
      <w:pPr>
        <w:pStyle w:val="NoSpacing"/>
        <w:rPr>
          <w:rFonts w:ascii="Verdana" w:hAnsi="Verdana"/>
          <w:sz w:val="24"/>
          <w:szCs w:val="24"/>
        </w:rPr>
      </w:pPr>
    </w:p>
    <w:p w14:paraId="319F3E09" w14:textId="0BEEE220" w:rsidR="005E4501" w:rsidRDefault="00DB5519" w:rsidP="00A304A9">
      <w:pPr>
        <w:pStyle w:val="NoSpacing"/>
        <w:rPr>
          <w:rFonts w:ascii="Verdana" w:eastAsia="Times New Roman" w:hAnsi="Verdana" w:cs="Tahoma"/>
          <w:color w:val="000000"/>
          <w:sz w:val="24"/>
          <w:szCs w:val="24"/>
          <w:u w:val="single"/>
        </w:rPr>
      </w:pPr>
      <w:r w:rsidRPr="00DB5519">
        <w:rPr>
          <w:rFonts w:ascii="Verdana" w:eastAsia="Times New Roman" w:hAnsi="Verdana" w:cs="Tahoma"/>
          <w:color w:val="000000"/>
          <w:sz w:val="24"/>
          <w:szCs w:val="24"/>
          <w:u w:val="single"/>
        </w:rPr>
        <w:t>Jodie</w:t>
      </w:r>
      <w:r w:rsidR="00FD37D8">
        <w:rPr>
          <w:rFonts w:ascii="Verdana" w:eastAsia="Times New Roman" w:hAnsi="Verdana" w:cs="Tahoma"/>
          <w:color w:val="000000"/>
          <w:sz w:val="24"/>
          <w:szCs w:val="24"/>
          <w:u w:val="single"/>
        </w:rPr>
        <w:t xml:space="preserve">’s ‘Top </w:t>
      </w:r>
      <w:r w:rsidR="00443FC3">
        <w:rPr>
          <w:rFonts w:ascii="Verdana" w:eastAsia="Times New Roman" w:hAnsi="Verdana" w:cs="Tahoma"/>
          <w:color w:val="000000"/>
          <w:sz w:val="24"/>
          <w:szCs w:val="24"/>
          <w:u w:val="single"/>
        </w:rPr>
        <w:t>of</w:t>
      </w:r>
      <w:r w:rsidR="00FD37D8">
        <w:rPr>
          <w:rFonts w:ascii="Verdana" w:eastAsia="Times New Roman" w:hAnsi="Verdana" w:cs="Tahoma"/>
          <w:color w:val="000000"/>
          <w:sz w:val="24"/>
          <w:szCs w:val="24"/>
          <w:u w:val="single"/>
        </w:rPr>
        <w:t xml:space="preserve"> Mind’</w:t>
      </w:r>
    </w:p>
    <w:p w14:paraId="005DAF39" w14:textId="77777777" w:rsidR="00DB5519" w:rsidRDefault="00DB5519" w:rsidP="00A304A9">
      <w:pPr>
        <w:pStyle w:val="NoSpacing"/>
        <w:rPr>
          <w:rFonts w:ascii="Verdana" w:eastAsia="Times New Roman" w:hAnsi="Verdana" w:cs="Tahoma"/>
          <w:color w:val="000000"/>
          <w:sz w:val="24"/>
          <w:szCs w:val="24"/>
          <w:u w:val="single"/>
        </w:rPr>
      </w:pPr>
    </w:p>
    <w:p w14:paraId="2B333130" w14:textId="706F62CC" w:rsidR="00454962" w:rsidRDefault="00E82ABB" w:rsidP="00492ED0">
      <w:pPr>
        <w:rPr>
          <w:rFonts w:ascii="Verdana" w:hAnsi="Verdana"/>
          <w:sz w:val="24"/>
          <w:szCs w:val="24"/>
        </w:rPr>
      </w:pPr>
      <w:r>
        <w:rPr>
          <w:rFonts w:ascii="Verdana" w:hAnsi="Verdana"/>
          <w:sz w:val="24"/>
          <w:szCs w:val="24"/>
        </w:rPr>
        <w:t>8</w:t>
      </w:r>
      <w:r w:rsidR="00FD37D8">
        <w:rPr>
          <w:rFonts w:ascii="Verdana" w:hAnsi="Verdana"/>
          <w:sz w:val="24"/>
          <w:szCs w:val="24"/>
        </w:rPr>
        <w:t xml:space="preserve">. </w:t>
      </w:r>
      <w:r w:rsidR="00B84E6E">
        <w:rPr>
          <w:rFonts w:ascii="Verdana" w:hAnsi="Verdana"/>
          <w:sz w:val="24"/>
          <w:szCs w:val="24"/>
        </w:rPr>
        <w:t xml:space="preserve">Top of mind has been the challenge of juggling classes and accommodation in response to the storm damage. The Kingfishers and Hawks classes have been directly impacted. The challenge has been exacerbated by staff illnesses and staff changes with Kate </w:t>
      </w:r>
      <w:r w:rsidR="00454962">
        <w:rPr>
          <w:rFonts w:ascii="Verdana" w:hAnsi="Verdana"/>
          <w:sz w:val="24"/>
          <w:szCs w:val="24"/>
        </w:rPr>
        <w:t>replacing Georgia</w:t>
      </w:r>
      <w:r w:rsidR="00B84E6E">
        <w:rPr>
          <w:rFonts w:ascii="Verdana" w:hAnsi="Verdana"/>
          <w:sz w:val="24"/>
          <w:szCs w:val="24"/>
        </w:rPr>
        <w:t>, and by further rain damage</w:t>
      </w:r>
      <w:r w:rsidR="00454962">
        <w:rPr>
          <w:rFonts w:ascii="Verdana" w:hAnsi="Verdana"/>
          <w:sz w:val="24"/>
          <w:szCs w:val="24"/>
        </w:rPr>
        <w:t xml:space="preserve">. </w:t>
      </w:r>
      <w:r w:rsidR="00B84E6E">
        <w:rPr>
          <w:rFonts w:ascii="Verdana" w:hAnsi="Verdana"/>
          <w:sz w:val="24"/>
          <w:szCs w:val="24"/>
        </w:rPr>
        <w:t>Jodie and Sophie</w:t>
      </w:r>
      <w:r w:rsidR="005A3E59">
        <w:rPr>
          <w:rFonts w:ascii="Verdana" w:hAnsi="Verdana"/>
          <w:sz w:val="24"/>
          <w:szCs w:val="24"/>
        </w:rPr>
        <w:t xml:space="preserve"> (whose class is probably the most affected)</w:t>
      </w:r>
      <w:r w:rsidR="00B84E6E">
        <w:rPr>
          <w:rFonts w:ascii="Verdana" w:hAnsi="Verdana"/>
          <w:sz w:val="24"/>
          <w:szCs w:val="24"/>
        </w:rPr>
        <w:t xml:space="preserve"> reported that the children have demonstrated incredible resilience through the process. The Village Hall has been booked out for the remainder of the term through to the Easter break allowing for some definite planning and providing some certainty. Jodie reported that the matter is with the </w:t>
      </w:r>
      <w:r w:rsidR="000A0B1B">
        <w:rPr>
          <w:rFonts w:ascii="Verdana" w:hAnsi="Verdana"/>
          <w:sz w:val="24"/>
          <w:szCs w:val="24"/>
        </w:rPr>
        <w:t>insurers and noted further that LINK’s Business Manager, Matt, has been very supportive. We speculated on what might happen longer term as to repair or replacement, and noted that this is outwith the school’s control.</w:t>
      </w:r>
    </w:p>
    <w:p w14:paraId="5F63E550" w14:textId="7C2E1F1F" w:rsidR="000A0B1B" w:rsidRDefault="000A0B1B" w:rsidP="00492ED0">
      <w:pPr>
        <w:rPr>
          <w:rFonts w:ascii="Verdana" w:hAnsi="Verdana"/>
          <w:sz w:val="24"/>
          <w:szCs w:val="24"/>
        </w:rPr>
      </w:pPr>
      <w:r>
        <w:rPr>
          <w:rFonts w:ascii="Verdana" w:hAnsi="Verdana"/>
          <w:sz w:val="24"/>
          <w:szCs w:val="24"/>
        </w:rPr>
        <w:t>9. Staffing and class structures remain under review and Teresa’s decision to stand down as pre</w:t>
      </w:r>
      <w:r w:rsidR="005A3E59">
        <w:rPr>
          <w:rFonts w:ascii="Verdana" w:hAnsi="Verdana"/>
          <w:sz w:val="24"/>
          <w:szCs w:val="24"/>
        </w:rPr>
        <w:t>-</w:t>
      </w:r>
      <w:r>
        <w:rPr>
          <w:rFonts w:ascii="Verdana" w:hAnsi="Verdana"/>
          <w:sz w:val="24"/>
          <w:szCs w:val="24"/>
        </w:rPr>
        <w:t>school lead from Easter is another factor to be addressed.</w:t>
      </w:r>
    </w:p>
    <w:p w14:paraId="253A19F3" w14:textId="4DB67663" w:rsidR="000A0B1B" w:rsidRDefault="000A0B1B" w:rsidP="00492ED0">
      <w:pPr>
        <w:rPr>
          <w:rFonts w:ascii="Verdana" w:hAnsi="Verdana"/>
          <w:sz w:val="24"/>
          <w:szCs w:val="24"/>
          <w:u w:val="single"/>
        </w:rPr>
      </w:pPr>
      <w:r w:rsidRPr="000A0B1B">
        <w:rPr>
          <w:rFonts w:ascii="Verdana" w:hAnsi="Verdana"/>
          <w:sz w:val="24"/>
          <w:szCs w:val="24"/>
          <w:u w:val="single"/>
        </w:rPr>
        <w:t>SIAMS matters</w:t>
      </w:r>
    </w:p>
    <w:p w14:paraId="32EA21CA" w14:textId="77777777" w:rsidR="000A0B1B" w:rsidRDefault="000A0B1B" w:rsidP="00492ED0">
      <w:pPr>
        <w:rPr>
          <w:rFonts w:ascii="Verdana" w:hAnsi="Verdana"/>
          <w:sz w:val="24"/>
          <w:szCs w:val="24"/>
        </w:rPr>
      </w:pPr>
      <w:r w:rsidRPr="000A0B1B">
        <w:rPr>
          <w:rFonts w:ascii="Verdana" w:hAnsi="Verdana"/>
          <w:sz w:val="24"/>
          <w:szCs w:val="24"/>
        </w:rPr>
        <w:t>10.</w:t>
      </w:r>
      <w:r>
        <w:rPr>
          <w:rFonts w:ascii="Verdana" w:hAnsi="Verdana"/>
          <w:sz w:val="24"/>
          <w:szCs w:val="24"/>
        </w:rPr>
        <w:t xml:space="preserve"> Roger surmised that, with all of the other current challenges, notice of a SIAMS visit would be unwelcome just now. On the contrary Jodie believes that the school is as well prepared as it can be and she would welcome the inspection sooner rather than later, before she goes on maternity leave.</w:t>
      </w:r>
    </w:p>
    <w:p w14:paraId="5566948E" w14:textId="6A1AA0A3" w:rsidR="000A0B1B" w:rsidRDefault="000A0B1B" w:rsidP="00492ED0">
      <w:pPr>
        <w:rPr>
          <w:rFonts w:ascii="Verdana" w:hAnsi="Verdana"/>
          <w:sz w:val="24"/>
          <w:szCs w:val="24"/>
        </w:rPr>
      </w:pPr>
      <w:r>
        <w:rPr>
          <w:rFonts w:ascii="Verdana" w:hAnsi="Verdana"/>
          <w:sz w:val="24"/>
          <w:szCs w:val="24"/>
        </w:rPr>
        <w:t xml:space="preserve">11. Jodie had passed to Roger an update of the two–page SIAMS readiness summary which Roger had circulated to committee members. </w:t>
      </w:r>
      <w:r w:rsidR="007D2B29">
        <w:rPr>
          <w:rFonts w:ascii="Verdana" w:hAnsi="Verdana"/>
          <w:sz w:val="24"/>
          <w:szCs w:val="24"/>
        </w:rPr>
        <w:t xml:space="preserve">Roger had received feedback from Helen who considered it a good document. Becca and Lucy had no comments. Roger said that, for him, the summary dealt </w:t>
      </w:r>
      <w:r w:rsidR="006C3C16">
        <w:rPr>
          <w:rFonts w:ascii="Verdana" w:hAnsi="Verdana"/>
          <w:sz w:val="24"/>
          <w:szCs w:val="24"/>
        </w:rPr>
        <w:t xml:space="preserve">very </w:t>
      </w:r>
      <w:r w:rsidR="007D2B29">
        <w:rPr>
          <w:rFonts w:ascii="Verdana" w:hAnsi="Verdana"/>
          <w:sz w:val="24"/>
          <w:szCs w:val="24"/>
        </w:rPr>
        <w:t xml:space="preserve">well with SIAMS aspects but that it didn’t perhaps bring out sufficiently what he, and we he believes, see as the ‘specialness’ of Diptford – the </w:t>
      </w:r>
      <w:r w:rsidR="006C3C16">
        <w:rPr>
          <w:rFonts w:ascii="Verdana" w:hAnsi="Verdana"/>
          <w:sz w:val="24"/>
          <w:szCs w:val="24"/>
        </w:rPr>
        <w:t>environment</w:t>
      </w:r>
      <w:r w:rsidR="007D2B29">
        <w:rPr>
          <w:rFonts w:ascii="Verdana" w:hAnsi="Verdana"/>
          <w:sz w:val="24"/>
          <w:szCs w:val="24"/>
        </w:rPr>
        <w:t xml:space="preserve">, the emphasis on the outdoors, the make-up of its parent base, with professional commuters and yet a strong rural core. The meeting considered that a two pager cannot cover everything and that it provides a good introduction to the detail and that factors such as those Roger had raised would come out from discussion and review of the records. The resilience of the children as discussed in relation to the storm damage is one </w:t>
      </w:r>
      <w:r w:rsidR="006C3C16">
        <w:rPr>
          <w:rFonts w:ascii="Verdana" w:hAnsi="Verdana"/>
          <w:sz w:val="24"/>
          <w:szCs w:val="24"/>
        </w:rPr>
        <w:t xml:space="preserve">such </w:t>
      </w:r>
      <w:r w:rsidR="007D2B29">
        <w:rPr>
          <w:rFonts w:ascii="Verdana" w:hAnsi="Verdana"/>
          <w:sz w:val="24"/>
          <w:szCs w:val="24"/>
        </w:rPr>
        <w:t>illustration.</w:t>
      </w:r>
    </w:p>
    <w:p w14:paraId="6C630F81" w14:textId="74ACE348" w:rsidR="007D2B29" w:rsidRDefault="007D2B29" w:rsidP="00492ED0">
      <w:pPr>
        <w:rPr>
          <w:rFonts w:ascii="Verdana" w:hAnsi="Verdana"/>
          <w:sz w:val="24"/>
          <w:szCs w:val="24"/>
        </w:rPr>
      </w:pPr>
      <w:r>
        <w:rPr>
          <w:rFonts w:ascii="Verdana" w:hAnsi="Verdana"/>
          <w:sz w:val="24"/>
          <w:szCs w:val="24"/>
        </w:rPr>
        <w:t xml:space="preserve">12. Roger noted that we had previously agreed that we should conduct ‘deep dives’ into the various SIAMS streams. The committee had </w:t>
      </w:r>
      <w:r w:rsidR="00914AE0">
        <w:rPr>
          <w:rFonts w:ascii="Verdana" w:hAnsi="Verdana"/>
          <w:sz w:val="24"/>
          <w:szCs w:val="24"/>
        </w:rPr>
        <w:t>reviewed Religious Knowledge and Collective Worship in some death and perhaps it was now time, once the school has fully settled down post storm response and Covid, to consider another stream.</w:t>
      </w:r>
    </w:p>
    <w:p w14:paraId="1A917345" w14:textId="77777777" w:rsidR="006C3C16" w:rsidRDefault="006C3C16" w:rsidP="00492ED0">
      <w:pPr>
        <w:rPr>
          <w:rFonts w:ascii="Verdana" w:hAnsi="Verdana"/>
          <w:sz w:val="24"/>
          <w:szCs w:val="24"/>
          <w:u w:val="single"/>
        </w:rPr>
      </w:pPr>
    </w:p>
    <w:p w14:paraId="58FFE0AD" w14:textId="77777777" w:rsidR="006C3C16" w:rsidRDefault="006C3C16" w:rsidP="00492ED0">
      <w:pPr>
        <w:rPr>
          <w:rFonts w:ascii="Verdana" w:hAnsi="Verdana"/>
          <w:sz w:val="24"/>
          <w:szCs w:val="24"/>
          <w:u w:val="single"/>
        </w:rPr>
      </w:pPr>
    </w:p>
    <w:p w14:paraId="6B5B390B" w14:textId="77777777" w:rsidR="006C3C16" w:rsidRDefault="006C3C16" w:rsidP="00492ED0">
      <w:pPr>
        <w:rPr>
          <w:rFonts w:ascii="Verdana" w:hAnsi="Verdana"/>
          <w:sz w:val="24"/>
          <w:szCs w:val="24"/>
          <w:u w:val="single"/>
        </w:rPr>
      </w:pPr>
    </w:p>
    <w:p w14:paraId="25A83FED" w14:textId="77777777" w:rsidR="006C3C16" w:rsidRDefault="006C3C16" w:rsidP="00492ED0">
      <w:pPr>
        <w:rPr>
          <w:rFonts w:ascii="Verdana" w:hAnsi="Verdana"/>
          <w:sz w:val="24"/>
          <w:szCs w:val="24"/>
          <w:u w:val="single"/>
        </w:rPr>
      </w:pPr>
    </w:p>
    <w:p w14:paraId="42A93459" w14:textId="77777777" w:rsidR="006C3C16" w:rsidRDefault="006C3C16" w:rsidP="00492ED0">
      <w:pPr>
        <w:rPr>
          <w:rFonts w:ascii="Verdana" w:hAnsi="Verdana"/>
          <w:sz w:val="24"/>
          <w:szCs w:val="24"/>
          <w:u w:val="single"/>
        </w:rPr>
      </w:pPr>
    </w:p>
    <w:p w14:paraId="13C8DDEF" w14:textId="55B1F229" w:rsidR="00914AE0" w:rsidRPr="00914AE0" w:rsidRDefault="00914AE0" w:rsidP="00492ED0">
      <w:pPr>
        <w:rPr>
          <w:rFonts w:ascii="Verdana" w:hAnsi="Verdana"/>
          <w:sz w:val="24"/>
          <w:szCs w:val="24"/>
          <w:u w:val="single"/>
        </w:rPr>
      </w:pPr>
      <w:r w:rsidRPr="00914AE0">
        <w:rPr>
          <w:rFonts w:ascii="Verdana" w:hAnsi="Verdana"/>
          <w:sz w:val="24"/>
          <w:szCs w:val="24"/>
          <w:u w:val="single"/>
        </w:rPr>
        <w:lastRenderedPageBreak/>
        <w:t>Committee interaction with PEG members, Collective worship</w:t>
      </w:r>
    </w:p>
    <w:p w14:paraId="09959BC8" w14:textId="1A7AFA06" w:rsidR="003155D9" w:rsidRDefault="00914AE0" w:rsidP="00492ED0">
      <w:pPr>
        <w:rPr>
          <w:rFonts w:ascii="Verdana" w:hAnsi="Verdana"/>
          <w:sz w:val="24"/>
          <w:szCs w:val="24"/>
        </w:rPr>
      </w:pPr>
      <w:r>
        <w:rPr>
          <w:rFonts w:ascii="Verdana" w:hAnsi="Verdana"/>
          <w:sz w:val="24"/>
          <w:szCs w:val="24"/>
        </w:rPr>
        <w:t>13</w:t>
      </w:r>
      <w:r w:rsidR="0024240B">
        <w:rPr>
          <w:rFonts w:ascii="Verdana" w:hAnsi="Verdana"/>
          <w:sz w:val="24"/>
          <w:szCs w:val="24"/>
        </w:rPr>
        <w:t>.</w:t>
      </w:r>
      <w:r>
        <w:rPr>
          <w:rFonts w:ascii="Verdana" w:hAnsi="Verdana"/>
          <w:sz w:val="24"/>
          <w:szCs w:val="24"/>
        </w:rPr>
        <w:t xml:space="preserve"> </w:t>
      </w:r>
      <w:r w:rsidR="001A1BB9">
        <w:rPr>
          <w:rFonts w:ascii="Verdana" w:hAnsi="Verdana"/>
          <w:sz w:val="24"/>
          <w:szCs w:val="24"/>
        </w:rPr>
        <w:t xml:space="preserve">Roger noted that the committee has expressed the intent to get into the </w:t>
      </w:r>
      <w:r w:rsidR="006C3C16">
        <w:rPr>
          <w:rFonts w:ascii="Verdana" w:hAnsi="Verdana"/>
          <w:sz w:val="24"/>
          <w:szCs w:val="24"/>
        </w:rPr>
        <w:t>S</w:t>
      </w:r>
      <w:r w:rsidR="001A1BB9">
        <w:rPr>
          <w:rFonts w:ascii="Verdana" w:hAnsi="Verdana"/>
          <w:sz w:val="24"/>
          <w:szCs w:val="24"/>
        </w:rPr>
        <w:t xml:space="preserve">chool more to observe Collective Worship and to interact with the PEG members. This has been severely hindered by Covid considerations and restrictions; </w:t>
      </w:r>
      <w:r w:rsidR="006C3C16">
        <w:rPr>
          <w:rFonts w:ascii="Verdana" w:hAnsi="Verdana"/>
          <w:sz w:val="24"/>
          <w:szCs w:val="24"/>
        </w:rPr>
        <w:t xml:space="preserve">nonetheless </w:t>
      </w:r>
      <w:r w:rsidR="001A1BB9">
        <w:rPr>
          <w:rFonts w:ascii="Verdana" w:hAnsi="Verdana"/>
          <w:sz w:val="24"/>
          <w:szCs w:val="24"/>
        </w:rPr>
        <w:t xml:space="preserve">Janet and Lucy visit the school </w:t>
      </w:r>
      <w:r w:rsidR="006C3C16">
        <w:rPr>
          <w:rFonts w:ascii="Verdana" w:hAnsi="Verdana"/>
          <w:sz w:val="24"/>
          <w:szCs w:val="24"/>
        </w:rPr>
        <w:t xml:space="preserve">regularly as local governors </w:t>
      </w:r>
      <w:r w:rsidR="001A1BB9">
        <w:rPr>
          <w:rFonts w:ascii="Verdana" w:hAnsi="Verdana"/>
          <w:sz w:val="24"/>
          <w:szCs w:val="24"/>
        </w:rPr>
        <w:t xml:space="preserve">and Becca has attended sessions, as Robin is beginning to do, whilst Rev David is deeply involved. Jodie is keen for members to visit. She outlined collective worship opportunities, specifically the Monday afternoon sessions, to be led by Ali now, and the Tuesday afternoon sessions in the church led by Rev David; members would be very welcome to observe, in particular to see how the sessions in church differ from those in the classroom. </w:t>
      </w:r>
      <w:r w:rsidR="003155D9">
        <w:rPr>
          <w:rFonts w:ascii="Verdana" w:hAnsi="Verdana"/>
          <w:sz w:val="24"/>
          <w:szCs w:val="24"/>
        </w:rPr>
        <w:t xml:space="preserve">The intention is to hold an Easter service </w:t>
      </w:r>
      <w:r w:rsidR="006C3C16">
        <w:rPr>
          <w:rFonts w:ascii="Verdana" w:hAnsi="Verdana"/>
          <w:sz w:val="24"/>
          <w:szCs w:val="24"/>
        </w:rPr>
        <w:t xml:space="preserve">in the church </w:t>
      </w:r>
      <w:r w:rsidR="003155D9">
        <w:rPr>
          <w:rFonts w:ascii="Verdana" w:hAnsi="Verdana"/>
          <w:sz w:val="24"/>
          <w:szCs w:val="24"/>
        </w:rPr>
        <w:t xml:space="preserve">which will be later than normal on a Tuesday afternoon and to which parents will be invited. </w:t>
      </w:r>
    </w:p>
    <w:p w14:paraId="3EBB7DB8" w14:textId="0ED5DEBE" w:rsidR="00FD37D8" w:rsidRDefault="003155D9" w:rsidP="00492ED0">
      <w:pPr>
        <w:rPr>
          <w:rFonts w:ascii="Verdana" w:hAnsi="Verdana"/>
          <w:sz w:val="24"/>
          <w:szCs w:val="24"/>
        </w:rPr>
      </w:pPr>
      <w:r>
        <w:rPr>
          <w:rFonts w:ascii="Verdana" w:hAnsi="Verdana"/>
          <w:sz w:val="24"/>
          <w:szCs w:val="24"/>
        </w:rPr>
        <w:t xml:space="preserve">14. </w:t>
      </w:r>
      <w:r w:rsidR="001A1BB9">
        <w:rPr>
          <w:rFonts w:ascii="Verdana" w:hAnsi="Verdana"/>
          <w:sz w:val="24"/>
          <w:szCs w:val="24"/>
        </w:rPr>
        <w:t>Becca asked about the monthly Friday Fun sessions led in the Village hall by Rev David.</w:t>
      </w:r>
      <w:r>
        <w:rPr>
          <w:rFonts w:ascii="Verdana" w:hAnsi="Verdana"/>
          <w:sz w:val="24"/>
          <w:szCs w:val="24"/>
        </w:rPr>
        <w:t xml:space="preserve"> Jodie explained that these events (which had been suspended because of the uptick in Covid but which she now hope</w:t>
      </w:r>
      <w:r w:rsidR="006C3C16">
        <w:rPr>
          <w:rFonts w:ascii="Verdana" w:hAnsi="Verdana"/>
          <w:sz w:val="24"/>
          <w:szCs w:val="24"/>
        </w:rPr>
        <w:t>s</w:t>
      </w:r>
      <w:r>
        <w:rPr>
          <w:rFonts w:ascii="Verdana" w:hAnsi="Verdana"/>
          <w:sz w:val="24"/>
          <w:szCs w:val="24"/>
        </w:rPr>
        <w:t xml:space="preserve"> to recommence) are intended to go as bit further; Rev David invites the community into these sessions which are intended to be inter-generational and Jodie encouraged members to experience them and encourage other parents to do so. There was some discussion as to how these are promoted to the village.</w:t>
      </w:r>
    </w:p>
    <w:p w14:paraId="2EBAAEFF" w14:textId="4193D400" w:rsidR="003155D9" w:rsidRDefault="003155D9" w:rsidP="00492ED0">
      <w:pPr>
        <w:rPr>
          <w:rFonts w:ascii="Verdana" w:hAnsi="Verdana"/>
          <w:sz w:val="24"/>
          <w:szCs w:val="24"/>
        </w:rPr>
      </w:pPr>
      <w:r>
        <w:rPr>
          <w:rFonts w:ascii="Verdana" w:hAnsi="Verdana"/>
          <w:sz w:val="24"/>
          <w:szCs w:val="24"/>
        </w:rPr>
        <w:t xml:space="preserve">15. Roger said that it had been good to see so many children from the </w:t>
      </w:r>
      <w:r w:rsidR="006C3C16">
        <w:rPr>
          <w:rFonts w:ascii="Verdana" w:hAnsi="Verdana"/>
          <w:sz w:val="24"/>
          <w:szCs w:val="24"/>
        </w:rPr>
        <w:t>S</w:t>
      </w:r>
      <w:r>
        <w:rPr>
          <w:rFonts w:ascii="Verdana" w:hAnsi="Verdana"/>
          <w:sz w:val="24"/>
          <w:szCs w:val="24"/>
        </w:rPr>
        <w:t>chool at the previous day’s Lego Church event; Becca and Lucy agreed that this had been well attended, not just by children from the school, and had been well received.</w:t>
      </w:r>
      <w:r w:rsidR="00C74F92">
        <w:rPr>
          <w:rFonts w:ascii="Verdana" w:hAnsi="Verdana"/>
          <w:sz w:val="24"/>
          <w:szCs w:val="24"/>
        </w:rPr>
        <w:t xml:space="preserve"> The children had been well behaved and a credit to the School.</w:t>
      </w:r>
    </w:p>
    <w:p w14:paraId="23FD41B3" w14:textId="12648B03" w:rsidR="00C74F92" w:rsidRDefault="00C74F92" w:rsidP="00492ED0">
      <w:pPr>
        <w:rPr>
          <w:rFonts w:ascii="Verdana" w:hAnsi="Verdana"/>
          <w:sz w:val="24"/>
          <w:szCs w:val="24"/>
        </w:rPr>
      </w:pPr>
      <w:r>
        <w:rPr>
          <w:rFonts w:ascii="Verdana" w:hAnsi="Verdana"/>
          <w:sz w:val="24"/>
          <w:szCs w:val="24"/>
        </w:rPr>
        <w:t>16. As to interaction with the PEGS, Jodie is keen for Sophie to have a chance to get to know the members first. She suggested that members of this committee might wish to leave it a couple of weeks and then attend a Thursday afternoon PEGS session, to talk and interact with the</w:t>
      </w:r>
      <w:r w:rsidR="006C3C16">
        <w:rPr>
          <w:rFonts w:ascii="Verdana" w:hAnsi="Verdana"/>
          <w:sz w:val="24"/>
          <w:szCs w:val="24"/>
        </w:rPr>
        <w:t xml:space="preserve"> class representatives</w:t>
      </w:r>
      <w:r>
        <w:rPr>
          <w:rFonts w:ascii="Verdana" w:hAnsi="Verdana"/>
          <w:sz w:val="24"/>
          <w:szCs w:val="24"/>
        </w:rPr>
        <w:t>.</w:t>
      </w:r>
    </w:p>
    <w:p w14:paraId="63BD141D" w14:textId="110A8296" w:rsidR="00C74F92" w:rsidRDefault="00C74F92" w:rsidP="00492ED0">
      <w:pPr>
        <w:rPr>
          <w:rFonts w:ascii="Verdana" w:hAnsi="Verdana"/>
          <w:sz w:val="24"/>
          <w:szCs w:val="24"/>
        </w:rPr>
      </w:pPr>
      <w:r>
        <w:rPr>
          <w:rFonts w:ascii="Verdana" w:hAnsi="Verdana"/>
          <w:sz w:val="24"/>
          <w:szCs w:val="24"/>
        </w:rPr>
        <w:t>17 Members of the committee will coordinate availablilities with a view to attending, but not inundating, CW and PEGS sessions between now and Easter.</w:t>
      </w:r>
    </w:p>
    <w:p w14:paraId="35A4CE82" w14:textId="27607BCB" w:rsidR="006556C9" w:rsidRPr="006556C9" w:rsidRDefault="006556C9" w:rsidP="00492ED0">
      <w:pPr>
        <w:rPr>
          <w:rFonts w:ascii="Verdana" w:hAnsi="Verdana"/>
          <w:sz w:val="24"/>
          <w:szCs w:val="24"/>
          <w:u w:val="single"/>
        </w:rPr>
      </w:pPr>
      <w:r w:rsidRPr="006556C9">
        <w:rPr>
          <w:rFonts w:ascii="Verdana" w:hAnsi="Verdana"/>
          <w:sz w:val="24"/>
          <w:szCs w:val="24"/>
          <w:u w:val="single"/>
        </w:rPr>
        <w:t>FODS upda</w:t>
      </w:r>
      <w:r>
        <w:rPr>
          <w:rFonts w:ascii="Verdana" w:hAnsi="Verdana"/>
          <w:sz w:val="24"/>
          <w:szCs w:val="24"/>
          <w:u w:val="single"/>
        </w:rPr>
        <w:t>t</w:t>
      </w:r>
      <w:r w:rsidRPr="006556C9">
        <w:rPr>
          <w:rFonts w:ascii="Verdana" w:hAnsi="Verdana"/>
          <w:sz w:val="24"/>
          <w:szCs w:val="24"/>
          <w:u w:val="single"/>
        </w:rPr>
        <w:t>e, the Village Jubilee celebrations and other community thoughts</w:t>
      </w:r>
    </w:p>
    <w:p w14:paraId="0BAC8EF5" w14:textId="3AAFB3F1" w:rsidR="003155D9" w:rsidRDefault="006556C9" w:rsidP="00492ED0">
      <w:pPr>
        <w:rPr>
          <w:rFonts w:ascii="Verdana" w:hAnsi="Verdana"/>
          <w:sz w:val="24"/>
          <w:szCs w:val="24"/>
        </w:rPr>
      </w:pPr>
      <w:r>
        <w:rPr>
          <w:rFonts w:ascii="Verdana" w:hAnsi="Verdana"/>
          <w:sz w:val="24"/>
          <w:szCs w:val="24"/>
        </w:rPr>
        <w:t>18. Roger reported that FODS is relatively quiet currently, planning for the duck race, when proceeds from the sale of cream teas will go towards the cost of the year 5/6 residential trip. Beyond that, thinking has shifted to summer activit</w:t>
      </w:r>
      <w:r w:rsidR="006C3C16">
        <w:rPr>
          <w:rFonts w:ascii="Verdana" w:hAnsi="Verdana"/>
          <w:sz w:val="24"/>
          <w:szCs w:val="24"/>
        </w:rPr>
        <w:t xml:space="preserve">ies, the BBQ and Diptfest. FODS’ </w:t>
      </w:r>
      <w:r>
        <w:rPr>
          <w:rFonts w:ascii="Verdana" w:hAnsi="Verdana"/>
          <w:sz w:val="24"/>
          <w:szCs w:val="24"/>
        </w:rPr>
        <w:t xml:space="preserve">fund raising </w:t>
      </w:r>
      <w:r w:rsidR="006C3C16">
        <w:rPr>
          <w:rFonts w:ascii="Verdana" w:hAnsi="Verdana"/>
          <w:sz w:val="24"/>
          <w:szCs w:val="24"/>
        </w:rPr>
        <w:t xml:space="preserve">focus has been </w:t>
      </w:r>
      <w:r>
        <w:rPr>
          <w:rFonts w:ascii="Verdana" w:hAnsi="Verdana"/>
          <w:sz w:val="24"/>
          <w:szCs w:val="24"/>
        </w:rPr>
        <w:t xml:space="preserve">outdoor seating for the school and with the successful quiz </w:t>
      </w:r>
      <w:r w:rsidR="006C3C16">
        <w:rPr>
          <w:rFonts w:ascii="Verdana" w:hAnsi="Verdana"/>
          <w:sz w:val="24"/>
          <w:szCs w:val="24"/>
        </w:rPr>
        <w:t xml:space="preserve">FODS </w:t>
      </w:r>
      <w:r>
        <w:rPr>
          <w:rFonts w:ascii="Verdana" w:hAnsi="Verdana"/>
          <w:sz w:val="24"/>
          <w:szCs w:val="24"/>
        </w:rPr>
        <w:t>is now probably able to move forward with this project. Possible seating structures have been identified for discussion with Jodie, at not outrageous prices. This will be taken forward with Jodie</w:t>
      </w:r>
      <w:r w:rsidR="00FD1BEE">
        <w:rPr>
          <w:rFonts w:ascii="Verdana" w:hAnsi="Verdana"/>
          <w:sz w:val="24"/>
          <w:szCs w:val="24"/>
        </w:rPr>
        <w:t xml:space="preserve"> b</w:t>
      </w:r>
      <w:r w:rsidR="006C3C16">
        <w:rPr>
          <w:rFonts w:ascii="Verdana" w:hAnsi="Verdana"/>
          <w:sz w:val="24"/>
          <w:szCs w:val="24"/>
        </w:rPr>
        <w:t>y the FODS committee</w:t>
      </w:r>
      <w:r w:rsidR="00FD1BEE">
        <w:rPr>
          <w:rFonts w:ascii="Verdana" w:hAnsi="Verdana"/>
          <w:sz w:val="24"/>
          <w:szCs w:val="24"/>
        </w:rPr>
        <w:t>.</w:t>
      </w:r>
    </w:p>
    <w:p w14:paraId="36359BC0" w14:textId="77777777" w:rsidR="006C3C16" w:rsidRDefault="006C3C16" w:rsidP="00492ED0">
      <w:pPr>
        <w:rPr>
          <w:rFonts w:ascii="Verdana" w:hAnsi="Verdana"/>
          <w:sz w:val="24"/>
          <w:szCs w:val="24"/>
        </w:rPr>
      </w:pPr>
    </w:p>
    <w:p w14:paraId="41A4EE4A" w14:textId="77777777" w:rsidR="006C3C16" w:rsidRDefault="006C3C16" w:rsidP="00492ED0">
      <w:pPr>
        <w:rPr>
          <w:rFonts w:ascii="Verdana" w:hAnsi="Verdana"/>
          <w:sz w:val="24"/>
          <w:szCs w:val="24"/>
        </w:rPr>
      </w:pPr>
    </w:p>
    <w:p w14:paraId="6F56690B" w14:textId="77777777" w:rsidR="006C3C16" w:rsidRDefault="006C3C16" w:rsidP="00492ED0">
      <w:pPr>
        <w:rPr>
          <w:rFonts w:ascii="Verdana" w:hAnsi="Verdana"/>
          <w:sz w:val="24"/>
          <w:szCs w:val="24"/>
        </w:rPr>
      </w:pPr>
    </w:p>
    <w:p w14:paraId="6108B4DE" w14:textId="77777777" w:rsidR="006C3C16" w:rsidRDefault="006C3C16" w:rsidP="00492ED0">
      <w:pPr>
        <w:rPr>
          <w:rFonts w:ascii="Verdana" w:hAnsi="Verdana"/>
          <w:sz w:val="24"/>
          <w:szCs w:val="24"/>
        </w:rPr>
      </w:pPr>
    </w:p>
    <w:p w14:paraId="260F9BD1" w14:textId="77777777" w:rsidR="006C3C16" w:rsidRDefault="006C3C16" w:rsidP="00492ED0">
      <w:pPr>
        <w:rPr>
          <w:rFonts w:ascii="Verdana" w:hAnsi="Verdana"/>
          <w:sz w:val="24"/>
          <w:szCs w:val="24"/>
        </w:rPr>
      </w:pPr>
    </w:p>
    <w:p w14:paraId="1E31149B" w14:textId="1D6FFFB8" w:rsidR="00124F59" w:rsidRDefault="006556C9" w:rsidP="00492ED0">
      <w:pPr>
        <w:rPr>
          <w:rFonts w:ascii="Verdana" w:hAnsi="Verdana"/>
          <w:sz w:val="24"/>
          <w:szCs w:val="24"/>
        </w:rPr>
      </w:pPr>
      <w:r>
        <w:rPr>
          <w:rFonts w:ascii="Verdana" w:hAnsi="Verdana"/>
          <w:sz w:val="24"/>
          <w:szCs w:val="24"/>
        </w:rPr>
        <w:lastRenderedPageBreak/>
        <w:t xml:space="preserve">19. Lucy said that there is little </w:t>
      </w:r>
      <w:r w:rsidR="006C3C16">
        <w:rPr>
          <w:rFonts w:ascii="Verdana" w:hAnsi="Verdana"/>
          <w:sz w:val="24"/>
          <w:szCs w:val="24"/>
        </w:rPr>
        <w:t xml:space="preserve">new </w:t>
      </w:r>
      <w:r>
        <w:rPr>
          <w:rFonts w:ascii="Verdana" w:hAnsi="Verdana"/>
          <w:sz w:val="24"/>
          <w:szCs w:val="24"/>
        </w:rPr>
        <w:t xml:space="preserve">to report on the arrangements for the Diptford Jubilee celebrations. Sophie has joined the organising committee to represent the School. The School’s focus should now perhaps be on how to assist in the preparation for the event. Ideas were discussed, such as artwork for the Hall, the making of bunting for the event, the sales of commemorative mugs. On the day of celebration itself, the School field will be in use and FODS </w:t>
      </w:r>
      <w:r w:rsidR="00124F59">
        <w:rPr>
          <w:rFonts w:ascii="Verdana" w:hAnsi="Verdana"/>
          <w:sz w:val="24"/>
          <w:szCs w:val="24"/>
        </w:rPr>
        <w:t xml:space="preserve">will lend its bar for the evening (with volunteers being sought for assistance in running the bar). Licensing requirements are being handled by the Village Hall committee and the </w:t>
      </w:r>
      <w:r w:rsidR="006C3C16">
        <w:rPr>
          <w:rFonts w:ascii="Verdana" w:hAnsi="Verdana"/>
          <w:sz w:val="24"/>
          <w:szCs w:val="24"/>
        </w:rPr>
        <w:t>S</w:t>
      </w:r>
      <w:r w:rsidR="00124F59">
        <w:rPr>
          <w:rFonts w:ascii="Verdana" w:hAnsi="Verdana"/>
          <w:sz w:val="24"/>
          <w:szCs w:val="24"/>
        </w:rPr>
        <w:t>chool has developed plans to prevent unauthorised use of the play equipment to a</w:t>
      </w:r>
      <w:r w:rsidR="005A0BBB">
        <w:rPr>
          <w:rFonts w:ascii="Verdana" w:hAnsi="Verdana"/>
          <w:sz w:val="24"/>
          <w:szCs w:val="24"/>
        </w:rPr>
        <w:t>ddress</w:t>
      </w:r>
      <w:r w:rsidR="00124F59">
        <w:rPr>
          <w:rFonts w:ascii="Verdana" w:hAnsi="Verdana"/>
          <w:sz w:val="24"/>
          <w:szCs w:val="24"/>
        </w:rPr>
        <w:t xml:space="preserve"> liability</w:t>
      </w:r>
      <w:r w:rsidR="006C3C16">
        <w:rPr>
          <w:rFonts w:ascii="Verdana" w:hAnsi="Verdana"/>
          <w:sz w:val="24"/>
          <w:szCs w:val="24"/>
        </w:rPr>
        <w:t xml:space="preserve"> risk.</w:t>
      </w:r>
    </w:p>
    <w:p w14:paraId="45977445" w14:textId="5E544B8A" w:rsidR="005864B5" w:rsidRPr="005864B5" w:rsidRDefault="005864B5" w:rsidP="000E3323">
      <w:pPr>
        <w:rPr>
          <w:rFonts w:ascii="Verdana" w:hAnsi="Verdana"/>
          <w:sz w:val="24"/>
          <w:szCs w:val="24"/>
          <w:u w:val="single"/>
        </w:rPr>
      </w:pPr>
      <w:r>
        <w:rPr>
          <w:rFonts w:ascii="Verdana" w:hAnsi="Verdana"/>
          <w:sz w:val="24"/>
          <w:szCs w:val="24"/>
          <w:u w:val="single"/>
        </w:rPr>
        <w:t>Parental feedback, questions</w:t>
      </w:r>
    </w:p>
    <w:p w14:paraId="646D0E3A" w14:textId="719D7DBB" w:rsidR="008C712E" w:rsidRDefault="00124F59" w:rsidP="000E3323">
      <w:pPr>
        <w:rPr>
          <w:rFonts w:ascii="Verdana" w:hAnsi="Verdana"/>
          <w:sz w:val="24"/>
          <w:szCs w:val="24"/>
        </w:rPr>
      </w:pPr>
      <w:r>
        <w:rPr>
          <w:rFonts w:ascii="Verdana" w:hAnsi="Verdana"/>
          <w:sz w:val="24"/>
          <w:szCs w:val="24"/>
        </w:rPr>
        <w:t xml:space="preserve">20. Becca referred to disappointment on the part of pre-school parents that Teresa is leaving and how Teresa is seen as fundamental to the success of nursery provision. Parents will need to have similar confidence in whoever takes up the lead role. Jodie shares that disappointment and has had discussions with Teresa and understands that she is leaving to do something quite different and not because of any dissatisfaction at Diptford. Equally Jodie sees this as an opportunity; </w:t>
      </w:r>
      <w:r w:rsidR="00DD4259">
        <w:rPr>
          <w:rFonts w:ascii="Verdana" w:hAnsi="Verdana"/>
          <w:sz w:val="24"/>
          <w:szCs w:val="24"/>
        </w:rPr>
        <w:t xml:space="preserve">parents may be fearful of a change but as demonstrated previously change </w:t>
      </w:r>
      <w:r>
        <w:rPr>
          <w:rFonts w:ascii="Verdana" w:hAnsi="Verdana"/>
          <w:sz w:val="24"/>
          <w:szCs w:val="24"/>
        </w:rPr>
        <w:t>can be good</w:t>
      </w:r>
      <w:r w:rsidR="00DD4259">
        <w:rPr>
          <w:rFonts w:ascii="Verdana" w:hAnsi="Verdana"/>
          <w:sz w:val="24"/>
          <w:szCs w:val="24"/>
        </w:rPr>
        <w:t>; we are sad to see Teresa leave, having been lucky to keep her for so long, but she has identified a great opportunity for herself</w:t>
      </w:r>
      <w:r>
        <w:rPr>
          <w:rFonts w:ascii="Verdana" w:hAnsi="Verdana"/>
          <w:sz w:val="24"/>
          <w:szCs w:val="24"/>
        </w:rPr>
        <w:t xml:space="preserve">. </w:t>
      </w:r>
      <w:r w:rsidR="00DD4259">
        <w:rPr>
          <w:rFonts w:ascii="Verdana" w:hAnsi="Verdana"/>
          <w:sz w:val="24"/>
          <w:szCs w:val="24"/>
        </w:rPr>
        <w:t xml:space="preserve">Little Dippers is well recognised as fundamental to the success of the School and </w:t>
      </w:r>
      <w:r w:rsidR="006C3C16">
        <w:rPr>
          <w:rFonts w:ascii="Verdana" w:hAnsi="Verdana"/>
          <w:sz w:val="24"/>
          <w:szCs w:val="24"/>
        </w:rPr>
        <w:t xml:space="preserve">the need for </w:t>
      </w:r>
      <w:r w:rsidR="00DD4259">
        <w:rPr>
          <w:rFonts w:ascii="Verdana" w:hAnsi="Verdana"/>
          <w:sz w:val="24"/>
          <w:szCs w:val="24"/>
        </w:rPr>
        <w:t>g</w:t>
      </w:r>
      <w:r>
        <w:rPr>
          <w:rFonts w:ascii="Verdana" w:hAnsi="Verdana"/>
          <w:sz w:val="24"/>
          <w:szCs w:val="24"/>
        </w:rPr>
        <w:t>reat care with the recruitment for Teresa’s replacement</w:t>
      </w:r>
      <w:r w:rsidR="006C3C16">
        <w:rPr>
          <w:rFonts w:ascii="Verdana" w:hAnsi="Verdana"/>
          <w:sz w:val="24"/>
          <w:szCs w:val="24"/>
        </w:rPr>
        <w:t xml:space="preserve"> is well recognised</w:t>
      </w:r>
      <w:r>
        <w:rPr>
          <w:rFonts w:ascii="Verdana" w:hAnsi="Verdana"/>
          <w:sz w:val="24"/>
          <w:szCs w:val="24"/>
        </w:rPr>
        <w:t>.</w:t>
      </w:r>
    </w:p>
    <w:p w14:paraId="2EEB12D6" w14:textId="3FBC91AA" w:rsidR="00124F59" w:rsidRDefault="00DD4259" w:rsidP="000E3323">
      <w:pPr>
        <w:rPr>
          <w:rFonts w:ascii="Verdana" w:hAnsi="Verdana"/>
          <w:sz w:val="24"/>
          <w:szCs w:val="24"/>
          <w:u w:val="single"/>
        </w:rPr>
      </w:pPr>
      <w:r w:rsidRPr="00DD4259">
        <w:rPr>
          <w:rFonts w:ascii="Verdana" w:hAnsi="Verdana"/>
          <w:sz w:val="24"/>
          <w:szCs w:val="24"/>
          <w:u w:val="single"/>
        </w:rPr>
        <w:t>Any other business</w:t>
      </w:r>
      <w:r w:rsidR="00124F59" w:rsidRPr="00DD4259">
        <w:rPr>
          <w:rFonts w:ascii="Verdana" w:hAnsi="Verdana"/>
          <w:sz w:val="24"/>
          <w:szCs w:val="24"/>
          <w:u w:val="single"/>
        </w:rPr>
        <w:t xml:space="preserve"> </w:t>
      </w:r>
    </w:p>
    <w:p w14:paraId="25FCB5D0" w14:textId="41ED63F9" w:rsidR="005028FE" w:rsidRDefault="00DD4259" w:rsidP="000E3323">
      <w:pPr>
        <w:rPr>
          <w:rFonts w:ascii="Verdana" w:hAnsi="Verdana"/>
          <w:sz w:val="24"/>
          <w:szCs w:val="24"/>
        </w:rPr>
      </w:pPr>
      <w:r w:rsidRPr="00DD4259">
        <w:rPr>
          <w:rFonts w:ascii="Verdana" w:hAnsi="Verdana"/>
          <w:sz w:val="24"/>
          <w:szCs w:val="24"/>
        </w:rPr>
        <w:t xml:space="preserve">21. </w:t>
      </w:r>
      <w:r>
        <w:rPr>
          <w:rFonts w:ascii="Verdana" w:hAnsi="Verdana"/>
          <w:sz w:val="24"/>
          <w:szCs w:val="24"/>
        </w:rPr>
        <w:t xml:space="preserve">Lucy thanked Sophie for stepping up and taking on new responsibilities. Sophie said how sad it was to see Georgia, her mentor, move on but, again, this is an opportunity for her </w:t>
      </w:r>
      <w:r w:rsidR="005028FE">
        <w:rPr>
          <w:rFonts w:ascii="Verdana" w:hAnsi="Verdana"/>
          <w:sz w:val="24"/>
          <w:szCs w:val="24"/>
        </w:rPr>
        <w:t xml:space="preserve">(Sophie) </w:t>
      </w:r>
      <w:r>
        <w:rPr>
          <w:rFonts w:ascii="Verdana" w:hAnsi="Verdana"/>
          <w:sz w:val="24"/>
          <w:szCs w:val="24"/>
        </w:rPr>
        <w:t>to expe</w:t>
      </w:r>
      <w:r w:rsidR="005028FE">
        <w:rPr>
          <w:rFonts w:ascii="Verdana" w:hAnsi="Verdana"/>
          <w:sz w:val="24"/>
          <w:szCs w:val="24"/>
        </w:rPr>
        <w:t>r</w:t>
      </w:r>
      <w:r>
        <w:rPr>
          <w:rFonts w:ascii="Verdana" w:hAnsi="Verdana"/>
          <w:sz w:val="24"/>
          <w:szCs w:val="24"/>
        </w:rPr>
        <w:t>ience new things</w:t>
      </w:r>
      <w:r w:rsidR="005028FE">
        <w:rPr>
          <w:rFonts w:ascii="Verdana" w:hAnsi="Verdana"/>
          <w:sz w:val="24"/>
          <w:szCs w:val="24"/>
        </w:rPr>
        <w:t xml:space="preserve">. She is pleased to be able to be </w:t>
      </w:r>
      <w:r w:rsidR="006C3C16">
        <w:rPr>
          <w:rFonts w:ascii="Verdana" w:hAnsi="Verdana"/>
          <w:sz w:val="24"/>
          <w:szCs w:val="24"/>
        </w:rPr>
        <w:t xml:space="preserve">a bigger </w:t>
      </w:r>
      <w:r w:rsidR="005028FE">
        <w:rPr>
          <w:rFonts w:ascii="Verdana" w:hAnsi="Verdana"/>
          <w:sz w:val="24"/>
          <w:szCs w:val="24"/>
        </w:rPr>
        <w:t>part of the Diptford story.</w:t>
      </w:r>
    </w:p>
    <w:p w14:paraId="402D017F" w14:textId="54F643BE" w:rsidR="00DD4259" w:rsidRDefault="005028FE" w:rsidP="000E3323">
      <w:pPr>
        <w:rPr>
          <w:rFonts w:ascii="Verdana" w:hAnsi="Verdana"/>
          <w:sz w:val="24"/>
          <w:szCs w:val="24"/>
        </w:rPr>
      </w:pPr>
      <w:r>
        <w:rPr>
          <w:rFonts w:ascii="Verdana" w:hAnsi="Verdana"/>
          <w:sz w:val="24"/>
          <w:szCs w:val="24"/>
        </w:rPr>
        <w:t>22. Roger thanked Robin for his attendance and asked him for any observations on the Committee’s discussions.</w:t>
      </w:r>
      <w:r w:rsidR="00DD4259">
        <w:rPr>
          <w:rFonts w:ascii="Verdana" w:hAnsi="Verdana"/>
          <w:sz w:val="24"/>
          <w:szCs w:val="24"/>
        </w:rPr>
        <w:t xml:space="preserve"> </w:t>
      </w:r>
      <w:r>
        <w:rPr>
          <w:rFonts w:ascii="Verdana" w:hAnsi="Verdana"/>
          <w:sz w:val="24"/>
          <w:szCs w:val="24"/>
        </w:rPr>
        <w:t>Robin said it had been good to see that everybody’s interest went beyond education to the children</w:t>
      </w:r>
      <w:r w:rsidR="006C3C16">
        <w:rPr>
          <w:rFonts w:ascii="Verdana" w:hAnsi="Verdana"/>
          <w:sz w:val="24"/>
          <w:szCs w:val="24"/>
        </w:rPr>
        <w:t>’</w:t>
      </w:r>
      <w:r>
        <w:rPr>
          <w:rFonts w:ascii="Verdana" w:hAnsi="Verdana"/>
          <w:sz w:val="24"/>
          <w:szCs w:val="24"/>
        </w:rPr>
        <w:t>s broader experiences in the environment that is Diptford.</w:t>
      </w:r>
    </w:p>
    <w:p w14:paraId="04F10C89" w14:textId="77777777" w:rsidR="005028FE" w:rsidRDefault="005028FE" w:rsidP="000E3323">
      <w:pPr>
        <w:rPr>
          <w:rFonts w:ascii="Verdana" w:hAnsi="Verdana"/>
          <w:sz w:val="24"/>
          <w:szCs w:val="24"/>
        </w:rPr>
      </w:pPr>
    </w:p>
    <w:p w14:paraId="314B0F13" w14:textId="77777777" w:rsidR="005028FE" w:rsidRDefault="005028FE" w:rsidP="000E3323">
      <w:pPr>
        <w:rPr>
          <w:rFonts w:ascii="Verdana" w:hAnsi="Verdana"/>
          <w:sz w:val="24"/>
          <w:szCs w:val="24"/>
        </w:rPr>
      </w:pPr>
    </w:p>
    <w:p w14:paraId="278E2418" w14:textId="717E0EB2" w:rsidR="005028FE" w:rsidRPr="00DD4259" w:rsidRDefault="005028FE" w:rsidP="000E3323">
      <w:pPr>
        <w:rPr>
          <w:rFonts w:ascii="Verdana" w:hAnsi="Verdana"/>
          <w:sz w:val="24"/>
          <w:szCs w:val="24"/>
        </w:rPr>
      </w:pPr>
      <w:r>
        <w:rPr>
          <w:rFonts w:ascii="Verdana" w:hAnsi="Verdana"/>
          <w:sz w:val="24"/>
          <w:szCs w:val="24"/>
        </w:rPr>
        <w:t>Roger Knight</w:t>
      </w:r>
    </w:p>
    <w:p w14:paraId="4EA3DBD3" w14:textId="77777777" w:rsidR="001C5FE3" w:rsidRDefault="001C5FE3" w:rsidP="000E3323">
      <w:pPr>
        <w:rPr>
          <w:rFonts w:ascii="Verdana" w:hAnsi="Verdana"/>
          <w:sz w:val="24"/>
          <w:szCs w:val="24"/>
        </w:rPr>
      </w:pPr>
    </w:p>
    <w:p w14:paraId="7F350384" w14:textId="77777777" w:rsidR="001C5FE3" w:rsidRDefault="001C5FE3" w:rsidP="000E3323">
      <w:pPr>
        <w:rPr>
          <w:rFonts w:ascii="Verdana" w:hAnsi="Verdana"/>
          <w:sz w:val="24"/>
          <w:szCs w:val="24"/>
        </w:rPr>
      </w:pPr>
    </w:p>
    <w:sectPr w:rsidR="001C5FE3" w:rsidSect="00B674DF">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CCE6" w14:textId="77777777" w:rsidR="000D3B18" w:rsidRDefault="000D3B18" w:rsidP="00187505">
      <w:pPr>
        <w:spacing w:after="0" w:line="240" w:lineRule="auto"/>
      </w:pPr>
      <w:r>
        <w:separator/>
      </w:r>
    </w:p>
  </w:endnote>
  <w:endnote w:type="continuationSeparator" w:id="0">
    <w:p w14:paraId="18F1E022" w14:textId="77777777" w:rsidR="000D3B18" w:rsidRDefault="000D3B18" w:rsidP="0018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4AA5" w14:textId="77777777" w:rsidR="000D3B18" w:rsidRDefault="000D3B18" w:rsidP="00187505">
      <w:pPr>
        <w:spacing w:after="0" w:line="240" w:lineRule="auto"/>
      </w:pPr>
      <w:r>
        <w:separator/>
      </w:r>
    </w:p>
  </w:footnote>
  <w:footnote w:type="continuationSeparator" w:id="0">
    <w:p w14:paraId="3213C9D5" w14:textId="77777777" w:rsidR="000D3B18" w:rsidRDefault="000D3B18" w:rsidP="0018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130D"/>
    <w:multiLevelType w:val="hybridMultilevel"/>
    <w:tmpl w:val="B566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51F72"/>
    <w:multiLevelType w:val="hybridMultilevel"/>
    <w:tmpl w:val="390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3E9"/>
    <w:multiLevelType w:val="multilevel"/>
    <w:tmpl w:val="127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23DED"/>
    <w:multiLevelType w:val="hybridMultilevel"/>
    <w:tmpl w:val="EDEE7138"/>
    <w:lvl w:ilvl="0" w:tplc="E062917E">
      <w:start w:val="1"/>
      <w:numFmt w:val="bullet"/>
      <w:lvlText w:val="o"/>
      <w:lvlJc w:val="left"/>
      <w:pPr>
        <w:tabs>
          <w:tab w:val="num" w:pos="720"/>
        </w:tabs>
        <w:ind w:left="720" w:hanging="360"/>
      </w:pPr>
      <w:rPr>
        <w:rFonts w:ascii="Courier New" w:hAnsi="Courier New" w:hint="default"/>
      </w:rPr>
    </w:lvl>
    <w:lvl w:ilvl="1" w:tplc="2CC01FD4" w:tentative="1">
      <w:start w:val="1"/>
      <w:numFmt w:val="bullet"/>
      <w:lvlText w:val="o"/>
      <w:lvlJc w:val="left"/>
      <w:pPr>
        <w:tabs>
          <w:tab w:val="num" w:pos="1440"/>
        </w:tabs>
        <w:ind w:left="1440" w:hanging="360"/>
      </w:pPr>
      <w:rPr>
        <w:rFonts w:ascii="Courier New" w:hAnsi="Courier New" w:hint="default"/>
      </w:rPr>
    </w:lvl>
    <w:lvl w:ilvl="2" w:tplc="819CB142" w:tentative="1">
      <w:start w:val="1"/>
      <w:numFmt w:val="bullet"/>
      <w:lvlText w:val="o"/>
      <w:lvlJc w:val="left"/>
      <w:pPr>
        <w:tabs>
          <w:tab w:val="num" w:pos="2160"/>
        </w:tabs>
        <w:ind w:left="2160" w:hanging="360"/>
      </w:pPr>
      <w:rPr>
        <w:rFonts w:ascii="Courier New" w:hAnsi="Courier New" w:hint="default"/>
      </w:rPr>
    </w:lvl>
    <w:lvl w:ilvl="3" w:tplc="BBEE4252" w:tentative="1">
      <w:start w:val="1"/>
      <w:numFmt w:val="bullet"/>
      <w:lvlText w:val="o"/>
      <w:lvlJc w:val="left"/>
      <w:pPr>
        <w:tabs>
          <w:tab w:val="num" w:pos="2880"/>
        </w:tabs>
        <w:ind w:left="2880" w:hanging="360"/>
      </w:pPr>
      <w:rPr>
        <w:rFonts w:ascii="Courier New" w:hAnsi="Courier New" w:hint="default"/>
      </w:rPr>
    </w:lvl>
    <w:lvl w:ilvl="4" w:tplc="9FF4C23A" w:tentative="1">
      <w:start w:val="1"/>
      <w:numFmt w:val="bullet"/>
      <w:lvlText w:val="o"/>
      <w:lvlJc w:val="left"/>
      <w:pPr>
        <w:tabs>
          <w:tab w:val="num" w:pos="3600"/>
        </w:tabs>
        <w:ind w:left="3600" w:hanging="360"/>
      </w:pPr>
      <w:rPr>
        <w:rFonts w:ascii="Courier New" w:hAnsi="Courier New" w:hint="default"/>
      </w:rPr>
    </w:lvl>
    <w:lvl w:ilvl="5" w:tplc="D78A42AA" w:tentative="1">
      <w:start w:val="1"/>
      <w:numFmt w:val="bullet"/>
      <w:lvlText w:val="o"/>
      <w:lvlJc w:val="left"/>
      <w:pPr>
        <w:tabs>
          <w:tab w:val="num" w:pos="4320"/>
        </w:tabs>
        <w:ind w:left="4320" w:hanging="360"/>
      </w:pPr>
      <w:rPr>
        <w:rFonts w:ascii="Courier New" w:hAnsi="Courier New" w:hint="default"/>
      </w:rPr>
    </w:lvl>
    <w:lvl w:ilvl="6" w:tplc="D35AB8E0" w:tentative="1">
      <w:start w:val="1"/>
      <w:numFmt w:val="bullet"/>
      <w:lvlText w:val="o"/>
      <w:lvlJc w:val="left"/>
      <w:pPr>
        <w:tabs>
          <w:tab w:val="num" w:pos="5040"/>
        </w:tabs>
        <w:ind w:left="5040" w:hanging="360"/>
      </w:pPr>
      <w:rPr>
        <w:rFonts w:ascii="Courier New" w:hAnsi="Courier New" w:hint="default"/>
      </w:rPr>
    </w:lvl>
    <w:lvl w:ilvl="7" w:tplc="FC84EC62" w:tentative="1">
      <w:start w:val="1"/>
      <w:numFmt w:val="bullet"/>
      <w:lvlText w:val="o"/>
      <w:lvlJc w:val="left"/>
      <w:pPr>
        <w:tabs>
          <w:tab w:val="num" w:pos="5760"/>
        </w:tabs>
        <w:ind w:left="5760" w:hanging="360"/>
      </w:pPr>
      <w:rPr>
        <w:rFonts w:ascii="Courier New" w:hAnsi="Courier New" w:hint="default"/>
      </w:rPr>
    </w:lvl>
    <w:lvl w:ilvl="8" w:tplc="29B0CBB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77136594"/>
    <w:multiLevelType w:val="hybridMultilevel"/>
    <w:tmpl w:val="5170B378"/>
    <w:lvl w:ilvl="0" w:tplc="96A263DE">
      <w:start w:val="1"/>
      <w:numFmt w:val="bullet"/>
      <w:lvlText w:val="o"/>
      <w:lvlJc w:val="left"/>
      <w:pPr>
        <w:tabs>
          <w:tab w:val="num" w:pos="720"/>
        </w:tabs>
        <w:ind w:left="720" w:hanging="360"/>
      </w:pPr>
      <w:rPr>
        <w:rFonts w:ascii="Courier New" w:hAnsi="Courier New" w:hint="default"/>
      </w:rPr>
    </w:lvl>
    <w:lvl w:ilvl="1" w:tplc="B5A4EFE6" w:tentative="1">
      <w:start w:val="1"/>
      <w:numFmt w:val="bullet"/>
      <w:lvlText w:val="o"/>
      <w:lvlJc w:val="left"/>
      <w:pPr>
        <w:tabs>
          <w:tab w:val="num" w:pos="1440"/>
        </w:tabs>
        <w:ind w:left="1440" w:hanging="360"/>
      </w:pPr>
      <w:rPr>
        <w:rFonts w:ascii="Courier New" w:hAnsi="Courier New" w:hint="default"/>
      </w:rPr>
    </w:lvl>
    <w:lvl w:ilvl="2" w:tplc="DBAE20CC" w:tentative="1">
      <w:start w:val="1"/>
      <w:numFmt w:val="bullet"/>
      <w:lvlText w:val="o"/>
      <w:lvlJc w:val="left"/>
      <w:pPr>
        <w:tabs>
          <w:tab w:val="num" w:pos="2160"/>
        </w:tabs>
        <w:ind w:left="2160" w:hanging="360"/>
      </w:pPr>
      <w:rPr>
        <w:rFonts w:ascii="Courier New" w:hAnsi="Courier New" w:hint="default"/>
      </w:rPr>
    </w:lvl>
    <w:lvl w:ilvl="3" w:tplc="AE1AB1EC" w:tentative="1">
      <w:start w:val="1"/>
      <w:numFmt w:val="bullet"/>
      <w:lvlText w:val="o"/>
      <w:lvlJc w:val="left"/>
      <w:pPr>
        <w:tabs>
          <w:tab w:val="num" w:pos="2880"/>
        </w:tabs>
        <w:ind w:left="2880" w:hanging="360"/>
      </w:pPr>
      <w:rPr>
        <w:rFonts w:ascii="Courier New" w:hAnsi="Courier New" w:hint="default"/>
      </w:rPr>
    </w:lvl>
    <w:lvl w:ilvl="4" w:tplc="3C2E248C" w:tentative="1">
      <w:start w:val="1"/>
      <w:numFmt w:val="bullet"/>
      <w:lvlText w:val="o"/>
      <w:lvlJc w:val="left"/>
      <w:pPr>
        <w:tabs>
          <w:tab w:val="num" w:pos="3600"/>
        </w:tabs>
        <w:ind w:left="3600" w:hanging="360"/>
      </w:pPr>
      <w:rPr>
        <w:rFonts w:ascii="Courier New" w:hAnsi="Courier New" w:hint="default"/>
      </w:rPr>
    </w:lvl>
    <w:lvl w:ilvl="5" w:tplc="9C2CB0A0" w:tentative="1">
      <w:start w:val="1"/>
      <w:numFmt w:val="bullet"/>
      <w:lvlText w:val="o"/>
      <w:lvlJc w:val="left"/>
      <w:pPr>
        <w:tabs>
          <w:tab w:val="num" w:pos="4320"/>
        </w:tabs>
        <w:ind w:left="4320" w:hanging="360"/>
      </w:pPr>
      <w:rPr>
        <w:rFonts w:ascii="Courier New" w:hAnsi="Courier New" w:hint="default"/>
      </w:rPr>
    </w:lvl>
    <w:lvl w:ilvl="6" w:tplc="74A0ADAA" w:tentative="1">
      <w:start w:val="1"/>
      <w:numFmt w:val="bullet"/>
      <w:lvlText w:val="o"/>
      <w:lvlJc w:val="left"/>
      <w:pPr>
        <w:tabs>
          <w:tab w:val="num" w:pos="5040"/>
        </w:tabs>
        <w:ind w:left="5040" w:hanging="360"/>
      </w:pPr>
      <w:rPr>
        <w:rFonts w:ascii="Courier New" w:hAnsi="Courier New" w:hint="default"/>
      </w:rPr>
    </w:lvl>
    <w:lvl w:ilvl="7" w:tplc="F60E13C2" w:tentative="1">
      <w:start w:val="1"/>
      <w:numFmt w:val="bullet"/>
      <w:lvlText w:val="o"/>
      <w:lvlJc w:val="left"/>
      <w:pPr>
        <w:tabs>
          <w:tab w:val="num" w:pos="5760"/>
        </w:tabs>
        <w:ind w:left="5760" w:hanging="360"/>
      </w:pPr>
      <w:rPr>
        <w:rFonts w:ascii="Courier New" w:hAnsi="Courier New" w:hint="default"/>
      </w:rPr>
    </w:lvl>
    <w:lvl w:ilvl="8" w:tplc="5B3802C2" w:tentative="1">
      <w:start w:val="1"/>
      <w:numFmt w:val="bullet"/>
      <w:lvlText w:val="o"/>
      <w:lvlJc w:val="left"/>
      <w:pPr>
        <w:tabs>
          <w:tab w:val="num" w:pos="6480"/>
        </w:tabs>
        <w:ind w:left="6480" w:hanging="360"/>
      </w:pPr>
      <w:rPr>
        <w:rFonts w:ascii="Courier New" w:hAnsi="Courier New" w:hint="default"/>
      </w:rPr>
    </w:lvl>
  </w:abstractNum>
  <w:num w:numId="1" w16cid:durableId="1990279735">
    <w:abstractNumId w:val="0"/>
  </w:num>
  <w:num w:numId="2" w16cid:durableId="859973212">
    <w:abstractNumId w:val="2"/>
  </w:num>
  <w:num w:numId="3" w16cid:durableId="1728258583">
    <w:abstractNumId w:val="3"/>
  </w:num>
  <w:num w:numId="4" w16cid:durableId="1813062868">
    <w:abstractNumId w:val="4"/>
  </w:num>
  <w:num w:numId="5" w16cid:durableId="1825853443">
    <w:abstractNumId w:val="5"/>
  </w:num>
  <w:num w:numId="6" w16cid:durableId="194472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D0"/>
    <w:rsid w:val="000024DF"/>
    <w:rsid w:val="000103D7"/>
    <w:rsid w:val="000108AF"/>
    <w:rsid w:val="00010DCA"/>
    <w:rsid w:val="00015E5D"/>
    <w:rsid w:val="0003308C"/>
    <w:rsid w:val="000407F3"/>
    <w:rsid w:val="0004263F"/>
    <w:rsid w:val="00045F8D"/>
    <w:rsid w:val="00053F49"/>
    <w:rsid w:val="00055085"/>
    <w:rsid w:val="00072870"/>
    <w:rsid w:val="00075314"/>
    <w:rsid w:val="00075FA7"/>
    <w:rsid w:val="0007786C"/>
    <w:rsid w:val="00090EDA"/>
    <w:rsid w:val="000A0B1B"/>
    <w:rsid w:val="000A11E8"/>
    <w:rsid w:val="000A5ADB"/>
    <w:rsid w:val="000B688E"/>
    <w:rsid w:val="000D3B18"/>
    <w:rsid w:val="000E3323"/>
    <w:rsid w:val="001163E6"/>
    <w:rsid w:val="00124F59"/>
    <w:rsid w:val="001262CF"/>
    <w:rsid w:val="00126F79"/>
    <w:rsid w:val="00141A89"/>
    <w:rsid w:val="001463A8"/>
    <w:rsid w:val="00167134"/>
    <w:rsid w:val="00176472"/>
    <w:rsid w:val="00187505"/>
    <w:rsid w:val="0019433D"/>
    <w:rsid w:val="001953BB"/>
    <w:rsid w:val="001A1BB9"/>
    <w:rsid w:val="001A1F77"/>
    <w:rsid w:val="001A57F4"/>
    <w:rsid w:val="001B6893"/>
    <w:rsid w:val="001C5FE3"/>
    <w:rsid w:val="001C6CFA"/>
    <w:rsid w:val="001D0691"/>
    <w:rsid w:val="001E51E0"/>
    <w:rsid w:val="001F7908"/>
    <w:rsid w:val="0020377D"/>
    <w:rsid w:val="00207D66"/>
    <w:rsid w:val="002165A8"/>
    <w:rsid w:val="00222C33"/>
    <w:rsid w:val="002232D5"/>
    <w:rsid w:val="00225857"/>
    <w:rsid w:val="0024240B"/>
    <w:rsid w:val="00243091"/>
    <w:rsid w:val="00243F39"/>
    <w:rsid w:val="00251A38"/>
    <w:rsid w:val="0025637C"/>
    <w:rsid w:val="00266E30"/>
    <w:rsid w:val="00267097"/>
    <w:rsid w:val="00282A49"/>
    <w:rsid w:val="00287A3C"/>
    <w:rsid w:val="0029424B"/>
    <w:rsid w:val="00295120"/>
    <w:rsid w:val="002A7C0B"/>
    <w:rsid w:val="002B579B"/>
    <w:rsid w:val="002D71D8"/>
    <w:rsid w:val="002E4D37"/>
    <w:rsid w:val="002E648D"/>
    <w:rsid w:val="002E66F4"/>
    <w:rsid w:val="002F6234"/>
    <w:rsid w:val="003020C5"/>
    <w:rsid w:val="003026E8"/>
    <w:rsid w:val="0031338A"/>
    <w:rsid w:val="003140FD"/>
    <w:rsid w:val="003155D9"/>
    <w:rsid w:val="003237DD"/>
    <w:rsid w:val="00333F22"/>
    <w:rsid w:val="00336288"/>
    <w:rsid w:val="00344576"/>
    <w:rsid w:val="00344FAC"/>
    <w:rsid w:val="00364DDB"/>
    <w:rsid w:val="003724C7"/>
    <w:rsid w:val="003743EE"/>
    <w:rsid w:val="003748CE"/>
    <w:rsid w:val="00385D35"/>
    <w:rsid w:val="00395C90"/>
    <w:rsid w:val="00396A21"/>
    <w:rsid w:val="003A46B8"/>
    <w:rsid w:val="003A682B"/>
    <w:rsid w:val="003C16CC"/>
    <w:rsid w:val="003C2E9B"/>
    <w:rsid w:val="003C33F0"/>
    <w:rsid w:val="003D3665"/>
    <w:rsid w:val="004031FC"/>
    <w:rsid w:val="0041082B"/>
    <w:rsid w:val="004120BD"/>
    <w:rsid w:val="0041296A"/>
    <w:rsid w:val="00417913"/>
    <w:rsid w:val="004307A8"/>
    <w:rsid w:val="00434FAB"/>
    <w:rsid w:val="00437045"/>
    <w:rsid w:val="00442847"/>
    <w:rsid w:val="004431F5"/>
    <w:rsid w:val="00443FC3"/>
    <w:rsid w:val="00450EAD"/>
    <w:rsid w:val="004515A8"/>
    <w:rsid w:val="00454962"/>
    <w:rsid w:val="00462692"/>
    <w:rsid w:val="00462A50"/>
    <w:rsid w:val="00471FBC"/>
    <w:rsid w:val="0047294B"/>
    <w:rsid w:val="00481D5A"/>
    <w:rsid w:val="00492ED0"/>
    <w:rsid w:val="00495674"/>
    <w:rsid w:val="004A4C99"/>
    <w:rsid w:val="004A6C6B"/>
    <w:rsid w:val="004C615E"/>
    <w:rsid w:val="004D05D3"/>
    <w:rsid w:val="004D7DFC"/>
    <w:rsid w:val="004D7FD7"/>
    <w:rsid w:val="004E484C"/>
    <w:rsid w:val="004E5999"/>
    <w:rsid w:val="004F3B3F"/>
    <w:rsid w:val="004F5267"/>
    <w:rsid w:val="00500085"/>
    <w:rsid w:val="005028FE"/>
    <w:rsid w:val="00502C39"/>
    <w:rsid w:val="00506F41"/>
    <w:rsid w:val="005105A6"/>
    <w:rsid w:val="00527D47"/>
    <w:rsid w:val="005371F3"/>
    <w:rsid w:val="00580ABA"/>
    <w:rsid w:val="005864B5"/>
    <w:rsid w:val="005A0BBB"/>
    <w:rsid w:val="005A3E59"/>
    <w:rsid w:val="005B21DB"/>
    <w:rsid w:val="005B6A02"/>
    <w:rsid w:val="005B7977"/>
    <w:rsid w:val="005C676A"/>
    <w:rsid w:val="005C72A2"/>
    <w:rsid w:val="005D0054"/>
    <w:rsid w:val="005E4501"/>
    <w:rsid w:val="005E6C7F"/>
    <w:rsid w:val="005F2991"/>
    <w:rsid w:val="00602729"/>
    <w:rsid w:val="00605D61"/>
    <w:rsid w:val="00615A6D"/>
    <w:rsid w:val="00617CBF"/>
    <w:rsid w:val="00625F31"/>
    <w:rsid w:val="00631E06"/>
    <w:rsid w:val="006372F8"/>
    <w:rsid w:val="006556C9"/>
    <w:rsid w:val="00664264"/>
    <w:rsid w:val="00685372"/>
    <w:rsid w:val="00692028"/>
    <w:rsid w:val="0069345C"/>
    <w:rsid w:val="00694FF1"/>
    <w:rsid w:val="00695EB4"/>
    <w:rsid w:val="006A2E38"/>
    <w:rsid w:val="006A76FC"/>
    <w:rsid w:val="006C3C16"/>
    <w:rsid w:val="006D4907"/>
    <w:rsid w:val="006E36D7"/>
    <w:rsid w:val="006E3A39"/>
    <w:rsid w:val="006F147A"/>
    <w:rsid w:val="006F2F92"/>
    <w:rsid w:val="006F6DD6"/>
    <w:rsid w:val="006F7486"/>
    <w:rsid w:val="00702856"/>
    <w:rsid w:val="00705AB1"/>
    <w:rsid w:val="00721A37"/>
    <w:rsid w:val="00726A0D"/>
    <w:rsid w:val="0073420A"/>
    <w:rsid w:val="00740124"/>
    <w:rsid w:val="007412AB"/>
    <w:rsid w:val="00752985"/>
    <w:rsid w:val="00752E48"/>
    <w:rsid w:val="007631B3"/>
    <w:rsid w:val="00763695"/>
    <w:rsid w:val="00764681"/>
    <w:rsid w:val="0077190B"/>
    <w:rsid w:val="00781D07"/>
    <w:rsid w:val="00790186"/>
    <w:rsid w:val="00790ACE"/>
    <w:rsid w:val="00796CB7"/>
    <w:rsid w:val="00796D70"/>
    <w:rsid w:val="007976A3"/>
    <w:rsid w:val="007A44C5"/>
    <w:rsid w:val="007A730B"/>
    <w:rsid w:val="007B1F88"/>
    <w:rsid w:val="007C00C3"/>
    <w:rsid w:val="007C03C2"/>
    <w:rsid w:val="007D2B29"/>
    <w:rsid w:val="007D7141"/>
    <w:rsid w:val="007F28D5"/>
    <w:rsid w:val="007F7CE7"/>
    <w:rsid w:val="00803276"/>
    <w:rsid w:val="00804AF9"/>
    <w:rsid w:val="00817D9E"/>
    <w:rsid w:val="00821826"/>
    <w:rsid w:val="00842FB7"/>
    <w:rsid w:val="008508C9"/>
    <w:rsid w:val="008528DF"/>
    <w:rsid w:val="00852ABF"/>
    <w:rsid w:val="0085679C"/>
    <w:rsid w:val="00860236"/>
    <w:rsid w:val="0086478F"/>
    <w:rsid w:val="008719D3"/>
    <w:rsid w:val="008720C4"/>
    <w:rsid w:val="00896D16"/>
    <w:rsid w:val="008A228C"/>
    <w:rsid w:val="008A3870"/>
    <w:rsid w:val="008B3306"/>
    <w:rsid w:val="008C2F9A"/>
    <w:rsid w:val="008C712E"/>
    <w:rsid w:val="008D192C"/>
    <w:rsid w:val="008D4BFE"/>
    <w:rsid w:val="008E04AC"/>
    <w:rsid w:val="008E7A00"/>
    <w:rsid w:val="008F37DA"/>
    <w:rsid w:val="009053B8"/>
    <w:rsid w:val="0091441E"/>
    <w:rsid w:val="009146C0"/>
    <w:rsid w:val="00914AE0"/>
    <w:rsid w:val="00916EFE"/>
    <w:rsid w:val="009213E3"/>
    <w:rsid w:val="00941F64"/>
    <w:rsid w:val="00942669"/>
    <w:rsid w:val="0094656A"/>
    <w:rsid w:val="00954CC4"/>
    <w:rsid w:val="00961B85"/>
    <w:rsid w:val="009665D7"/>
    <w:rsid w:val="009722CF"/>
    <w:rsid w:val="00973BA8"/>
    <w:rsid w:val="00982AF6"/>
    <w:rsid w:val="00992862"/>
    <w:rsid w:val="009A0FB7"/>
    <w:rsid w:val="009B0C3D"/>
    <w:rsid w:val="009B1198"/>
    <w:rsid w:val="009B790E"/>
    <w:rsid w:val="009D0534"/>
    <w:rsid w:val="009E04AD"/>
    <w:rsid w:val="009E5133"/>
    <w:rsid w:val="009F5AE0"/>
    <w:rsid w:val="009F7AC3"/>
    <w:rsid w:val="00A02CCB"/>
    <w:rsid w:val="00A11F84"/>
    <w:rsid w:val="00A12325"/>
    <w:rsid w:val="00A14D4F"/>
    <w:rsid w:val="00A1624B"/>
    <w:rsid w:val="00A202C3"/>
    <w:rsid w:val="00A256A5"/>
    <w:rsid w:val="00A26052"/>
    <w:rsid w:val="00A304A9"/>
    <w:rsid w:val="00A31B03"/>
    <w:rsid w:val="00A357F8"/>
    <w:rsid w:val="00A36DD0"/>
    <w:rsid w:val="00A37593"/>
    <w:rsid w:val="00A509F6"/>
    <w:rsid w:val="00A84DD0"/>
    <w:rsid w:val="00A95F1D"/>
    <w:rsid w:val="00AA33C6"/>
    <w:rsid w:val="00AB3A17"/>
    <w:rsid w:val="00AB3C9D"/>
    <w:rsid w:val="00AC6935"/>
    <w:rsid w:val="00AD02C3"/>
    <w:rsid w:val="00AD1D4A"/>
    <w:rsid w:val="00AF5617"/>
    <w:rsid w:val="00B12EE1"/>
    <w:rsid w:val="00B14A00"/>
    <w:rsid w:val="00B15326"/>
    <w:rsid w:val="00B40B09"/>
    <w:rsid w:val="00B413D0"/>
    <w:rsid w:val="00B43F93"/>
    <w:rsid w:val="00B44563"/>
    <w:rsid w:val="00B4776C"/>
    <w:rsid w:val="00B608FA"/>
    <w:rsid w:val="00B6249E"/>
    <w:rsid w:val="00B62BF0"/>
    <w:rsid w:val="00B64638"/>
    <w:rsid w:val="00B66838"/>
    <w:rsid w:val="00B674DF"/>
    <w:rsid w:val="00B70D9E"/>
    <w:rsid w:val="00B71B3E"/>
    <w:rsid w:val="00B84E6E"/>
    <w:rsid w:val="00BB7F34"/>
    <w:rsid w:val="00BD107B"/>
    <w:rsid w:val="00BD316C"/>
    <w:rsid w:val="00BD5055"/>
    <w:rsid w:val="00BD6655"/>
    <w:rsid w:val="00BD7EC6"/>
    <w:rsid w:val="00BF2911"/>
    <w:rsid w:val="00C03693"/>
    <w:rsid w:val="00C0796A"/>
    <w:rsid w:val="00C14893"/>
    <w:rsid w:val="00C223CF"/>
    <w:rsid w:val="00C2775D"/>
    <w:rsid w:val="00C3043E"/>
    <w:rsid w:val="00C32BE1"/>
    <w:rsid w:val="00C3316F"/>
    <w:rsid w:val="00C43F97"/>
    <w:rsid w:val="00C4634A"/>
    <w:rsid w:val="00C50A93"/>
    <w:rsid w:val="00C5371B"/>
    <w:rsid w:val="00C63ED2"/>
    <w:rsid w:val="00C74F92"/>
    <w:rsid w:val="00C86BF1"/>
    <w:rsid w:val="00C909BA"/>
    <w:rsid w:val="00C91568"/>
    <w:rsid w:val="00C92945"/>
    <w:rsid w:val="00C92B3E"/>
    <w:rsid w:val="00C93798"/>
    <w:rsid w:val="00CA41B6"/>
    <w:rsid w:val="00CA63B2"/>
    <w:rsid w:val="00CB10AF"/>
    <w:rsid w:val="00CC1F46"/>
    <w:rsid w:val="00CC5D0B"/>
    <w:rsid w:val="00CC61CA"/>
    <w:rsid w:val="00CC7AB9"/>
    <w:rsid w:val="00CD1106"/>
    <w:rsid w:val="00CE669F"/>
    <w:rsid w:val="00CF04A6"/>
    <w:rsid w:val="00CF783E"/>
    <w:rsid w:val="00CF7F02"/>
    <w:rsid w:val="00D10AB9"/>
    <w:rsid w:val="00D13DC2"/>
    <w:rsid w:val="00D15062"/>
    <w:rsid w:val="00D21514"/>
    <w:rsid w:val="00D22347"/>
    <w:rsid w:val="00D23E77"/>
    <w:rsid w:val="00D26064"/>
    <w:rsid w:val="00D27EDE"/>
    <w:rsid w:val="00D30815"/>
    <w:rsid w:val="00D30C15"/>
    <w:rsid w:val="00D3165A"/>
    <w:rsid w:val="00D37133"/>
    <w:rsid w:val="00D57373"/>
    <w:rsid w:val="00D614F2"/>
    <w:rsid w:val="00D66B56"/>
    <w:rsid w:val="00D6775B"/>
    <w:rsid w:val="00D71386"/>
    <w:rsid w:val="00D75365"/>
    <w:rsid w:val="00D850E0"/>
    <w:rsid w:val="00D87AB7"/>
    <w:rsid w:val="00D914D9"/>
    <w:rsid w:val="00D91CC7"/>
    <w:rsid w:val="00DB3012"/>
    <w:rsid w:val="00DB5519"/>
    <w:rsid w:val="00DD0B92"/>
    <w:rsid w:val="00DD4259"/>
    <w:rsid w:val="00DD4519"/>
    <w:rsid w:val="00DD5780"/>
    <w:rsid w:val="00DF5E97"/>
    <w:rsid w:val="00E023F0"/>
    <w:rsid w:val="00E04FD3"/>
    <w:rsid w:val="00E056CD"/>
    <w:rsid w:val="00E058BD"/>
    <w:rsid w:val="00E05EF1"/>
    <w:rsid w:val="00E164BB"/>
    <w:rsid w:val="00E27632"/>
    <w:rsid w:val="00E42D5C"/>
    <w:rsid w:val="00E437DE"/>
    <w:rsid w:val="00E455E0"/>
    <w:rsid w:val="00E51BBE"/>
    <w:rsid w:val="00E52331"/>
    <w:rsid w:val="00E52C68"/>
    <w:rsid w:val="00E602A9"/>
    <w:rsid w:val="00E67760"/>
    <w:rsid w:val="00E71A93"/>
    <w:rsid w:val="00E72993"/>
    <w:rsid w:val="00E77331"/>
    <w:rsid w:val="00E82ABB"/>
    <w:rsid w:val="00E94ACB"/>
    <w:rsid w:val="00E9656B"/>
    <w:rsid w:val="00EA6B6D"/>
    <w:rsid w:val="00EB09A4"/>
    <w:rsid w:val="00EB2651"/>
    <w:rsid w:val="00EB4DEA"/>
    <w:rsid w:val="00ED1650"/>
    <w:rsid w:val="00EE2E2E"/>
    <w:rsid w:val="00F12B02"/>
    <w:rsid w:val="00F20C92"/>
    <w:rsid w:val="00F20D99"/>
    <w:rsid w:val="00F256C2"/>
    <w:rsid w:val="00F427A7"/>
    <w:rsid w:val="00F42FF1"/>
    <w:rsid w:val="00F444CF"/>
    <w:rsid w:val="00F5251B"/>
    <w:rsid w:val="00F870EF"/>
    <w:rsid w:val="00F97142"/>
    <w:rsid w:val="00FA0940"/>
    <w:rsid w:val="00FA344B"/>
    <w:rsid w:val="00FA769E"/>
    <w:rsid w:val="00FA7DE3"/>
    <w:rsid w:val="00FB24BC"/>
    <w:rsid w:val="00FB53DD"/>
    <w:rsid w:val="00FC01AA"/>
    <w:rsid w:val="00FC2746"/>
    <w:rsid w:val="00FC6B7A"/>
    <w:rsid w:val="00FD1BEE"/>
    <w:rsid w:val="00FD37D8"/>
    <w:rsid w:val="00FD738F"/>
    <w:rsid w:val="00FE1E74"/>
    <w:rsid w:val="00FE5536"/>
    <w:rsid w:val="00FE5BA4"/>
    <w:rsid w:val="00F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FCC7"/>
  <w15:docId w15:val="{6352E382-CE23-47B0-9916-E771FC8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AB"/>
  </w:style>
  <w:style w:type="paragraph" w:styleId="Heading1">
    <w:name w:val="heading 1"/>
    <w:basedOn w:val="Normal"/>
    <w:next w:val="Normal"/>
    <w:link w:val="Heading1Char"/>
    <w:uiPriority w:val="9"/>
    <w:qFormat/>
    <w:rsid w:val="0018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02"/>
    <w:pPr>
      <w:spacing w:after="240" w:line="276" w:lineRule="auto"/>
      <w:ind w:left="720"/>
      <w:contextualSpacing/>
    </w:pPr>
  </w:style>
  <w:style w:type="paragraph" w:styleId="BalloonText">
    <w:name w:val="Balloon Text"/>
    <w:basedOn w:val="Normal"/>
    <w:link w:val="BalloonTextChar"/>
    <w:uiPriority w:val="99"/>
    <w:semiHidden/>
    <w:unhideWhenUsed/>
    <w:rsid w:val="009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0E"/>
    <w:rPr>
      <w:rFonts w:ascii="Segoe UI" w:hAnsi="Segoe UI" w:cs="Segoe UI"/>
      <w:sz w:val="18"/>
      <w:szCs w:val="18"/>
    </w:rPr>
  </w:style>
  <w:style w:type="character" w:customStyle="1" w:styleId="il">
    <w:name w:val="il"/>
    <w:basedOn w:val="DefaultParagraphFont"/>
    <w:rsid w:val="0019433D"/>
  </w:style>
  <w:style w:type="paragraph" w:styleId="NoSpacing">
    <w:name w:val="No Spacing"/>
    <w:uiPriority w:val="1"/>
    <w:qFormat/>
    <w:rsid w:val="007631B3"/>
    <w:pPr>
      <w:spacing w:after="0" w:line="240" w:lineRule="auto"/>
    </w:pPr>
  </w:style>
  <w:style w:type="paragraph" w:styleId="NormalWeb">
    <w:name w:val="Normal (Web)"/>
    <w:basedOn w:val="Normal"/>
    <w:uiPriority w:val="99"/>
    <w:unhideWhenUsed/>
    <w:rsid w:val="00E2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085"/>
    <w:rPr>
      <w:color w:val="0563C1" w:themeColor="hyperlink"/>
      <w:u w:val="single"/>
    </w:rPr>
  </w:style>
  <w:style w:type="character" w:styleId="FollowedHyperlink">
    <w:name w:val="FollowedHyperlink"/>
    <w:basedOn w:val="DefaultParagraphFont"/>
    <w:uiPriority w:val="99"/>
    <w:semiHidden/>
    <w:unhideWhenUsed/>
    <w:rsid w:val="00225857"/>
    <w:rPr>
      <w:color w:val="954F72" w:themeColor="followedHyperlink"/>
      <w:u w:val="single"/>
    </w:rPr>
  </w:style>
  <w:style w:type="character" w:styleId="Strong">
    <w:name w:val="Strong"/>
    <w:basedOn w:val="DefaultParagraphFont"/>
    <w:uiPriority w:val="22"/>
    <w:qFormat/>
    <w:rsid w:val="00225857"/>
    <w:rPr>
      <w:b/>
      <w:bCs/>
    </w:rPr>
  </w:style>
  <w:style w:type="paragraph" w:customStyle="1" w:styleId="paragraph">
    <w:name w:val="paragraph"/>
    <w:basedOn w:val="Normal"/>
    <w:rsid w:val="00D71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386"/>
  </w:style>
  <w:style w:type="character" w:customStyle="1" w:styleId="eop">
    <w:name w:val="eop"/>
    <w:basedOn w:val="DefaultParagraphFont"/>
    <w:rsid w:val="00D71386"/>
  </w:style>
  <w:style w:type="character" w:customStyle="1" w:styleId="spellingerror">
    <w:name w:val="spellingerror"/>
    <w:basedOn w:val="DefaultParagraphFont"/>
    <w:rsid w:val="00D71386"/>
  </w:style>
  <w:style w:type="character" w:customStyle="1" w:styleId="text">
    <w:name w:val="text"/>
    <w:basedOn w:val="DefaultParagraphFont"/>
    <w:rsid w:val="00D71386"/>
  </w:style>
  <w:style w:type="character" w:customStyle="1" w:styleId="woj">
    <w:name w:val="woj"/>
    <w:basedOn w:val="DefaultParagraphFont"/>
    <w:rsid w:val="00D71386"/>
  </w:style>
  <w:style w:type="character" w:customStyle="1" w:styleId="mark74erlberq">
    <w:name w:val="mark74erlberq"/>
    <w:basedOn w:val="DefaultParagraphFont"/>
    <w:rsid w:val="00506F41"/>
  </w:style>
  <w:style w:type="character" w:customStyle="1" w:styleId="markrf2jcex89">
    <w:name w:val="markrf2jcex89"/>
    <w:basedOn w:val="DefaultParagraphFont"/>
    <w:rsid w:val="00506F41"/>
  </w:style>
  <w:style w:type="paragraph" w:styleId="Header">
    <w:name w:val="header"/>
    <w:basedOn w:val="Normal"/>
    <w:link w:val="HeaderChar"/>
    <w:uiPriority w:val="99"/>
    <w:unhideWhenUsed/>
    <w:rsid w:val="0018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05"/>
  </w:style>
  <w:style w:type="paragraph" w:styleId="Footer">
    <w:name w:val="footer"/>
    <w:basedOn w:val="Normal"/>
    <w:link w:val="FooterChar"/>
    <w:uiPriority w:val="99"/>
    <w:unhideWhenUsed/>
    <w:rsid w:val="0018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05"/>
  </w:style>
  <w:style w:type="character" w:customStyle="1" w:styleId="Heading1Char">
    <w:name w:val="Heading 1 Char"/>
    <w:basedOn w:val="DefaultParagraphFont"/>
    <w:link w:val="Heading1"/>
    <w:uiPriority w:val="9"/>
    <w:rsid w:val="0018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7505"/>
    <w:pPr>
      <w:outlineLvl w:val="9"/>
    </w:pPr>
    <w:rPr>
      <w:lang w:val="en-US"/>
    </w:rPr>
  </w:style>
  <w:style w:type="table" w:styleId="TableGrid">
    <w:name w:val="Table Grid"/>
    <w:basedOn w:val="TableNormal"/>
    <w:uiPriority w:val="39"/>
    <w:rsid w:val="0030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821">
      <w:bodyDiv w:val="1"/>
      <w:marLeft w:val="0"/>
      <w:marRight w:val="0"/>
      <w:marTop w:val="0"/>
      <w:marBottom w:val="0"/>
      <w:divBdr>
        <w:top w:val="none" w:sz="0" w:space="0" w:color="auto"/>
        <w:left w:val="none" w:sz="0" w:space="0" w:color="auto"/>
        <w:bottom w:val="none" w:sz="0" w:space="0" w:color="auto"/>
        <w:right w:val="none" w:sz="0" w:space="0" w:color="auto"/>
      </w:divBdr>
    </w:div>
    <w:div w:id="22823783">
      <w:bodyDiv w:val="1"/>
      <w:marLeft w:val="0"/>
      <w:marRight w:val="0"/>
      <w:marTop w:val="0"/>
      <w:marBottom w:val="0"/>
      <w:divBdr>
        <w:top w:val="none" w:sz="0" w:space="0" w:color="auto"/>
        <w:left w:val="none" w:sz="0" w:space="0" w:color="auto"/>
        <w:bottom w:val="none" w:sz="0" w:space="0" w:color="auto"/>
        <w:right w:val="none" w:sz="0" w:space="0" w:color="auto"/>
      </w:divBdr>
    </w:div>
    <w:div w:id="195629259">
      <w:bodyDiv w:val="1"/>
      <w:marLeft w:val="0"/>
      <w:marRight w:val="0"/>
      <w:marTop w:val="0"/>
      <w:marBottom w:val="0"/>
      <w:divBdr>
        <w:top w:val="none" w:sz="0" w:space="0" w:color="auto"/>
        <w:left w:val="none" w:sz="0" w:space="0" w:color="auto"/>
        <w:bottom w:val="none" w:sz="0" w:space="0" w:color="auto"/>
        <w:right w:val="none" w:sz="0" w:space="0" w:color="auto"/>
      </w:divBdr>
    </w:div>
    <w:div w:id="700014473">
      <w:bodyDiv w:val="1"/>
      <w:marLeft w:val="0"/>
      <w:marRight w:val="0"/>
      <w:marTop w:val="0"/>
      <w:marBottom w:val="0"/>
      <w:divBdr>
        <w:top w:val="none" w:sz="0" w:space="0" w:color="auto"/>
        <w:left w:val="none" w:sz="0" w:space="0" w:color="auto"/>
        <w:bottom w:val="none" w:sz="0" w:space="0" w:color="auto"/>
        <w:right w:val="none" w:sz="0" w:space="0" w:color="auto"/>
      </w:divBdr>
      <w:divsChild>
        <w:div w:id="299304801">
          <w:marLeft w:val="547"/>
          <w:marRight w:val="0"/>
          <w:marTop w:val="0"/>
          <w:marBottom w:val="240"/>
          <w:divBdr>
            <w:top w:val="none" w:sz="0" w:space="0" w:color="auto"/>
            <w:left w:val="none" w:sz="0" w:space="0" w:color="auto"/>
            <w:bottom w:val="none" w:sz="0" w:space="0" w:color="auto"/>
            <w:right w:val="none" w:sz="0" w:space="0" w:color="auto"/>
          </w:divBdr>
        </w:div>
      </w:divsChild>
    </w:div>
    <w:div w:id="734860888">
      <w:bodyDiv w:val="1"/>
      <w:marLeft w:val="0"/>
      <w:marRight w:val="0"/>
      <w:marTop w:val="0"/>
      <w:marBottom w:val="0"/>
      <w:divBdr>
        <w:top w:val="none" w:sz="0" w:space="0" w:color="auto"/>
        <w:left w:val="none" w:sz="0" w:space="0" w:color="auto"/>
        <w:bottom w:val="none" w:sz="0" w:space="0" w:color="auto"/>
        <w:right w:val="none" w:sz="0" w:space="0" w:color="auto"/>
      </w:divBdr>
    </w:div>
    <w:div w:id="764691051">
      <w:bodyDiv w:val="1"/>
      <w:marLeft w:val="0"/>
      <w:marRight w:val="0"/>
      <w:marTop w:val="0"/>
      <w:marBottom w:val="0"/>
      <w:divBdr>
        <w:top w:val="none" w:sz="0" w:space="0" w:color="auto"/>
        <w:left w:val="none" w:sz="0" w:space="0" w:color="auto"/>
        <w:bottom w:val="none" w:sz="0" w:space="0" w:color="auto"/>
        <w:right w:val="none" w:sz="0" w:space="0" w:color="auto"/>
      </w:divBdr>
    </w:div>
    <w:div w:id="1123379902">
      <w:bodyDiv w:val="1"/>
      <w:marLeft w:val="0"/>
      <w:marRight w:val="0"/>
      <w:marTop w:val="0"/>
      <w:marBottom w:val="0"/>
      <w:divBdr>
        <w:top w:val="none" w:sz="0" w:space="0" w:color="auto"/>
        <w:left w:val="none" w:sz="0" w:space="0" w:color="auto"/>
        <w:bottom w:val="none" w:sz="0" w:space="0" w:color="auto"/>
        <w:right w:val="none" w:sz="0" w:space="0" w:color="auto"/>
      </w:divBdr>
    </w:div>
    <w:div w:id="1173565935">
      <w:bodyDiv w:val="1"/>
      <w:marLeft w:val="0"/>
      <w:marRight w:val="0"/>
      <w:marTop w:val="0"/>
      <w:marBottom w:val="0"/>
      <w:divBdr>
        <w:top w:val="none" w:sz="0" w:space="0" w:color="auto"/>
        <w:left w:val="none" w:sz="0" w:space="0" w:color="auto"/>
        <w:bottom w:val="none" w:sz="0" w:space="0" w:color="auto"/>
        <w:right w:val="none" w:sz="0" w:space="0" w:color="auto"/>
      </w:divBdr>
    </w:div>
    <w:div w:id="1206017006">
      <w:bodyDiv w:val="1"/>
      <w:marLeft w:val="0"/>
      <w:marRight w:val="0"/>
      <w:marTop w:val="0"/>
      <w:marBottom w:val="0"/>
      <w:divBdr>
        <w:top w:val="none" w:sz="0" w:space="0" w:color="auto"/>
        <w:left w:val="none" w:sz="0" w:space="0" w:color="auto"/>
        <w:bottom w:val="none" w:sz="0" w:space="0" w:color="auto"/>
        <w:right w:val="none" w:sz="0" w:space="0" w:color="auto"/>
      </w:divBdr>
      <w:divsChild>
        <w:div w:id="1807508305">
          <w:marLeft w:val="547"/>
          <w:marRight w:val="0"/>
          <w:marTop w:val="0"/>
          <w:marBottom w:val="240"/>
          <w:divBdr>
            <w:top w:val="none" w:sz="0" w:space="0" w:color="auto"/>
            <w:left w:val="none" w:sz="0" w:space="0" w:color="auto"/>
            <w:bottom w:val="none" w:sz="0" w:space="0" w:color="auto"/>
            <w:right w:val="none" w:sz="0" w:space="0" w:color="auto"/>
          </w:divBdr>
        </w:div>
      </w:divsChild>
    </w:div>
    <w:div w:id="141547452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643269133">
      <w:bodyDiv w:val="1"/>
      <w:marLeft w:val="0"/>
      <w:marRight w:val="0"/>
      <w:marTop w:val="0"/>
      <w:marBottom w:val="0"/>
      <w:divBdr>
        <w:top w:val="none" w:sz="0" w:space="0" w:color="auto"/>
        <w:left w:val="none" w:sz="0" w:space="0" w:color="auto"/>
        <w:bottom w:val="none" w:sz="0" w:space="0" w:color="auto"/>
        <w:right w:val="none" w:sz="0" w:space="0" w:color="auto"/>
      </w:divBdr>
    </w:div>
    <w:div w:id="1665619185">
      <w:bodyDiv w:val="1"/>
      <w:marLeft w:val="0"/>
      <w:marRight w:val="0"/>
      <w:marTop w:val="0"/>
      <w:marBottom w:val="0"/>
      <w:divBdr>
        <w:top w:val="none" w:sz="0" w:space="0" w:color="auto"/>
        <w:left w:val="none" w:sz="0" w:space="0" w:color="auto"/>
        <w:bottom w:val="none" w:sz="0" w:space="0" w:color="auto"/>
        <w:right w:val="none" w:sz="0" w:space="0" w:color="auto"/>
      </w:divBdr>
    </w:div>
    <w:div w:id="1689990409">
      <w:bodyDiv w:val="1"/>
      <w:marLeft w:val="0"/>
      <w:marRight w:val="0"/>
      <w:marTop w:val="0"/>
      <w:marBottom w:val="0"/>
      <w:divBdr>
        <w:top w:val="none" w:sz="0" w:space="0" w:color="auto"/>
        <w:left w:val="none" w:sz="0" w:space="0" w:color="auto"/>
        <w:bottom w:val="none" w:sz="0" w:space="0" w:color="auto"/>
        <w:right w:val="none" w:sz="0" w:space="0" w:color="auto"/>
      </w:divBdr>
    </w:div>
    <w:div w:id="1999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3" ma:contentTypeDescription="Create a new document." ma:contentTypeScope="" ma:versionID="f0845d0e3a26b8a3b5366615575fe405">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55950c282c6e62f1a2365b9487c66fa7"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F5F7-6F78-41A1-99FC-9889DBC0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E3347-03CF-443B-B912-2DC336582A00}">
  <ds:schemaRefs>
    <ds:schemaRef ds:uri="http://schemas.microsoft.com/office/infopath/2007/PartnerControls"/>
    <ds:schemaRef ds:uri="http://purl.org/dc/elements/1.1/"/>
    <ds:schemaRef ds:uri="5c5266ad-2b6f-4ac0-9ca4-726dafd0d1e4"/>
    <ds:schemaRef ds:uri="http://schemas.microsoft.com/office/2006/metadata/properties"/>
    <ds:schemaRef ds:uri="http://purl.org/dc/terms/"/>
    <ds:schemaRef ds:uri="http://schemas.microsoft.com/office/2006/documentManagement/types"/>
    <ds:schemaRef ds:uri="98940b50-e38f-4193-851d-a367e67bb7a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3EFE5C5-36C1-4C03-BF6A-01A6B27CFF20}">
  <ds:schemaRefs>
    <ds:schemaRef ds:uri="http://schemas.microsoft.com/sharepoint/v3/contenttype/forms"/>
  </ds:schemaRefs>
</ds:datastoreItem>
</file>

<file path=customXml/itemProps4.xml><?xml version="1.0" encoding="utf-8"?>
<ds:datastoreItem xmlns:ds="http://schemas.openxmlformats.org/officeDocument/2006/customXml" ds:itemID="{3E1A9BD7-F140-4046-A8CA-E8102779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Bell</dc:creator>
  <cp:lastModifiedBy>Admin Diptford</cp:lastModifiedBy>
  <cp:revision>2</cp:revision>
  <cp:lastPrinted>2021-09-13T11:01:00Z</cp:lastPrinted>
  <dcterms:created xsi:type="dcterms:W3CDTF">2022-07-22T11:24:00Z</dcterms:created>
  <dcterms:modified xsi:type="dcterms:W3CDTF">2022-07-22T11:24:00Z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