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558" w:rsidRDefault="009D71E8" w14:paraId="2A7D54B1" w14:textId="28582E6E">
      <w:pPr>
        <w:pStyle w:val="Heading1"/>
      </w:pPr>
      <w:bookmarkStart w:name="_Toc400361362" w:id="0"/>
      <w:bookmarkStart w:name="_Toc443397153" w:id="1"/>
      <w:bookmarkStart w:name="_Toc357771638" w:id="2"/>
      <w:bookmarkStart w:name="_Toc346793416" w:id="3"/>
      <w:bookmarkStart w:name="_Toc328122777" w:id="4"/>
      <w:r w:rsidRPr="16602B3C" w:rsidR="510C9B56">
        <w:rPr>
          <w:color w:val="FF0000"/>
        </w:rPr>
        <w:t xml:space="preserve">REVIEW </w:t>
      </w:r>
      <w:r w:rsidR="009D71E8">
        <w:rP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00E66558" w:rsidRDefault="009D71E8" w14:paraId="2A7D54B2" w14:textId="77777777">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16602B3C"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16602B3C"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774F21" w14:paraId="2A7D54B9" w14:textId="30D32BBC">
            <w:pPr>
              <w:pStyle w:val="TableRow"/>
            </w:pPr>
            <w:r>
              <w:t>Diptford Primary School</w:t>
            </w:r>
          </w:p>
        </w:tc>
      </w:tr>
      <w:tr w:rsidR="00E66558" w:rsidTr="16602B3C"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774F21" w14:paraId="2A7D54BC" w14:textId="2BC7285C">
            <w:pPr>
              <w:pStyle w:val="TableRow"/>
            </w:pPr>
            <w:r>
              <w:t>65</w:t>
            </w:r>
            <w:r w:rsidR="0263BF7C">
              <w:t xml:space="preserve"> (not including pre-school)</w:t>
            </w:r>
          </w:p>
        </w:tc>
      </w:tr>
      <w:tr w:rsidR="00E66558" w:rsidTr="16602B3C"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BF" w14:textId="69A87D4E">
            <w:pPr>
              <w:pStyle w:val="TableRow"/>
            </w:pPr>
            <w:r w:rsidR="23089E02">
              <w:rPr/>
              <w:t>0</w:t>
            </w:r>
          </w:p>
        </w:tc>
      </w:tr>
      <w:tr w:rsidR="00E66558" w:rsidTr="16602B3C"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6602B3C" w:rsidRDefault="009D71E8" w14:paraId="2A7D54C1" w14:textId="10BD2F45">
            <w:pPr>
              <w:pStyle w:val="TableRow"/>
              <w:rPr>
                <w:b w:val="1"/>
                <w:bCs w:val="1"/>
              </w:rPr>
            </w:pPr>
            <w:r w:rsidR="009D71E8">
              <w:rPr/>
              <w:t xml:space="preserve">Academic year/years that our current pupil premium strategy plan covers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5A76791" w14:paraId="2A7D54C2" w14:textId="21E0833F">
            <w:pPr>
              <w:pStyle w:val="TableRow"/>
            </w:pPr>
            <w:r>
              <w:t>2021-2022</w:t>
            </w:r>
          </w:p>
        </w:tc>
      </w:tr>
      <w:tr w:rsidR="00E66558" w:rsidTr="16602B3C"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1FA418DF" w14:paraId="2A7D54C5" w14:textId="690A7676">
            <w:pPr>
              <w:pStyle w:val="TableRow"/>
            </w:pPr>
            <w:r>
              <w:t>D</w:t>
            </w:r>
            <w:r w:rsidR="46486A36">
              <w:t>e</w:t>
            </w:r>
            <w:r>
              <w:t>cember 2021</w:t>
            </w:r>
          </w:p>
        </w:tc>
      </w:tr>
      <w:tr w:rsidR="00E66558" w:rsidTr="16602B3C"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4A21F33" w14:paraId="2A7D54C8" w14:textId="6A0EF410">
            <w:pPr>
              <w:pStyle w:val="TableRow"/>
            </w:pPr>
            <w:r>
              <w:t>July 2022</w:t>
            </w:r>
          </w:p>
        </w:tc>
      </w:tr>
      <w:tr w:rsidR="00E66558" w:rsidTr="16602B3C"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774F21" w14:paraId="104D3906" w14:textId="38816593">
            <w:pPr>
              <w:pStyle w:val="TableRow"/>
            </w:pPr>
            <w:r>
              <w:t>Jodie Talbot</w:t>
            </w:r>
          </w:p>
          <w:p w:rsidR="00E66558" w:rsidP="2E50C8B0" w:rsidRDefault="3173B1DD" w14:paraId="2A7D54CB" w14:textId="3123DF45">
            <w:pPr>
              <w:pStyle w:val="TableRow"/>
              <w:rPr>
                <w:color w:val="0D0D0D" w:themeColor="text1" w:themeTint="F2"/>
              </w:rPr>
            </w:pPr>
            <w:r w:rsidRPr="2E50C8B0">
              <w:rPr>
                <w:color w:val="0D0D0D" w:themeColor="text1" w:themeTint="F2"/>
              </w:rPr>
              <w:t>Academy Head</w:t>
            </w:r>
          </w:p>
        </w:tc>
      </w:tr>
      <w:tr w:rsidR="00E66558" w:rsidTr="16602B3C"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E352EA7" w14:paraId="3CB182BE" w14:textId="162DD9EE">
            <w:pPr>
              <w:pStyle w:val="TableRow"/>
            </w:pPr>
            <w:r>
              <w:t>Rebecca Humphreys</w:t>
            </w:r>
          </w:p>
          <w:p w:rsidR="00E66558" w:rsidP="2E50C8B0" w:rsidRDefault="7E352EA7" w14:paraId="2A7D54CE" w14:textId="5C7BE764">
            <w:pPr>
              <w:pStyle w:val="TableRow"/>
              <w:rPr>
                <w:color w:val="0D0D0D" w:themeColor="text1" w:themeTint="F2"/>
              </w:rPr>
            </w:pPr>
            <w:r w:rsidRPr="2E50C8B0">
              <w:rPr>
                <w:color w:val="0D0D0D" w:themeColor="text1" w:themeTint="F2"/>
              </w:rPr>
              <w:t>Inclusion Hub Lead</w:t>
            </w:r>
          </w:p>
        </w:tc>
      </w:tr>
      <w:tr w:rsidR="00E66558" w:rsidTr="16602B3C"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CE486F" w:rsidRDefault="00CE486F" w14:paraId="2A7D54D1" w14:textId="1D0750F3">
            <w:pPr>
              <w:pStyle w:val="TableRow"/>
              <w:ind w:left="0"/>
            </w:pPr>
            <w:r>
              <w:t xml:space="preserve"> Lynda Cooper</w:t>
            </w:r>
          </w:p>
        </w:tc>
      </w:tr>
      <w:bookmarkEnd w:id="2"/>
      <w:bookmarkEnd w:id="3"/>
      <w:bookmarkEnd w:id="4"/>
    </w:tbl>
    <w:p w:rsidR="34125EE9" w:rsidRDefault="34125EE9" w14:paraId="5426DC39" w14:textId="0A8724C0"/>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34125EE9"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34125EE9"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774F21" w14:paraId="2A7D54D8" w14:textId="221EBACA">
            <w:pPr>
              <w:pStyle w:val="TableRow"/>
            </w:pPr>
            <w:r>
              <w:t>0</w:t>
            </w:r>
          </w:p>
        </w:tc>
      </w:tr>
      <w:tr w:rsidR="00E66558" w:rsidTr="34125EE9"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A"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774F21" w:rsidRDefault="00774F21" w14:paraId="2A7D54DB" w14:textId="6751CE47">
            <w:pPr>
              <w:pStyle w:val="TableRow"/>
              <w:ind w:left="0"/>
            </w:pPr>
            <w:r>
              <w:t>0</w:t>
            </w:r>
          </w:p>
        </w:tc>
      </w:tr>
      <w:tr w:rsidR="00E66558" w:rsidTr="34125EE9"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774F21" w14:paraId="2A7D54DE" w14:textId="6165D7BD">
            <w:pPr>
              <w:pStyle w:val="TableRow"/>
            </w:pPr>
            <w:r>
              <w:t>0</w:t>
            </w:r>
          </w:p>
        </w:tc>
      </w:tr>
      <w:tr w:rsidR="00E66558" w:rsidTr="34125EE9"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774F21" w14:paraId="2A7D54E2" w14:textId="0DBBC96F">
            <w:pPr>
              <w:pStyle w:val="TableRow"/>
            </w:pPr>
            <w:r>
              <w:t>0</w:t>
            </w:r>
          </w:p>
        </w:tc>
      </w:tr>
    </w:tbl>
    <w:p w:rsidR="34125EE9" w:rsidRDefault="34125EE9" w14:paraId="41C663FB" w14:textId="4F1D8FA7"/>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0CF73611"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5A10" w:rsidR="00774F21" w:rsidP="00774F21" w:rsidRDefault="00774F21" w14:paraId="3D6EB162" w14:textId="77777777">
            <w:pPr>
              <w:pStyle w:val="NormalWeb"/>
              <w:shd w:val="clear" w:color="auto" w:fill="FFFFFF"/>
              <w:spacing w:before="300" w:beforeAutospacing="0" w:after="150" w:afterAutospacing="0"/>
              <w:jc w:val="both"/>
              <w:rPr>
                <w:rFonts w:ascii="Arial" w:hAnsi="Arial" w:cs="Arial"/>
                <w:szCs w:val="21"/>
              </w:rPr>
            </w:pPr>
            <w:r w:rsidRPr="003B5A10">
              <w:rPr>
                <w:rFonts w:ascii="Arial" w:hAnsi="Arial" w:cs="Arial"/>
                <w:szCs w:val="21"/>
              </w:rPr>
              <w:t>At Diptford we strive for excellence and enjoyment in learning through aspiration and collaboration.  With kind hearts and a community focus, we grow together with a deep respect for each other and thankfulness for our beautiful surroundings.   </w:t>
            </w:r>
          </w:p>
          <w:p w:rsidRPr="003B5A10" w:rsidR="00774F21" w:rsidP="00774F21" w:rsidRDefault="00774F21" w14:paraId="5A97BE9D" w14:textId="77777777">
            <w:pPr>
              <w:pStyle w:val="NormalWeb"/>
              <w:shd w:val="clear" w:color="auto" w:fill="FFFFFF"/>
              <w:spacing w:before="300" w:beforeAutospacing="0" w:after="150" w:afterAutospacing="0"/>
              <w:jc w:val="both"/>
              <w:rPr>
                <w:rFonts w:ascii="Arial" w:hAnsi="Arial" w:cs="Arial"/>
                <w:szCs w:val="21"/>
              </w:rPr>
            </w:pPr>
            <w:r w:rsidRPr="003B5A10">
              <w:rPr>
                <w:rFonts w:ascii="Arial" w:hAnsi="Arial" w:cs="Arial"/>
                <w:szCs w:val="21"/>
              </w:rPr>
              <w:t>Our small school offers big opportunities that support our pupils to flourish and stand out with courage and conviction, finding joy and fulfilment in the exciting and enriching wider curriculum we offer. </w:t>
            </w:r>
          </w:p>
          <w:p w:rsidRPr="00774F21" w:rsidR="00774F21" w:rsidP="77AB50FA" w:rsidRDefault="00774F21" w14:paraId="3F9E76A0" w14:textId="77777777">
            <w:pPr>
              <w:rPr>
                <w:rFonts w:cs="Arial"/>
                <w:i/>
                <w:iCs/>
                <w:color w:val="FF0000"/>
                <w:sz w:val="28"/>
              </w:rPr>
            </w:pPr>
            <w:r w:rsidRPr="00774F21">
              <w:rPr>
                <w:rFonts w:cs="Arial"/>
                <w:i/>
                <w:iCs/>
                <w:color w:val="FF0000"/>
                <w:sz w:val="28"/>
              </w:rPr>
              <w:t>Our Christian Values include:</w:t>
            </w:r>
          </w:p>
          <w:p w:rsidR="00774F21" w:rsidP="00774F21" w:rsidRDefault="00774F21" w14:paraId="6D162D9A" w14:textId="1272CC33">
            <w:pPr>
              <w:pStyle w:val="ListParagraph"/>
              <w:numPr>
                <w:ilvl w:val="0"/>
                <w:numId w:val="34"/>
              </w:numPr>
              <w:spacing w:before="120"/>
              <w:rPr>
                <w:rFonts w:eastAsia="Arial" w:cs="Arial"/>
                <w:color w:val="auto"/>
              </w:rPr>
            </w:pPr>
            <w:r>
              <w:rPr>
                <w:rFonts w:eastAsia="Arial" w:cs="Arial"/>
                <w:color w:val="auto"/>
              </w:rPr>
              <w:t>Respect</w:t>
            </w:r>
          </w:p>
          <w:p w:rsidR="00774F21" w:rsidP="00774F21" w:rsidRDefault="00774F21" w14:paraId="757D6133" w14:textId="77777777">
            <w:pPr>
              <w:pStyle w:val="ListParagraph"/>
              <w:numPr>
                <w:ilvl w:val="0"/>
                <w:numId w:val="34"/>
              </w:numPr>
              <w:spacing w:before="120"/>
              <w:rPr>
                <w:rFonts w:eastAsia="Arial" w:cs="Arial"/>
                <w:color w:val="auto"/>
              </w:rPr>
            </w:pPr>
            <w:r>
              <w:rPr>
                <w:rFonts w:eastAsia="Arial" w:cs="Arial"/>
                <w:color w:val="auto"/>
              </w:rPr>
              <w:t>Joy</w:t>
            </w:r>
          </w:p>
          <w:p w:rsidR="00774F21" w:rsidP="00774F21" w:rsidRDefault="00774F21" w14:paraId="05535D3E" w14:textId="5DC20069">
            <w:pPr>
              <w:pStyle w:val="ListParagraph"/>
              <w:numPr>
                <w:ilvl w:val="0"/>
                <w:numId w:val="34"/>
              </w:numPr>
              <w:spacing w:before="120"/>
              <w:rPr>
                <w:rFonts w:eastAsia="Arial" w:cs="Arial"/>
                <w:color w:val="auto"/>
              </w:rPr>
            </w:pPr>
            <w:r>
              <w:rPr>
                <w:rFonts w:eastAsia="Arial" w:cs="Arial"/>
                <w:color w:val="auto"/>
              </w:rPr>
              <w:t>Kindness</w:t>
            </w:r>
          </w:p>
          <w:p w:rsidR="00774F21" w:rsidP="00774F21" w:rsidRDefault="00774F21" w14:paraId="3F53A3F3" w14:textId="77777777">
            <w:pPr>
              <w:pStyle w:val="ListParagraph"/>
              <w:numPr>
                <w:ilvl w:val="0"/>
                <w:numId w:val="34"/>
              </w:numPr>
              <w:spacing w:before="120"/>
              <w:rPr>
                <w:rFonts w:eastAsia="Arial" w:cs="Arial"/>
                <w:color w:val="auto"/>
              </w:rPr>
            </w:pPr>
            <w:r>
              <w:rPr>
                <w:rFonts w:eastAsia="Arial" w:cs="Arial"/>
                <w:color w:val="auto"/>
              </w:rPr>
              <w:t>Courage</w:t>
            </w:r>
          </w:p>
          <w:p w:rsidR="00774F21" w:rsidP="00774F21" w:rsidRDefault="00774F21" w14:paraId="6DF0E6FC" w14:textId="3F3C0FD7">
            <w:pPr>
              <w:pStyle w:val="ListParagraph"/>
              <w:numPr>
                <w:ilvl w:val="0"/>
                <w:numId w:val="34"/>
              </w:numPr>
              <w:spacing w:before="120"/>
              <w:rPr>
                <w:rFonts w:eastAsia="Arial" w:cs="Arial"/>
                <w:color w:val="auto"/>
              </w:rPr>
            </w:pPr>
            <w:r>
              <w:rPr>
                <w:rFonts w:eastAsia="Arial" w:cs="Arial"/>
                <w:color w:val="auto"/>
              </w:rPr>
              <w:t>Community</w:t>
            </w:r>
          </w:p>
          <w:p w:rsidR="00774F21" w:rsidP="00774F21" w:rsidRDefault="00774F21" w14:paraId="202051F7" w14:textId="71D6386C">
            <w:pPr>
              <w:pStyle w:val="ListParagraph"/>
              <w:numPr>
                <w:ilvl w:val="0"/>
                <w:numId w:val="34"/>
              </w:numPr>
              <w:spacing w:before="120"/>
              <w:rPr>
                <w:rFonts w:eastAsia="Arial" w:cs="Arial"/>
                <w:color w:val="auto"/>
              </w:rPr>
            </w:pPr>
            <w:r>
              <w:rPr>
                <w:rFonts w:eastAsia="Arial" w:cs="Arial"/>
                <w:color w:val="auto"/>
              </w:rPr>
              <w:t>Thankfulness</w:t>
            </w:r>
          </w:p>
          <w:p w:rsidR="00774F21" w:rsidP="00774F21" w:rsidRDefault="00774F21" w14:paraId="5E88E989" w14:textId="77777777">
            <w:pPr>
              <w:pStyle w:val="ListParagraph"/>
              <w:numPr>
                <w:ilvl w:val="0"/>
                <w:numId w:val="0"/>
              </w:numPr>
              <w:spacing w:before="120"/>
              <w:ind w:left="720"/>
              <w:rPr>
                <w:rFonts w:eastAsia="Arial" w:cs="Arial"/>
                <w:color w:val="auto"/>
              </w:rPr>
            </w:pPr>
          </w:p>
          <w:p w:rsidRPr="00774F21" w:rsidR="00E66558" w:rsidP="00774F21" w:rsidRDefault="7AD551A5" w14:paraId="5C343735" w14:textId="131317E8">
            <w:pPr>
              <w:spacing w:before="120"/>
              <w:rPr>
                <w:rFonts w:eastAsia="Arial" w:cs="Arial"/>
                <w:color w:val="auto"/>
              </w:rPr>
            </w:pPr>
            <w:r w:rsidRPr="00774F21">
              <w:rPr>
                <w:rFonts w:eastAsia="Arial" w:cs="Arial"/>
                <w:color w:val="auto"/>
              </w:rPr>
              <w:t xml:space="preserve">Our intention is that all pupils, irrespective of their background or the challenges they face, make good progress and achieve high attainment across all subject areas. </w:t>
            </w:r>
            <w:r w:rsidRPr="00774F21">
              <w:rPr>
                <w:rFonts w:eastAsia="Arial" w:cs="Arial"/>
                <w:color w:val="auto"/>
                <w:lang w:val="en-US"/>
              </w:rPr>
              <w:t xml:space="preserve">The focus of our pupil premium strategy is to support disadvantaged pupils to achieve that goal, including progress for those who are already high attainers. </w:t>
            </w:r>
          </w:p>
          <w:p w:rsidR="00E66558" w:rsidP="542E9C15" w:rsidRDefault="7AD551A5" w14:paraId="1C406FAD" w14:textId="17E39ECD">
            <w:pPr>
              <w:spacing w:before="120"/>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rsidR="00E66558" w:rsidP="0CF73611" w:rsidRDefault="7AD551A5" w14:paraId="719A4737" w14:textId="5A448EBA">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rsidR="00E66558" w:rsidP="542E9C15" w:rsidRDefault="7AD551A5" w14:paraId="7D09C68B" w14:textId="7026EA7D">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E66558" w:rsidP="542E9C15" w:rsidRDefault="7AD551A5" w14:paraId="762FB94B" w14:textId="1E9140ED">
            <w:pPr>
              <w:pStyle w:val="ListParagraph"/>
              <w:numPr>
                <w:ilvl w:val="0"/>
                <w:numId w:val="32"/>
              </w:numPr>
              <w:rPr>
                <w:rFonts w:eastAsia="Arial" w:cs="Arial"/>
                <w:color w:val="000000" w:themeColor="text1"/>
              </w:rPr>
            </w:pPr>
            <w:r w:rsidRPr="542E9C15">
              <w:rPr>
                <w:rFonts w:eastAsia="Arial" w:cs="Arial"/>
                <w:color w:val="auto"/>
                <w:lang w:val="en-US"/>
              </w:rPr>
              <w:t>ensure disadvantaged pupils are challenged in the work that they’re set</w:t>
            </w:r>
          </w:p>
          <w:p w:rsidR="00E66558" w:rsidP="542E9C15" w:rsidRDefault="7AD551A5" w14:paraId="0F334319" w14:textId="217C315D">
            <w:pPr>
              <w:pStyle w:val="ListParagraph"/>
              <w:numPr>
                <w:ilvl w:val="0"/>
                <w:numId w:val="32"/>
              </w:numPr>
              <w:rPr>
                <w:rFonts w:eastAsia="Arial" w:cs="Arial"/>
                <w:color w:val="000000" w:themeColor="text1"/>
              </w:rPr>
            </w:pPr>
            <w:r w:rsidRPr="542E9C15">
              <w:rPr>
                <w:rFonts w:eastAsia="Arial" w:cs="Arial"/>
                <w:color w:val="auto"/>
              </w:rPr>
              <w:t>act early to intervene at the point need is identified</w:t>
            </w:r>
          </w:p>
          <w:p w:rsidR="00E66558" w:rsidP="542E9C15" w:rsidRDefault="7AD551A5" w14:paraId="6CE6C749" w14:textId="1C5430F2">
            <w:pPr>
              <w:pStyle w:val="ListParagraph"/>
              <w:numPr>
                <w:ilvl w:val="0"/>
                <w:numId w:val="32"/>
              </w:numPr>
              <w:ind w:left="714" w:hanging="357"/>
              <w:rPr>
                <w:rFonts w:eastAsia="Arial" w:cs="Arial"/>
                <w:color w:val="000000" w:themeColor="text1"/>
              </w:rPr>
            </w:pPr>
            <w:r w:rsidRPr="542E9C15">
              <w:rPr>
                <w:rFonts w:eastAsia="Arial" w:cs="Arial"/>
                <w:color w:val="auto"/>
              </w:rPr>
              <w:t>adopt a whole school approach in which all staff take responsibility for disadvantaged pupils’ outcomes and raise expectations of what they can achieve</w:t>
            </w:r>
          </w:p>
          <w:p w:rsidR="00E66558" w:rsidP="542E9C15" w:rsidRDefault="203D3843" w14:paraId="7F0C1434" w14:textId="47B7570F">
            <w:pPr>
              <w:rPr>
                <w:rFonts w:eastAsia="Arial" w:cs="Arial"/>
                <w:b/>
                <w:bCs/>
                <w:color w:val="auto"/>
              </w:rPr>
            </w:pPr>
            <w:r w:rsidRPr="542E9C15">
              <w:rPr>
                <w:rFonts w:eastAsia="Arial" w:cs="Arial"/>
                <w:b/>
                <w:bCs/>
                <w:color w:val="auto"/>
              </w:rPr>
              <w:t>Key Principles:</w:t>
            </w:r>
          </w:p>
          <w:p w:rsidR="00E66558" w:rsidP="542E9C15" w:rsidRDefault="203D3843" w14:paraId="45815373" w14:textId="5B67D63F">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rsidR="00E66558" w:rsidP="542E9C15" w:rsidRDefault="203D3843" w14:paraId="460E5E64" w14:textId="0E231683">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rsidR="00E66558" w:rsidP="542E9C15" w:rsidRDefault="203D3843" w14:paraId="6867AAF8" w14:textId="4FA29AD9">
            <w:pPr>
              <w:rPr>
                <w:rFonts w:eastAsia="Arial" w:cs="Arial"/>
                <w:color w:val="auto"/>
              </w:rPr>
            </w:pPr>
            <w:r w:rsidRPr="542E9C15">
              <w:rPr>
                <w:rFonts w:eastAsia="Arial" w:cs="Arial"/>
                <w:color w:val="auto"/>
              </w:rPr>
              <w:t xml:space="preserve">We will provide a culture where: </w:t>
            </w:r>
          </w:p>
          <w:p w:rsidR="00E66558" w:rsidP="542E9C15" w:rsidRDefault="203D3843" w14:paraId="7CF5838D" w14:textId="73E13345">
            <w:pPr>
              <w:rPr>
                <w:rFonts w:eastAsia="Arial" w:cs="Arial"/>
                <w:color w:val="auto"/>
              </w:rPr>
            </w:pPr>
            <w:r w:rsidRPr="542E9C15">
              <w:rPr>
                <w:rFonts w:eastAsia="Arial" w:cs="Arial"/>
                <w:color w:val="auto"/>
              </w:rPr>
              <w:t>∙ staff believe that there are “no limits” to what our children can achieve</w:t>
            </w:r>
          </w:p>
          <w:p w:rsidR="00E66558" w:rsidP="542E9C15" w:rsidRDefault="203D3843" w14:paraId="656122FF" w14:textId="546B1F37">
            <w:pPr>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rsidR="00714778" w:rsidP="542E9C15" w:rsidRDefault="203D3843" w14:paraId="5AB376B5" w14:textId="77777777">
            <w:pPr>
              <w:rPr>
                <w:rFonts w:eastAsia="Arial" w:cs="Arial"/>
                <w:color w:val="auto"/>
              </w:rPr>
            </w:pPr>
            <w:r w:rsidRPr="542E9C15">
              <w:rPr>
                <w:rFonts w:eastAsia="Arial" w:cs="Arial"/>
                <w:color w:val="auto"/>
              </w:rPr>
              <w:t>∙ staff support children to develop “growth” mindsets towards learning</w:t>
            </w:r>
          </w:p>
          <w:p w:rsidR="00E66558" w:rsidP="542E9C15" w:rsidRDefault="203D3843" w14:paraId="01656D61" w14:textId="0502E262">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rsidR="00E66558" w:rsidP="542E9C15" w:rsidRDefault="203D3843" w14:paraId="6A315F1A" w14:textId="642CE35C">
            <w:pPr>
              <w:rPr>
                <w:rFonts w:eastAsia="Arial" w:cs="Arial"/>
                <w:color w:val="auto"/>
              </w:rPr>
            </w:pPr>
            <w:r w:rsidRPr="542E9C15">
              <w:rPr>
                <w:rFonts w:eastAsia="Arial" w:cs="Arial"/>
                <w:color w:val="auto"/>
              </w:rPr>
              <w:t xml:space="preserve"> We will ensure that: </w:t>
            </w:r>
          </w:p>
          <w:p w:rsidR="00E66558" w:rsidP="542E9C15" w:rsidRDefault="203D3843" w14:paraId="46D95464" w14:textId="6C5F869D">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Pr="542E9C15" w:rsidR="6A6902CF">
              <w:rPr>
                <w:rFonts w:eastAsia="Arial" w:cs="Arial"/>
                <w:color w:val="auto"/>
              </w:rPr>
              <w:t>academy</w:t>
            </w:r>
          </w:p>
          <w:p w:rsidR="00E66558" w:rsidP="542E9C15" w:rsidRDefault="203D3843" w14:paraId="2A7D54E9" w14:textId="349904F2">
            <w:pPr>
              <w:rPr>
                <w:rFonts w:eastAsia="Arial" w:cs="Arial"/>
                <w:color w:val="000000" w:themeColor="text1"/>
              </w:rPr>
            </w:pPr>
            <w:r w:rsidRPr="542E9C15">
              <w:rPr>
                <w:rFonts w:eastAsia="Arial" w:cs="Arial"/>
                <w:color w:val="auto"/>
              </w:rPr>
              <w:t xml:space="preserve"> ∙ We use research (</w:t>
            </w:r>
            <w:proofErr w:type="gramStart"/>
            <w:r w:rsidRPr="542E9C15">
              <w:rPr>
                <w:rFonts w:eastAsia="Arial" w:cs="Arial"/>
                <w:color w:val="auto"/>
              </w:rPr>
              <w:t>e.g.</w:t>
            </w:r>
            <w:proofErr w:type="gramEnd"/>
            <w:r w:rsidRPr="542E9C15">
              <w:rPr>
                <w:rFonts w:eastAsia="Arial" w:cs="Arial"/>
                <w:color w:val="auto"/>
              </w:rPr>
              <w:t xml:space="preserve"> Education Endowment Foundation Toolkit) to support us in determining the strategies that will be most effective</w:t>
            </w:r>
            <w:r w:rsidRPr="542E9C15" w:rsidR="20BAB34B">
              <w:rPr>
                <w:rFonts w:eastAsia="Arial" w:cs="Arial"/>
                <w:color w:val="FF0000"/>
              </w:rPr>
              <w:t xml:space="preserve"> </w:t>
            </w:r>
          </w:p>
        </w:tc>
      </w:tr>
    </w:tbl>
    <w:p w:rsidR="34125EE9" w:rsidRDefault="34125EE9" w14:paraId="4AE29934" w14:textId="3F861B7D"/>
    <w:p w:rsidR="77AB50FA" w:rsidRDefault="77AB50FA" w14:paraId="687336D7" w14:textId="1FF7BD0D"/>
    <w:p w:rsidR="00774F21" w:rsidRDefault="00774F21" w14:paraId="7E1C6898" w14:textId="136C98F3"/>
    <w:p w:rsidR="00774F21" w:rsidRDefault="00774F21" w14:paraId="48345B5F" w14:textId="1D6DDE79"/>
    <w:p w:rsidR="00774F21" w:rsidRDefault="00774F21" w14:paraId="1AFC7EBB" w14:textId="2C3FEFFA"/>
    <w:p w:rsidR="003B5A10" w:rsidRDefault="003B5A10" w14:paraId="2BE605B1" w14:textId="2C1A687E"/>
    <w:p w:rsidR="003B5A10" w:rsidRDefault="003B5A10" w14:paraId="0C278078" w14:textId="77777777"/>
    <w:p w:rsidR="003B5A10" w:rsidRDefault="003B5A10" w14:paraId="6135A681" w14:textId="77777777"/>
    <w:p w:rsidR="00E66558" w:rsidRDefault="5B368EF7" w14:paraId="68BF6475" w14:textId="6AD595CB">
      <w:pPr>
        <w:pStyle w:val="Heading2"/>
        <w:spacing w:before="600"/>
      </w:pPr>
      <w:r>
        <w:t>Challenges</w:t>
      </w:r>
      <w:r w:rsidR="40FD1D9D">
        <w:t xml:space="preserve"> </w:t>
      </w:r>
    </w:p>
    <w:p w:rsidR="00E66558" w:rsidP="542E9C15" w:rsidRDefault="007F6C0B" w14:paraId="2A7D54EB" w14:textId="7540B8D0">
      <w:pPr>
        <w:pStyle w:val="Heading2"/>
        <w:spacing w:before="600"/>
        <w:rPr>
          <w:highlight w:val="yellow"/>
        </w:rPr>
      </w:pPr>
      <w:r>
        <w:rPr>
          <w:highlight w:val="yellow"/>
        </w:rPr>
        <w:t>‘No Pupil Premium children at present’</w:t>
      </w:r>
    </w:p>
    <w:p w:rsidR="003B5A10" w:rsidRDefault="003B5A10" w14:paraId="535C3DB9" w14:textId="1F2DB29F">
      <w:bookmarkStart w:name="_Toc443397160" w:id="16"/>
    </w:p>
    <w:p w:rsidR="00E66558" w:rsidP="542E9C15" w:rsidRDefault="003B5A10" w14:paraId="5E161B5F" w14:textId="33A4F0F2">
      <w:pPr>
        <w:pStyle w:val="Heading2"/>
        <w:spacing w:before="600"/>
        <w:rPr>
          <w:highlight w:val="yellow"/>
        </w:rPr>
      </w:pPr>
      <w:r>
        <w:t>Intend</w:t>
      </w:r>
      <w:r w:rsidR="5B368EF7">
        <w:t xml:space="preserve">ed outcomes </w:t>
      </w:r>
    </w:p>
    <w:p w:rsidR="00E66558" w:rsidP="542E9C15" w:rsidRDefault="00E66558" w14:paraId="2A7D54FF" w14:textId="36E6FABB">
      <w:pPr>
        <w:rPr>
          <w:color w:val="0D0D0D" w:themeColor="text1" w:themeTint="F2"/>
        </w:rPr>
      </w:pP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16602B3C"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16602B3C"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00E66558" w14:paraId="2A7D5504" w14:textId="05AD6F6D">
            <w:pPr>
              <w:pStyle w:val="TableRow"/>
              <w:rPr>
                <w:i/>
                <w:iCs/>
                <w:sz w:val="22"/>
                <w:szCs w:val="2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00E66558" w14:paraId="2A7D5505" w14:textId="04611842">
            <w:pPr>
              <w:pStyle w:val="TableRowCentered"/>
              <w:jc w:val="left"/>
              <w:rPr>
                <w:color w:val="0D0D0D" w:themeColor="text1" w:themeTint="F2"/>
                <w:szCs w:val="24"/>
              </w:rPr>
            </w:pPr>
          </w:p>
        </w:tc>
      </w:tr>
      <w:tr w:rsidR="00E66558" w:rsidTr="16602B3C"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6602B3C" w:rsidRDefault="2691B962" w14:paraId="2A7D5507" w14:textId="2E659874">
            <w:pPr>
              <w:pStyle w:val="TableRow"/>
              <w:rPr>
                <w:i w:val="1"/>
                <w:iCs w:val="1"/>
                <w:sz w:val="22"/>
                <w:szCs w:val="2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00E66558" w14:paraId="2A7D5508" w14:textId="3BA3548A">
            <w:pPr>
              <w:spacing w:after="0" w:line="240" w:lineRule="auto"/>
              <w:rPr>
                <w:rFonts w:eastAsia="Arial" w:cs="Arial"/>
                <w:color w:val="0D0D0D" w:themeColor="text1" w:themeTint="F2"/>
              </w:rPr>
            </w:pPr>
          </w:p>
        </w:tc>
      </w:tr>
      <w:tr w:rsidR="00E66558" w:rsidTr="16602B3C"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00E66558" w14:paraId="2A7D550D" w14:textId="3DD38408">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6602B3C" w:rsidRDefault="2691B962" w14:paraId="2A7D550E" w14:textId="5F105BFC">
            <w:pPr>
              <w:pStyle w:val="ListParagraph"/>
              <w:numPr>
                <w:numId w:val="0"/>
              </w:numPr>
              <w:rPr>
                <w:rFonts w:eastAsia="Arial" w:cs="Arial"/>
                <w:color w:val="000000" w:themeColor="text1"/>
                <w:sz w:val="18"/>
                <w:szCs w:val="18"/>
              </w:rPr>
            </w:pPr>
          </w:p>
        </w:tc>
      </w:tr>
    </w:tbl>
    <w:p w:rsidR="34125EE9" w:rsidRDefault="34125EE9" w14:paraId="61175BBF" w14:textId="2BFC0064"/>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Pr="003B5A10" w:rsidR="00E66558" w:rsidP="003B5A10" w:rsidRDefault="5B368EF7" w14:paraId="2A7D5512" w14:textId="21B15518">
      <w:pPr>
        <w:pStyle w:val="Heading2"/>
        <w:spacing w:before="600"/>
        <w:rPr>
          <w:highlight w:val="yellow"/>
        </w:rPr>
      </w:pPr>
      <w:r>
        <w:t>Activity in this academic year</w:t>
      </w:r>
      <w:r w:rsidR="7F8D6A34">
        <w:t xml:space="preserve"> </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RDefault="009D71E8" w14:paraId="2A7D5515" w14:textId="5BEF994C">
      <w:r>
        <w:t xml:space="preserve">Budgeted cost: </w:t>
      </w:r>
    </w:p>
    <w:tbl>
      <w:tblPr>
        <w:tblW w:w="5078" w:type="pct"/>
        <w:tblCellMar>
          <w:left w:w="10" w:type="dxa"/>
          <w:right w:w="10" w:type="dxa"/>
        </w:tblCellMar>
        <w:tblLook w:val="04A0" w:firstRow="1" w:lastRow="0" w:firstColumn="1" w:lastColumn="0" w:noHBand="0" w:noVBand="1"/>
      </w:tblPr>
      <w:tblGrid>
        <w:gridCol w:w="1247"/>
        <w:gridCol w:w="6895"/>
        <w:gridCol w:w="1531"/>
      </w:tblGrid>
      <w:tr w:rsidR="00E66558" w:rsidTr="16602B3C" w14:paraId="2A7D5519" w14:textId="77777777">
        <w:tc>
          <w:tcPr>
            <w:tcW w:w="1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67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16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542E9C15" w:rsidTr="16602B3C" w14:paraId="1EBC7AC3" w14:textId="77777777">
        <w:tc>
          <w:tcPr>
            <w:tcW w:w="1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42E9C15" w:rsidP="542E9C15" w:rsidRDefault="542E9C15" w14:paraId="05CD91F3" w14:textId="435EF931">
            <w:pPr>
              <w:pStyle w:val="TableRow"/>
              <w:rPr>
                <w:i/>
                <w:iCs/>
                <w:color w:val="0D0D0D" w:themeColor="text1" w:themeTint="F2"/>
                <w:sz w:val="18"/>
                <w:szCs w:val="18"/>
              </w:rPr>
            </w:pPr>
          </w:p>
        </w:tc>
        <w:tc>
          <w:tcPr>
            <w:tcW w:w="67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42E9C15" w:rsidP="542E9C15" w:rsidRDefault="542E9C15" w14:paraId="5812652A" w14:textId="509A0CA3">
            <w:pPr>
              <w:pStyle w:val="TableRowCentered"/>
              <w:jc w:val="left"/>
              <w:rPr>
                <w:rFonts w:eastAsia="Arial" w:cs="Arial"/>
                <w:color w:val="0D0D0D" w:themeColor="text1" w:themeTint="F2"/>
                <w:sz w:val="18"/>
                <w:szCs w:val="18"/>
              </w:rPr>
            </w:pPr>
          </w:p>
        </w:tc>
        <w:tc>
          <w:tcPr>
            <w:tcW w:w="16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3D960F" w:rsidP="16602B3C" w:rsidRDefault="023D960F" w14:paraId="2B82D1AE" w14:textId="2E0DC532">
            <w:pPr>
              <w:pStyle w:val="TableRowCentered"/>
              <w:jc w:val="left"/>
              <w:rPr>
                <w:color w:val="0D0D0D" w:themeColor="text1" w:themeTint="F2"/>
              </w:rPr>
            </w:pPr>
          </w:p>
        </w:tc>
      </w:tr>
    </w:tbl>
    <w:p w:rsidR="542E9C15" w:rsidRDefault="542E9C15" w14:paraId="73A20683" w14:textId="7FF3D6C1"/>
    <w:p w:rsidR="00E66558" w:rsidRDefault="00E66558" w14:paraId="2A7D5522" w14:textId="5245535E">
      <w:pPr>
        <w:keepNext/>
        <w:spacing w:after="60"/>
        <w:outlineLvl w:val="1"/>
      </w:pPr>
    </w:p>
    <w:p w:rsidR="009A0D9D" w:rsidRDefault="009A0D9D" w14:paraId="489C2E5E" w14:textId="27575CE4">
      <w:pPr>
        <w:keepNext/>
        <w:spacing w:after="60"/>
        <w:outlineLvl w:val="1"/>
      </w:pPr>
    </w:p>
    <w:p w:rsidR="009A0D9D" w:rsidP="009A0D9D" w:rsidRDefault="009A0D9D" w14:paraId="793CF694" w14:textId="2F50AE18"/>
    <w:p w:rsidR="003B5A10" w:rsidP="009A0D9D" w:rsidRDefault="003B5A10" w14:paraId="453396E0" w14:textId="74AC0F78"/>
    <w:p w:rsidR="003B5A10" w:rsidP="009A0D9D" w:rsidRDefault="003B5A10" w14:paraId="07DA764B" w14:textId="77777777"/>
    <w:p w:rsidR="003B5A10" w:rsidP="009A0D9D" w:rsidRDefault="003B5A10" w14:paraId="3C07C86B" w14:textId="491AD5FE"/>
    <w:p w:rsidRPr="009A0D9D" w:rsidR="003B5A10" w:rsidP="009A0D9D" w:rsidRDefault="003B5A10" w14:paraId="25905FF2" w14:textId="77777777"/>
    <w:p w:rsidRPr="009A0D9D" w:rsidR="00E66558" w:rsidP="542E9C15" w:rsidRDefault="5B368EF7" w14:paraId="0E4733EA" w14:textId="65A76BFA">
      <w:pPr>
        <w:pStyle w:val="Heading2"/>
        <w:spacing w:before="600"/>
        <w:rPr>
          <w:bCs/>
          <w:sz w:val="28"/>
          <w:szCs w:val="28"/>
        </w:rPr>
      </w:pPr>
      <w:r w:rsidRPr="542E9C15">
        <w:rPr>
          <w:bCs/>
          <w:sz w:val="28"/>
          <w:szCs w:val="28"/>
        </w:rPr>
        <w:t xml:space="preserve">Targeted academic support (for example, </w:t>
      </w:r>
      <w:r w:rsidRPr="542E9C15" w:rsidR="0F821BA2">
        <w:rPr>
          <w:bCs/>
          <w:sz w:val="28"/>
          <w:szCs w:val="28"/>
        </w:rPr>
        <w:t xml:space="preserve">tutoring, one-to-one support </w:t>
      </w:r>
      <w:r w:rsidRPr="542E9C15">
        <w:rPr>
          <w:bCs/>
          <w:sz w:val="28"/>
          <w:szCs w:val="28"/>
        </w:rPr>
        <w:t xml:space="preserve">structured interventions) </w:t>
      </w:r>
    </w:p>
    <w:p w:rsidR="00E66558" w:rsidP="542E9C15" w:rsidRDefault="00E66558" w14:paraId="2A7D5523" w14:textId="5091AE49">
      <w:pPr>
        <w:rPr>
          <w:b/>
          <w:bCs/>
          <w:color w:val="0D0D0D" w:themeColor="text1" w:themeTint="F2"/>
        </w:rPr>
      </w:pPr>
    </w:p>
    <w:p w:rsidR="00E66558" w:rsidRDefault="009D71E8" w14:paraId="2A7D5524" w14:textId="16789507">
      <w:r>
        <w:t xml:space="preserve">Budgeted cost: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16602B3C"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542E9C15" w:rsidTr="16602B3C" w14:paraId="5C669EB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42E9C15" w:rsidP="542E9C15" w:rsidRDefault="542E9C15" w14:paraId="66AD1767" w14:textId="61A275EB">
            <w:pPr>
              <w:rPr>
                <w:rFonts w:eastAsia="Arial" w:cs="Arial"/>
                <w:color w:val="0D0D0D" w:themeColor="text1" w:themeTint="F2"/>
                <w:sz w:val="18"/>
                <w:szCs w:val="18"/>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5A10" w:rsidR="542E9C15" w:rsidP="003B5A10" w:rsidRDefault="43D16D7E" w14:paraId="4BA24780" w14:textId="300B1C56">
            <w:pPr>
              <w:spacing w:after="0" w:line="240" w:lineRule="auto"/>
              <w:rPr>
                <w:rFonts w:eastAsia="Arial" w:cs="Arial"/>
                <w:color w:val="000000" w:themeColor="text1"/>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42E9C15" w:rsidP="542E9C15" w:rsidRDefault="542E9C15" w14:paraId="4CEC9754" w14:textId="5ABC560D">
            <w:pPr>
              <w:pStyle w:val="TableRowCentered"/>
              <w:jc w:val="left"/>
              <w:rPr>
                <w:color w:val="0D0D0D" w:themeColor="text1" w:themeTint="F2"/>
                <w:szCs w:val="24"/>
              </w:rPr>
            </w:pPr>
          </w:p>
        </w:tc>
      </w:tr>
      <w:tr w:rsidR="00E66558" w:rsidTr="16602B3C"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0E66558" w14:paraId="2A7D552D" w14:textId="00718E4C">
            <w:pPr>
              <w:pStyle w:val="TableRow"/>
              <w:rPr>
                <w:rFonts w:eastAsia="Arial" w:cs="Arial"/>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0E66558" w14:paraId="2A7D552E" w14:textId="066F90C9">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7AC0584" w14:paraId="2A7D552F" w14:textId="77F3C2FD">
            <w:pPr>
              <w:pStyle w:val="TableRowCentered"/>
              <w:jc w:val="left"/>
              <w:rPr>
                <w:sz w:val="22"/>
                <w:szCs w:val="22"/>
              </w:rPr>
            </w:pPr>
          </w:p>
        </w:tc>
      </w:tr>
    </w:tbl>
    <w:p w:rsidRPr="003B5A10" w:rsidR="00E66558" w:rsidP="16602B3C" w:rsidRDefault="5B368EF7" w14:paraId="2A7D5533" w14:textId="5592004A">
      <w:pPr>
        <w:pStyle w:val="Heading2"/>
        <w:spacing w:before="600"/>
        <w:rPr>
          <w:highlight w:val="yellow"/>
        </w:rPr>
      </w:pPr>
      <w:r w:rsidRPr="16602B3C" w:rsidR="5B368EF7">
        <w:rPr>
          <w:sz w:val="28"/>
          <w:szCs w:val="28"/>
        </w:rPr>
        <w:t>Wider strategies (for example, related to attendance, behaviour, wellbeing)</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16602B3C"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542E9C15" w:rsidTr="16602B3C" w14:paraId="1BE949D3"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BC30A7" w:rsidP="542E9C15" w:rsidRDefault="23BC30A7" w14:paraId="4C0D48DF" w14:textId="0B848C0E">
            <w:pPr>
              <w:rPr>
                <w:rFonts w:eastAsia="Arial" w:cs="Arial"/>
                <w:color w:val="0D0D0D" w:themeColor="text1" w:themeTint="F2"/>
                <w:sz w:val="18"/>
                <w:szCs w:val="18"/>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42E9C15" w:rsidP="542E9C15" w:rsidRDefault="542E9C15" w14:paraId="309CBC1D" w14:textId="0BC9CCF3">
            <w:pPr>
              <w:pStyle w:val="TableRowCentered"/>
              <w:jc w:val="left"/>
              <w:rPr>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E6C82D0" w:rsidP="16602B3C" w:rsidRDefault="4E6C82D0" w14:paraId="614B8506" w14:textId="130EEB95">
            <w:pPr>
              <w:pStyle w:val="TableRowCentered"/>
              <w:jc w:val="left"/>
              <w:rPr>
                <w:color w:val="0D0D0D" w:themeColor="text1" w:themeTint="F2"/>
              </w:rPr>
            </w:pPr>
          </w:p>
        </w:tc>
      </w:tr>
    </w:tbl>
    <w:p w:rsidR="00E66558" w:rsidP="16602B3C" w:rsidRDefault="003B5A10" w14:paraId="2A7D5542" w14:textId="38658ED2">
      <w:pPr>
        <w:pStyle w:val="Heading1"/>
        <w:rPr>
          <w:highlight w:val="yellow"/>
        </w:rPr>
      </w:pPr>
      <w:r w:rsidR="003B5A10">
        <w:rPr/>
        <w:t>P</w:t>
      </w:r>
      <w:r w:rsidR="5B368EF7">
        <w:rPr/>
        <w:t>art B: Review of outcomes in the previous academic year</w:t>
      </w:r>
      <w:r w:rsidR="38A4EEB7">
        <w:rPr/>
        <w:t xml:space="preserve"> </w:t>
      </w:r>
    </w:p>
    <w:p w:rsidR="00E66558" w:rsidRDefault="009D71E8" w14:paraId="2A7D5543" w14:textId="77777777">
      <w:pPr>
        <w:pStyle w:val="Heading2"/>
      </w:pPr>
      <w:r>
        <w:t>Pupil premium strategy outcomes</w:t>
      </w:r>
    </w:p>
    <w:p w:rsidR="00E66558" w:rsidRDefault="009D71E8" w14:paraId="2A7D5544" w14:textId="562B9520">
      <w:r w:rsidR="009D71E8">
        <w:rPr/>
        <w:t>This details the impact that our pupil premium activity had on pupils in the 202</w:t>
      </w:r>
      <w:r w:rsidR="1C0D8AB0">
        <w:rPr/>
        <w:t>2</w:t>
      </w:r>
      <w:r w:rsidR="009D71E8">
        <w:rPr/>
        <w:t xml:space="preserve"> to 202</w:t>
      </w:r>
      <w:r w:rsidR="6B6C8AA5">
        <w:rPr/>
        <w:t>2</w:t>
      </w:r>
      <w:r w:rsidR="009D71E8">
        <w:rPr/>
        <w:t xml:space="preserve"> academic year. </w:t>
      </w:r>
    </w:p>
    <w:p w:rsidR="00E66558" w:rsidRDefault="009D71E8" w14:paraId="2A7D5548" w14:textId="77777777">
      <w:pPr>
        <w:pStyle w:val="Heading2"/>
        <w:spacing w:before="600"/>
      </w:pPr>
      <w:r>
        <w:t>Externally provided programmes</w:t>
      </w:r>
    </w:p>
    <w:p w:rsidR="00E66558" w:rsidRDefault="009D71E8" w14:paraId="2A7D5549"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14:paraId="2A7D554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D"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E" w14:textId="77777777">
            <w:pPr>
              <w:pStyle w:val="TableRowCentered"/>
              <w:jc w:val="left"/>
            </w:pPr>
          </w:p>
        </w:tc>
      </w:tr>
      <w:tr w:rsidR="00E66558" w14:paraId="2A7D5552"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RDefault="009D71E8" w14:paraId="2A7D5553" w14:textId="77777777">
      <w:pPr>
        <w:pStyle w:val="Heading2"/>
        <w:spacing w:before="600"/>
      </w:pPr>
      <w:r>
        <w:t>Service pupil premium funding (optional)</w:t>
      </w:r>
    </w:p>
    <w:p w:rsidR="00E66558" w:rsidRDefault="009D71E8" w14:paraId="2A7D5554" w14:textId="7777777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Tr="542E9C15" w14:paraId="2A7D555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5" w14:textId="77777777">
            <w:pPr>
              <w:pStyle w:val="TableHeader"/>
              <w:jc w:val="left"/>
            </w:pPr>
            <w:bookmarkStart w:name="_Hlk80604898" w:id="17"/>
            <w:r>
              <w:rPr>
                <w:bCs/>
              </w:rPr>
              <w:t>Measure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6" w14:textId="77777777">
            <w:pPr>
              <w:pStyle w:val="TableHeader"/>
              <w:jc w:val="left"/>
            </w:pPr>
            <w:r>
              <w:rPr>
                <w:bCs/>
              </w:rPr>
              <w:t xml:space="preserve">Details </w:t>
            </w:r>
          </w:p>
        </w:tc>
      </w:tr>
      <w:tr w:rsidR="00E66558" w:rsidTr="542E9C15" w14:paraId="2A7D555A"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8" w14:textId="77777777">
            <w:pPr>
              <w:pStyle w:val="TableRow"/>
            </w:pPr>
            <w:r>
              <w:rPr>
                <w:color w:val="000000"/>
                <w:sz w:val="22"/>
              </w:rPr>
              <w:t>How did you spend your service pupil premium allocation last academic year?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9" w14:textId="4D4CFC7B">
            <w:pPr>
              <w:pStyle w:val="TableRowCentered"/>
              <w:jc w:val="left"/>
            </w:pPr>
          </w:p>
        </w:tc>
      </w:tr>
      <w:tr w:rsidR="00E66558" w:rsidTr="542E9C15" w14:paraId="2A7D555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B" w14:textId="77777777">
            <w:pPr>
              <w:pStyle w:val="TableRow"/>
            </w:pPr>
            <w:r>
              <w:rPr>
                <w:color w:val="000000"/>
                <w:sz w:val="22"/>
              </w:rPr>
              <w:t>What was the impact of that spending on service pupil premium eligible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C" w14:textId="706F0324">
            <w:pPr>
              <w:pStyle w:val="TableRowCentered"/>
              <w:jc w:val="left"/>
            </w:pPr>
          </w:p>
        </w:tc>
      </w:tr>
      <w:bookmarkEnd w:id="17"/>
    </w:tbl>
    <w:p w:rsidR="00E66558" w:rsidRDefault="00E66558" w14:paraId="2A7D555E" w14:textId="77777777"/>
    <w:p w:rsidR="00E66558" w:rsidRDefault="00E66558" w14:paraId="2A7D555F" w14:textId="77777777">
      <w:pPr>
        <w:spacing w:after="0" w:line="240" w:lineRule="auto"/>
      </w:pPr>
    </w:p>
    <w:p w:rsidR="00E66558" w:rsidRDefault="009D71E8" w14:paraId="2A7D5560" w14:textId="77777777">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Tr="16602B3C" w14:paraId="2A7D5563"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D03F6F8" w:rsidP="16602B3C" w:rsidRDefault="1D03F6F8" w14:paraId="58F6C553" w14:textId="0C2840A0">
            <w:pPr>
              <w:pStyle w:val="Normal"/>
              <w:bidi w:val="0"/>
              <w:spacing w:before="120" w:beforeAutospacing="off" w:after="120" w:afterAutospacing="off" w:line="288" w:lineRule="auto"/>
              <w:ind w:left="0" w:right="0"/>
              <w:jc w:val="left"/>
            </w:pPr>
            <w:r w:rsidRPr="16602B3C" w:rsidR="1D03F6F8">
              <w:rPr>
                <w:rFonts w:cs="Arial"/>
                <w:i w:val="1"/>
                <w:iCs w:val="1"/>
              </w:rPr>
              <w:t>Core Offer:</w:t>
            </w:r>
          </w:p>
          <w:p w:rsidR="16602B3C" w:rsidP="16602B3C" w:rsidRDefault="16602B3C" w14:paraId="119CE006" w14:textId="7E04D837">
            <w:pPr>
              <w:pStyle w:val="Normal"/>
              <w:bidi w:val="0"/>
              <w:spacing w:before="120" w:beforeAutospacing="off" w:after="120" w:afterAutospacing="off" w:line="288" w:lineRule="auto"/>
              <w:ind w:left="0" w:right="0"/>
              <w:jc w:val="left"/>
              <w:rPr>
                <w:rFonts w:cs="Arial"/>
                <w:i w:val="1"/>
                <w:iCs w:val="1"/>
              </w:rPr>
            </w:pPr>
          </w:p>
          <w:p w:rsidR="1D03F6F8" w:rsidP="16602B3C" w:rsidRDefault="1D03F6F8" w14:paraId="0218CC6F" w14:textId="0A9B03E3">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1"/>
                <w:bCs w:val="1"/>
                <w:i w:val="0"/>
                <w:iCs w:val="0"/>
                <w:caps w:val="0"/>
                <w:smallCaps w:val="0"/>
                <w:noProof w:val="0"/>
                <w:color w:val="000000" w:themeColor="text1" w:themeTint="FF" w:themeShade="FF"/>
                <w:sz w:val="22"/>
                <w:szCs w:val="22"/>
                <w:lang w:val="en-GB"/>
              </w:rPr>
              <w:t>Pupil Premium - Core Offer </w:t>
            </w:r>
          </w:p>
          <w:p w:rsidR="1D03F6F8" w:rsidP="16602B3C" w:rsidRDefault="1D03F6F8" w14:paraId="24D87CC4" w14:textId="03ECABFB">
            <w:p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1D03F6F8" w:rsidP="16602B3C" w:rsidRDefault="1D03F6F8" w14:paraId="472180EC" w14:textId="6BF5A133">
            <w:p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Staffing: </w:t>
            </w:r>
          </w:p>
          <w:p w:rsidR="1D03F6F8" w:rsidP="16602B3C" w:rsidRDefault="1D03F6F8" w14:paraId="242B578D" w14:textId="7A21F235">
            <w:pPr>
              <w:pStyle w:val="ListParagraph"/>
              <w:numPr>
                <w:ilvl w:val="0"/>
                <w:numId w:val="35"/>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Quality First Teaching (QFT) at centre of all teaching </w:t>
            </w:r>
          </w:p>
          <w:p w:rsidR="1D03F6F8" w:rsidP="16602B3C" w:rsidRDefault="1D03F6F8" w14:paraId="05389375" w14:textId="025F34FA">
            <w:pPr>
              <w:pStyle w:val="ListParagraph"/>
              <w:numPr>
                <w:ilvl w:val="0"/>
                <w:numId w:val="35"/>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Teachers working with small groups and when needed 1:1 (in discussion with the Academy Head and SENDCo.) </w:t>
            </w:r>
          </w:p>
          <w:p w:rsidR="1D03F6F8" w:rsidP="16602B3C" w:rsidRDefault="1D03F6F8" w14:paraId="14856C5E" w14:textId="221278FA">
            <w:pPr>
              <w:pStyle w:val="ListParagraph"/>
              <w:numPr>
                <w:ilvl w:val="0"/>
                <w:numId w:val="35"/>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Teaching assistants supporting personalised programmes through Provision Mapping and specific intervention such as Speech and Language work or SEMH support </w:t>
            </w:r>
          </w:p>
          <w:p w:rsidR="1D03F6F8" w:rsidP="16602B3C" w:rsidRDefault="1D03F6F8" w14:paraId="65994EC1" w14:textId="279BC9E8">
            <w:pPr>
              <w:pStyle w:val="ListParagraph"/>
              <w:numPr>
                <w:ilvl w:val="0"/>
                <w:numId w:val="35"/>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Thrive trained TA. </w:t>
            </w:r>
          </w:p>
          <w:p w:rsidR="1D03F6F8" w:rsidP="16602B3C" w:rsidRDefault="1D03F6F8" w14:paraId="3F0628DA" w14:textId="174C2F15">
            <w:pPr>
              <w:pStyle w:val="ListParagraph"/>
              <w:numPr>
                <w:ilvl w:val="0"/>
                <w:numId w:val="35"/>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Regular staff training in areas relevant to our PP families’ needs </w:t>
            </w:r>
          </w:p>
          <w:p w:rsidR="1D03F6F8" w:rsidP="16602B3C" w:rsidRDefault="1D03F6F8" w14:paraId="44A869DC" w14:textId="68CAB0C0">
            <w:p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1D03F6F8" w:rsidP="16602B3C" w:rsidRDefault="1D03F6F8" w14:paraId="2BB71407" w14:textId="0CEE881B">
            <w:p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Resourcing: </w:t>
            </w:r>
          </w:p>
          <w:p w:rsidR="1D03F6F8" w:rsidP="16602B3C" w:rsidRDefault="1D03F6F8" w14:paraId="210079E3" w14:textId="1C84449B">
            <w:pPr>
              <w:pStyle w:val="ListParagraph"/>
              <w:numPr>
                <w:ilvl w:val="0"/>
                <w:numId w:val="36"/>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Provision to facilitate off-site educational activities </w:t>
            </w:r>
          </w:p>
          <w:p w:rsidR="1D03F6F8" w:rsidP="16602B3C" w:rsidRDefault="1D03F6F8" w14:paraId="5E90A093" w14:textId="65D4155F">
            <w:pPr>
              <w:pStyle w:val="ListParagraph"/>
              <w:numPr>
                <w:ilvl w:val="0"/>
                <w:numId w:val="36"/>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Resource time to support multi-agency working through Early Help process and for TAFs (Team around the Family). Increasing the life chances of children involved </w:t>
            </w:r>
          </w:p>
          <w:p w:rsidR="1D03F6F8" w:rsidP="16602B3C" w:rsidRDefault="1D03F6F8" w14:paraId="7DB92BD5" w14:textId="77C503DA">
            <w:pPr>
              <w:pStyle w:val="ListParagraph"/>
              <w:numPr>
                <w:ilvl w:val="0"/>
                <w:numId w:val="36"/>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Subsidising trips and educational visits at the Academy Heads discretion </w:t>
            </w:r>
          </w:p>
          <w:p w:rsidR="1D03F6F8" w:rsidP="16602B3C" w:rsidRDefault="1D03F6F8" w14:paraId="1E6B7B4A" w14:textId="1A238A12">
            <w:pPr>
              <w:pStyle w:val="ListParagraph"/>
              <w:numPr>
                <w:ilvl w:val="0"/>
                <w:numId w:val="36"/>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Provision to facilitate off-site educational activities </w:t>
            </w:r>
          </w:p>
          <w:p w:rsidR="1D03F6F8" w:rsidP="16602B3C" w:rsidRDefault="1D03F6F8" w14:paraId="759F101C" w14:textId="35E45EC1">
            <w:pPr>
              <w:pStyle w:val="ListParagraph"/>
              <w:numPr>
                <w:ilvl w:val="0"/>
                <w:numId w:val="36"/>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Free attendance at Breakfast Club. </w:t>
            </w:r>
          </w:p>
          <w:p w:rsidR="1D03F6F8" w:rsidP="16602B3C" w:rsidRDefault="1D03F6F8" w14:paraId="0E62A64A" w14:textId="7FC6AEEB">
            <w:p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1D03F6F8" w:rsidP="16602B3C" w:rsidRDefault="1D03F6F8" w14:paraId="0C7AEB03" w14:textId="2650FECD">
            <w:p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Pupil Well-being: </w:t>
            </w:r>
          </w:p>
          <w:p w:rsidR="1D03F6F8" w:rsidP="16602B3C" w:rsidRDefault="1D03F6F8" w14:paraId="2DBB025D" w14:textId="54972999">
            <w:pPr>
              <w:pStyle w:val="ListParagraph"/>
              <w:numPr>
                <w:ilvl w:val="0"/>
                <w:numId w:val="37"/>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Providing a free Breakfast Club in order to provide the best possible start to the school day </w:t>
            </w:r>
          </w:p>
          <w:p w:rsidR="1D03F6F8" w:rsidP="16602B3C" w:rsidRDefault="1D03F6F8" w14:paraId="1E756CAF" w14:textId="157E0C64">
            <w:pPr>
              <w:pStyle w:val="ListParagraph"/>
              <w:numPr>
                <w:ilvl w:val="0"/>
                <w:numId w:val="37"/>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After School and Lunchtime clubs to improve social interaction </w:t>
            </w:r>
          </w:p>
          <w:p w:rsidR="1D03F6F8" w:rsidP="16602B3C" w:rsidRDefault="1D03F6F8" w14:paraId="1AA02031" w14:textId="1C42678C">
            <w:pPr>
              <w:pStyle w:val="ListParagraph"/>
              <w:numPr>
                <w:ilvl w:val="0"/>
                <w:numId w:val="37"/>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Staff mental health champion on the playground </w:t>
            </w:r>
          </w:p>
          <w:p w:rsidR="1D03F6F8" w:rsidP="16602B3C" w:rsidRDefault="1D03F6F8" w14:paraId="2E5A9F26" w14:textId="45EB69E7">
            <w:pPr>
              <w:pStyle w:val="ListParagraph"/>
              <w:numPr>
                <w:ilvl w:val="0"/>
                <w:numId w:val="37"/>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Well-being Champion in school </w:t>
            </w:r>
          </w:p>
          <w:p w:rsidR="1D03F6F8" w:rsidP="16602B3C" w:rsidRDefault="1D03F6F8" w14:paraId="4D025562" w14:textId="4418DBC0">
            <w:pPr>
              <w:pStyle w:val="ListParagraph"/>
              <w:numPr>
                <w:ilvl w:val="0"/>
                <w:numId w:val="37"/>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Support funding of school residential trips in year 5 and 6 </w:t>
            </w:r>
          </w:p>
          <w:p w:rsidR="1D03F6F8" w:rsidP="16602B3C" w:rsidRDefault="1D03F6F8" w14:paraId="6263FCB5" w14:textId="33AB8E69">
            <w:pPr>
              <w:pStyle w:val="ListParagraph"/>
              <w:numPr>
                <w:ilvl w:val="0"/>
                <w:numId w:val="37"/>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IIH (Inclusion and Improvement Hub) - SEMH pupil courses, SEND Support, staff CPD, Educational Psychologist  </w:t>
            </w:r>
          </w:p>
          <w:p w:rsidR="1D03F6F8" w:rsidP="16602B3C" w:rsidRDefault="1D03F6F8" w14:paraId="56AF554D" w14:textId="0290E2D3">
            <w:pPr>
              <w:pStyle w:val="ListParagraph"/>
              <w:numPr>
                <w:ilvl w:val="0"/>
                <w:numId w:val="37"/>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Lego Therapy, Therapeutic Play, Grieving in Puddles, Attachment Based Mentoring  </w:t>
            </w:r>
          </w:p>
          <w:p w:rsidR="1D03F6F8" w:rsidP="16602B3C" w:rsidRDefault="1D03F6F8" w14:paraId="40F4E226" w14:textId="4D129DEA">
            <w:pPr>
              <w:pStyle w:val="ListParagraph"/>
              <w:numPr>
                <w:ilvl w:val="0"/>
                <w:numId w:val="37"/>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Early Help </w:t>
            </w:r>
          </w:p>
          <w:p w:rsidR="1D03F6F8" w:rsidP="16602B3C" w:rsidRDefault="1D03F6F8" w14:paraId="17111978" w14:textId="4BC8759A">
            <w:p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1D03F6F8" w:rsidP="16602B3C" w:rsidRDefault="1D03F6F8" w14:paraId="5A20F497" w14:textId="52D45493">
            <w:p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Measurement criteria: </w:t>
            </w:r>
          </w:p>
          <w:p w:rsidR="1D03F6F8" w:rsidP="16602B3C" w:rsidRDefault="1D03F6F8" w14:paraId="41EE204E" w14:textId="49CE6AA2">
            <w:pPr>
              <w:pStyle w:val="ListParagraph"/>
              <w:numPr>
                <w:ilvl w:val="0"/>
                <w:numId w:val="38"/>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To narrow the gap in pupil outcomes so that pupil premium children are achieving in line with peers. </w:t>
            </w:r>
          </w:p>
          <w:p w:rsidR="1D03F6F8" w:rsidP="16602B3C" w:rsidRDefault="1D03F6F8" w14:paraId="49E9EEAB" w14:textId="34EDAB26">
            <w:pPr>
              <w:pStyle w:val="ListParagraph"/>
              <w:numPr>
                <w:ilvl w:val="0"/>
                <w:numId w:val="38"/>
              </w:num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Barriers to learning, such as behaviour, attendance, accessibility in learning are reduced or removed. </w:t>
            </w:r>
          </w:p>
          <w:p w:rsidR="1D03F6F8" w:rsidP="16602B3C" w:rsidRDefault="1D03F6F8" w14:paraId="503FD6F6" w14:textId="26688B98">
            <w:pPr>
              <w:bidi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6602B3C" w:rsidR="1D03F6F8">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16602B3C" w:rsidP="16602B3C" w:rsidRDefault="16602B3C" w14:paraId="367BE781" w14:textId="70927450">
            <w:pPr>
              <w:pStyle w:val="Normal"/>
              <w:bidi w:val="0"/>
              <w:spacing w:before="120" w:beforeAutospacing="off" w:after="120" w:afterAutospacing="off" w:line="288" w:lineRule="auto"/>
              <w:ind w:left="0" w:right="0"/>
              <w:jc w:val="left"/>
              <w:rPr>
                <w:rFonts w:cs="Arial"/>
                <w:i w:val="1"/>
                <w:iCs w:val="1"/>
              </w:rPr>
            </w:pPr>
          </w:p>
          <w:p w:rsidR="00E66558" w:rsidRDefault="00E66558" w14:paraId="2A7D5562" w14:textId="77777777">
            <w:pPr>
              <w:spacing w:before="120" w:after="120"/>
              <w:rPr>
                <w:i/>
                <w:iCs/>
              </w:rPr>
            </w:pPr>
          </w:p>
        </w:tc>
      </w:tr>
      <w:bookmarkEnd w:id="14"/>
      <w:bookmarkEnd w:id="15"/>
      <w:bookmarkEnd w:id="16"/>
    </w:tbl>
    <w:p w:rsidR="00E66558" w:rsidRDefault="00E66558" w14:paraId="2A7D5564" w14:textId="77777777"/>
    <w:sectPr w:rsidR="00E66558">
      <w:headerReference w:type="default" r:id="rId12"/>
      <w:footerReference w:type="default" r:id="rId13"/>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4A9B" w:rsidRDefault="00E64A9B" w14:paraId="69ED9C74" w14:textId="77777777">
      <w:pPr>
        <w:spacing w:after="0" w:line="240" w:lineRule="auto"/>
      </w:pPr>
      <w:r>
        <w:separator/>
      </w:r>
    </w:p>
  </w:endnote>
  <w:endnote w:type="continuationSeparator" w:id="0">
    <w:p w:rsidR="00E64A9B" w:rsidRDefault="00E64A9B" w14:paraId="71688ECA" w14:textId="77777777">
      <w:pPr>
        <w:spacing w:after="0" w:line="240" w:lineRule="auto"/>
      </w:pPr>
      <w:r>
        <w:continuationSeparator/>
      </w:r>
    </w:p>
  </w:endnote>
  <w:endnote w:type="continuationNotice" w:id="1">
    <w:p w:rsidR="00E64A9B" w:rsidRDefault="00E64A9B" w14:paraId="0F862F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9D71E8" w14:paraId="2A7D54BE" w14:textId="23067305">
    <w:pPr>
      <w:pStyle w:val="Footer"/>
      <w:ind w:firstLine="4513"/>
    </w:pPr>
    <w:r>
      <w:fldChar w:fldCharType="begin"/>
    </w:r>
    <w:r>
      <w:instrText xml:space="preserve"> PAGE </w:instrText>
    </w:r>
    <w:r>
      <w:fldChar w:fldCharType="separate"/>
    </w:r>
    <w:r w:rsidR="003B5A1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4A9B" w:rsidRDefault="00E64A9B" w14:paraId="59480F15" w14:textId="77777777">
      <w:pPr>
        <w:spacing w:after="0" w:line="240" w:lineRule="auto"/>
      </w:pPr>
      <w:r>
        <w:separator/>
      </w:r>
    </w:p>
  </w:footnote>
  <w:footnote w:type="continuationSeparator" w:id="0">
    <w:p w:rsidR="00E64A9B" w:rsidRDefault="00E64A9B" w14:paraId="4E3B4E15" w14:textId="77777777">
      <w:pPr>
        <w:spacing w:after="0" w:line="240" w:lineRule="auto"/>
      </w:pPr>
      <w:r>
        <w:continuationSeparator/>
      </w:r>
    </w:p>
  </w:footnote>
  <w:footnote w:type="continuationNotice" w:id="1">
    <w:p w:rsidR="00E64A9B" w:rsidRDefault="00E64A9B" w14:paraId="3902765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A7744D"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7">
    <w:nsid w:val="2ff2ac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9aa6b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42570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eb252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3165C"/>
    <w:multiLevelType w:val="hybridMultilevel"/>
    <w:tmpl w:val="FFFFFFFF"/>
    <w:lvl w:ilvl="0" w:tplc="F2B23028">
      <w:start w:val="1"/>
      <w:numFmt w:val="bullet"/>
      <w:lvlText w:val=""/>
      <w:lvlJc w:val="left"/>
      <w:pPr>
        <w:ind w:left="720" w:hanging="360"/>
      </w:pPr>
      <w:rPr>
        <w:rFonts w:hint="default" w:ascii="Symbol" w:hAnsi="Symbol"/>
      </w:rPr>
    </w:lvl>
    <w:lvl w:ilvl="1" w:tplc="D41012B6">
      <w:start w:val="1"/>
      <w:numFmt w:val="bullet"/>
      <w:lvlText w:val="o"/>
      <w:lvlJc w:val="left"/>
      <w:pPr>
        <w:ind w:left="1440" w:hanging="360"/>
      </w:pPr>
      <w:rPr>
        <w:rFonts w:hint="default" w:ascii="Courier New" w:hAnsi="Courier New"/>
      </w:rPr>
    </w:lvl>
    <w:lvl w:ilvl="2" w:tplc="1A6291EE">
      <w:start w:val="1"/>
      <w:numFmt w:val="bullet"/>
      <w:lvlText w:val=""/>
      <w:lvlJc w:val="left"/>
      <w:pPr>
        <w:ind w:left="2160" w:hanging="360"/>
      </w:pPr>
      <w:rPr>
        <w:rFonts w:hint="default" w:ascii="Wingdings" w:hAnsi="Wingdings"/>
      </w:rPr>
    </w:lvl>
    <w:lvl w:ilvl="3" w:tplc="DAF8EAAC">
      <w:start w:val="1"/>
      <w:numFmt w:val="bullet"/>
      <w:lvlText w:val=""/>
      <w:lvlJc w:val="left"/>
      <w:pPr>
        <w:ind w:left="2880" w:hanging="360"/>
      </w:pPr>
      <w:rPr>
        <w:rFonts w:hint="default" w:ascii="Symbol" w:hAnsi="Symbol"/>
      </w:rPr>
    </w:lvl>
    <w:lvl w:ilvl="4" w:tplc="81D655D0">
      <w:start w:val="1"/>
      <w:numFmt w:val="bullet"/>
      <w:lvlText w:val="o"/>
      <w:lvlJc w:val="left"/>
      <w:pPr>
        <w:ind w:left="3600" w:hanging="360"/>
      </w:pPr>
      <w:rPr>
        <w:rFonts w:hint="default" w:ascii="Courier New" w:hAnsi="Courier New"/>
      </w:rPr>
    </w:lvl>
    <w:lvl w:ilvl="5" w:tplc="7F488020">
      <w:start w:val="1"/>
      <w:numFmt w:val="bullet"/>
      <w:lvlText w:val=""/>
      <w:lvlJc w:val="left"/>
      <w:pPr>
        <w:ind w:left="4320" w:hanging="360"/>
      </w:pPr>
      <w:rPr>
        <w:rFonts w:hint="default" w:ascii="Wingdings" w:hAnsi="Wingdings"/>
      </w:rPr>
    </w:lvl>
    <w:lvl w:ilvl="6" w:tplc="B3AC437C">
      <w:start w:val="1"/>
      <w:numFmt w:val="bullet"/>
      <w:lvlText w:val=""/>
      <w:lvlJc w:val="left"/>
      <w:pPr>
        <w:ind w:left="5040" w:hanging="360"/>
      </w:pPr>
      <w:rPr>
        <w:rFonts w:hint="default" w:ascii="Symbol" w:hAnsi="Symbol"/>
      </w:rPr>
    </w:lvl>
    <w:lvl w:ilvl="7" w:tplc="5CA20638">
      <w:start w:val="1"/>
      <w:numFmt w:val="bullet"/>
      <w:lvlText w:val="o"/>
      <w:lvlJc w:val="left"/>
      <w:pPr>
        <w:ind w:left="5760" w:hanging="360"/>
      </w:pPr>
      <w:rPr>
        <w:rFonts w:hint="default" w:ascii="Courier New" w:hAnsi="Courier New"/>
      </w:rPr>
    </w:lvl>
    <w:lvl w:ilvl="8" w:tplc="042C63E6">
      <w:start w:val="1"/>
      <w:numFmt w:val="bullet"/>
      <w:lvlText w:val=""/>
      <w:lvlJc w:val="left"/>
      <w:pPr>
        <w:ind w:left="6480" w:hanging="360"/>
      </w:pPr>
      <w:rPr>
        <w:rFonts w:hint="default" w:ascii="Wingdings" w:hAnsi="Wingdings"/>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hint="default" w:ascii="Symbol" w:hAnsi="Symbol"/>
      </w:rPr>
    </w:lvl>
    <w:lvl w:ilvl="1" w:tplc="4A529FAA">
      <w:start w:val="1"/>
      <w:numFmt w:val="bullet"/>
      <w:lvlText w:val="o"/>
      <w:lvlJc w:val="left"/>
      <w:pPr>
        <w:ind w:left="1440" w:hanging="360"/>
      </w:pPr>
      <w:rPr>
        <w:rFonts w:hint="default" w:ascii="Courier New" w:hAnsi="Courier New"/>
      </w:rPr>
    </w:lvl>
    <w:lvl w:ilvl="2" w:tplc="A338111E">
      <w:start w:val="1"/>
      <w:numFmt w:val="bullet"/>
      <w:lvlText w:val=""/>
      <w:lvlJc w:val="left"/>
      <w:pPr>
        <w:ind w:left="2160" w:hanging="360"/>
      </w:pPr>
      <w:rPr>
        <w:rFonts w:hint="default" w:ascii="Wingdings" w:hAnsi="Wingdings"/>
      </w:rPr>
    </w:lvl>
    <w:lvl w:ilvl="3" w:tplc="13723D28">
      <w:start w:val="1"/>
      <w:numFmt w:val="bullet"/>
      <w:lvlText w:val=""/>
      <w:lvlJc w:val="left"/>
      <w:pPr>
        <w:ind w:left="2880" w:hanging="360"/>
      </w:pPr>
      <w:rPr>
        <w:rFonts w:hint="default" w:ascii="Symbol" w:hAnsi="Symbol"/>
      </w:rPr>
    </w:lvl>
    <w:lvl w:ilvl="4" w:tplc="915857A6">
      <w:start w:val="1"/>
      <w:numFmt w:val="bullet"/>
      <w:lvlText w:val="o"/>
      <w:lvlJc w:val="left"/>
      <w:pPr>
        <w:ind w:left="3600" w:hanging="360"/>
      </w:pPr>
      <w:rPr>
        <w:rFonts w:hint="default" w:ascii="Courier New" w:hAnsi="Courier New"/>
      </w:rPr>
    </w:lvl>
    <w:lvl w:ilvl="5" w:tplc="DE0E80EC">
      <w:start w:val="1"/>
      <w:numFmt w:val="bullet"/>
      <w:lvlText w:val=""/>
      <w:lvlJc w:val="left"/>
      <w:pPr>
        <w:ind w:left="4320" w:hanging="360"/>
      </w:pPr>
      <w:rPr>
        <w:rFonts w:hint="default" w:ascii="Wingdings" w:hAnsi="Wingdings"/>
      </w:rPr>
    </w:lvl>
    <w:lvl w:ilvl="6" w:tplc="62F2351A">
      <w:start w:val="1"/>
      <w:numFmt w:val="bullet"/>
      <w:lvlText w:val=""/>
      <w:lvlJc w:val="left"/>
      <w:pPr>
        <w:ind w:left="5040" w:hanging="360"/>
      </w:pPr>
      <w:rPr>
        <w:rFonts w:hint="default" w:ascii="Symbol" w:hAnsi="Symbol"/>
      </w:rPr>
    </w:lvl>
    <w:lvl w:ilvl="7" w:tplc="917A61A8">
      <w:start w:val="1"/>
      <w:numFmt w:val="bullet"/>
      <w:lvlText w:val="o"/>
      <w:lvlJc w:val="left"/>
      <w:pPr>
        <w:ind w:left="5760" w:hanging="360"/>
      </w:pPr>
      <w:rPr>
        <w:rFonts w:hint="default" w:ascii="Courier New" w:hAnsi="Courier New"/>
      </w:rPr>
    </w:lvl>
    <w:lvl w:ilvl="8" w:tplc="DB8C0FE2">
      <w:start w:val="1"/>
      <w:numFmt w:val="bullet"/>
      <w:lvlText w:val=""/>
      <w:lvlJc w:val="left"/>
      <w:pPr>
        <w:ind w:left="6480" w:hanging="360"/>
      </w:pPr>
      <w:rPr>
        <w:rFonts w:hint="default" w:ascii="Wingdings" w:hAnsi="Wingdings"/>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hint="default" w:ascii="Symbol" w:hAnsi="Symbol"/>
      </w:rPr>
    </w:lvl>
    <w:lvl w:ilvl="1" w:tplc="847AA028">
      <w:start w:val="1"/>
      <w:numFmt w:val="bullet"/>
      <w:lvlText w:val="o"/>
      <w:lvlJc w:val="left"/>
      <w:pPr>
        <w:ind w:left="1440" w:hanging="360"/>
      </w:pPr>
      <w:rPr>
        <w:rFonts w:hint="default" w:ascii="Courier New" w:hAnsi="Courier New"/>
      </w:rPr>
    </w:lvl>
    <w:lvl w:ilvl="2" w:tplc="B09245E6">
      <w:start w:val="1"/>
      <w:numFmt w:val="bullet"/>
      <w:lvlText w:val=""/>
      <w:lvlJc w:val="left"/>
      <w:pPr>
        <w:ind w:left="2160" w:hanging="360"/>
      </w:pPr>
      <w:rPr>
        <w:rFonts w:hint="default" w:ascii="Wingdings" w:hAnsi="Wingdings"/>
      </w:rPr>
    </w:lvl>
    <w:lvl w:ilvl="3" w:tplc="E9DA0A4E">
      <w:start w:val="1"/>
      <w:numFmt w:val="bullet"/>
      <w:lvlText w:val=""/>
      <w:lvlJc w:val="left"/>
      <w:pPr>
        <w:ind w:left="2880" w:hanging="360"/>
      </w:pPr>
      <w:rPr>
        <w:rFonts w:hint="default" w:ascii="Symbol" w:hAnsi="Symbol"/>
      </w:rPr>
    </w:lvl>
    <w:lvl w:ilvl="4" w:tplc="9ADC5DD8">
      <w:start w:val="1"/>
      <w:numFmt w:val="bullet"/>
      <w:lvlText w:val="o"/>
      <w:lvlJc w:val="left"/>
      <w:pPr>
        <w:ind w:left="3600" w:hanging="360"/>
      </w:pPr>
      <w:rPr>
        <w:rFonts w:hint="default" w:ascii="Courier New" w:hAnsi="Courier New"/>
      </w:rPr>
    </w:lvl>
    <w:lvl w:ilvl="5" w:tplc="89B2DD06">
      <w:start w:val="1"/>
      <w:numFmt w:val="bullet"/>
      <w:lvlText w:val=""/>
      <w:lvlJc w:val="left"/>
      <w:pPr>
        <w:ind w:left="4320" w:hanging="360"/>
      </w:pPr>
      <w:rPr>
        <w:rFonts w:hint="default" w:ascii="Wingdings" w:hAnsi="Wingdings"/>
      </w:rPr>
    </w:lvl>
    <w:lvl w:ilvl="6" w:tplc="B178EB28">
      <w:start w:val="1"/>
      <w:numFmt w:val="bullet"/>
      <w:lvlText w:val=""/>
      <w:lvlJc w:val="left"/>
      <w:pPr>
        <w:ind w:left="5040" w:hanging="360"/>
      </w:pPr>
      <w:rPr>
        <w:rFonts w:hint="default" w:ascii="Symbol" w:hAnsi="Symbol"/>
      </w:rPr>
    </w:lvl>
    <w:lvl w:ilvl="7" w:tplc="E1A4DC36">
      <w:start w:val="1"/>
      <w:numFmt w:val="bullet"/>
      <w:lvlText w:val="o"/>
      <w:lvlJc w:val="left"/>
      <w:pPr>
        <w:ind w:left="5760" w:hanging="360"/>
      </w:pPr>
      <w:rPr>
        <w:rFonts w:hint="default" w:ascii="Courier New" w:hAnsi="Courier New"/>
      </w:rPr>
    </w:lvl>
    <w:lvl w:ilvl="8" w:tplc="ACD4B68E">
      <w:start w:val="1"/>
      <w:numFmt w:val="bullet"/>
      <w:lvlText w:val=""/>
      <w:lvlJc w:val="left"/>
      <w:pPr>
        <w:ind w:left="6480" w:hanging="360"/>
      </w:pPr>
      <w:rPr>
        <w:rFonts w:hint="default" w:ascii="Wingdings" w:hAnsi="Wingdings"/>
      </w:rPr>
    </w:lvl>
  </w:abstractNum>
  <w:abstractNum w:abstractNumId="3" w15:restartNumberingAfterBreak="0">
    <w:nsid w:val="0F4B75F0"/>
    <w:multiLevelType w:val="hybridMultilevel"/>
    <w:tmpl w:val="FFFFFFFF"/>
    <w:lvl w:ilvl="0">
      <w:start w:val="1"/>
      <w:numFmt w:val="bullet"/>
      <w:lvlText w:val=""/>
      <w:lvlJc w:val="left"/>
      <w:pPr>
        <w:ind w:left="720" w:hanging="360"/>
      </w:pPr>
      <w:rPr>
        <w:rFonts w:hint="default" w:ascii="Symbol" w:hAnsi="Symbol"/>
      </w:rPr>
    </w:lvl>
    <w:lvl w:ilvl="1" w:tplc="2524260C">
      <w:start w:val="1"/>
      <w:numFmt w:val="bullet"/>
      <w:lvlText w:val="o"/>
      <w:lvlJc w:val="left"/>
      <w:pPr>
        <w:ind w:left="1440" w:hanging="360"/>
      </w:pPr>
      <w:rPr>
        <w:rFonts w:hint="default" w:ascii="Courier New" w:hAnsi="Courier New"/>
      </w:rPr>
    </w:lvl>
    <w:lvl w:ilvl="2" w:tplc="051EAC2C">
      <w:start w:val="1"/>
      <w:numFmt w:val="bullet"/>
      <w:lvlText w:val=""/>
      <w:lvlJc w:val="left"/>
      <w:pPr>
        <w:ind w:left="2160" w:hanging="360"/>
      </w:pPr>
      <w:rPr>
        <w:rFonts w:hint="default" w:ascii="Wingdings" w:hAnsi="Wingdings"/>
      </w:rPr>
    </w:lvl>
    <w:lvl w:ilvl="3" w:tplc="C0A88B44">
      <w:start w:val="1"/>
      <w:numFmt w:val="bullet"/>
      <w:lvlText w:val=""/>
      <w:lvlJc w:val="left"/>
      <w:pPr>
        <w:ind w:left="2880" w:hanging="360"/>
      </w:pPr>
      <w:rPr>
        <w:rFonts w:hint="default" w:ascii="Symbol" w:hAnsi="Symbol"/>
      </w:rPr>
    </w:lvl>
    <w:lvl w:ilvl="4" w:tplc="19EA8DE6">
      <w:start w:val="1"/>
      <w:numFmt w:val="bullet"/>
      <w:lvlText w:val="o"/>
      <w:lvlJc w:val="left"/>
      <w:pPr>
        <w:ind w:left="3600" w:hanging="360"/>
      </w:pPr>
      <w:rPr>
        <w:rFonts w:hint="default" w:ascii="Courier New" w:hAnsi="Courier New"/>
      </w:rPr>
    </w:lvl>
    <w:lvl w:ilvl="5" w:tplc="1E96B068">
      <w:start w:val="1"/>
      <w:numFmt w:val="bullet"/>
      <w:lvlText w:val=""/>
      <w:lvlJc w:val="left"/>
      <w:pPr>
        <w:ind w:left="4320" w:hanging="360"/>
      </w:pPr>
      <w:rPr>
        <w:rFonts w:hint="default" w:ascii="Wingdings" w:hAnsi="Wingdings"/>
      </w:rPr>
    </w:lvl>
    <w:lvl w:ilvl="6" w:tplc="091CE1FA">
      <w:start w:val="1"/>
      <w:numFmt w:val="bullet"/>
      <w:lvlText w:val=""/>
      <w:lvlJc w:val="left"/>
      <w:pPr>
        <w:ind w:left="5040" w:hanging="360"/>
      </w:pPr>
      <w:rPr>
        <w:rFonts w:hint="default" w:ascii="Symbol" w:hAnsi="Symbol"/>
      </w:rPr>
    </w:lvl>
    <w:lvl w:ilvl="7" w:tplc="BD6C7B46">
      <w:start w:val="1"/>
      <w:numFmt w:val="bullet"/>
      <w:lvlText w:val="o"/>
      <w:lvlJc w:val="left"/>
      <w:pPr>
        <w:ind w:left="5760" w:hanging="360"/>
      </w:pPr>
      <w:rPr>
        <w:rFonts w:hint="default" w:ascii="Courier New" w:hAnsi="Courier New"/>
      </w:rPr>
    </w:lvl>
    <w:lvl w:ilvl="8" w:tplc="90801856">
      <w:start w:val="1"/>
      <w:numFmt w:val="bullet"/>
      <w:lvlText w:val=""/>
      <w:lvlJc w:val="left"/>
      <w:pPr>
        <w:ind w:left="6480" w:hanging="360"/>
      </w:pPr>
      <w:rPr>
        <w:rFonts w:hint="default" w:ascii="Wingdings" w:hAnsi="Wingdings"/>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hint="default" w:ascii="Symbol" w:hAnsi="Symbol"/>
      </w:rPr>
    </w:lvl>
    <w:lvl w:ilvl="1" w:tplc="481A6B00">
      <w:start w:val="1"/>
      <w:numFmt w:val="bullet"/>
      <w:lvlText w:val="o"/>
      <w:lvlJc w:val="left"/>
      <w:pPr>
        <w:ind w:left="1440" w:hanging="360"/>
      </w:pPr>
      <w:rPr>
        <w:rFonts w:hint="default" w:ascii="Courier New" w:hAnsi="Courier New"/>
      </w:rPr>
    </w:lvl>
    <w:lvl w:ilvl="2" w:tplc="6E342D3C">
      <w:start w:val="1"/>
      <w:numFmt w:val="bullet"/>
      <w:lvlText w:val=""/>
      <w:lvlJc w:val="left"/>
      <w:pPr>
        <w:ind w:left="2160" w:hanging="360"/>
      </w:pPr>
      <w:rPr>
        <w:rFonts w:hint="default" w:ascii="Wingdings" w:hAnsi="Wingdings"/>
      </w:rPr>
    </w:lvl>
    <w:lvl w:ilvl="3" w:tplc="D32AA0EC">
      <w:start w:val="1"/>
      <w:numFmt w:val="bullet"/>
      <w:lvlText w:val=""/>
      <w:lvlJc w:val="left"/>
      <w:pPr>
        <w:ind w:left="2880" w:hanging="360"/>
      </w:pPr>
      <w:rPr>
        <w:rFonts w:hint="default" w:ascii="Symbol" w:hAnsi="Symbol"/>
      </w:rPr>
    </w:lvl>
    <w:lvl w:ilvl="4" w:tplc="2AA8B8B4">
      <w:start w:val="1"/>
      <w:numFmt w:val="bullet"/>
      <w:lvlText w:val="o"/>
      <w:lvlJc w:val="left"/>
      <w:pPr>
        <w:ind w:left="3600" w:hanging="360"/>
      </w:pPr>
      <w:rPr>
        <w:rFonts w:hint="default" w:ascii="Courier New" w:hAnsi="Courier New"/>
      </w:rPr>
    </w:lvl>
    <w:lvl w:ilvl="5" w:tplc="7B502FF6">
      <w:start w:val="1"/>
      <w:numFmt w:val="bullet"/>
      <w:lvlText w:val=""/>
      <w:lvlJc w:val="left"/>
      <w:pPr>
        <w:ind w:left="4320" w:hanging="360"/>
      </w:pPr>
      <w:rPr>
        <w:rFonts w:hint="default" w:ascii="Wingdings" w:hAnsi="Wingdings"/>
      </w:rPr>
    </w:lvl>
    <w:lvl w:ilvl="6" w:tplc="5EA203D8">
      <w:start w:val="1"/>
      <w:numFmt w:val="bullet"/>
      <w:lvlText w:val=""/>
      <w:lvlJc w:val="left"/>
      <w:pPr>
        <w:ind w:left="5040" w:hanging="360"/>
      </w:pPr>
      <w:rPr>
        <w:rFonts w:hint="default" w:ascii="Symbol" w:hAnsi="Symbol"/>
      </w:rPr>
    </w:lvl>
    <w:lvl w:ilvl="7" w:tplc="E5522F12">
      <w:start w:val="1"/>
      <w:numFmt w:val="bullet"/>
      <w:lvlText w:val="o"/>
      <w:lvlJc w:val="left"/>
      <w:pPr>
        <w:ind w:left="5760" w:hanging="360"/>
      </w:pPr>
      <w:rPr>
        <w:rFonts w:hint="default" w:ascii="Courier New" w:hAnsi="Courier New"/>
      </w:rPr>
    </w:lvl>
    <w:lvl w:ilvl="8" w:tplc="1F7885B2">
      <w:start w:val="1"/>
      <w:numFmt w:val="bullet"/>
      <w:lvlText w:val=""/>
      <w:lvlJc w:val="left"/>
      <w:pPr>
        <w:ind w:left="6480" w:hanging="360"/>
      </w:pPr>
      <w:rPr>
        <w:rFonts w:hint="default" w:ascii="Wingdings" w:hAnsi="Wingdings"/>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hint="default" w:ascii="Symbol" w:hAnsi="Symbol"/>
      </w:rPr>
    </w:lvl>
    <w:lvl w:ilvl="1" w:tplc="2132E658">
      <w:start w:val="1"/>
      <w:numFmt w:val="bullet"/>
      <w:lvlText w:val="o"/>
      <w:lvlJc w:val="left"/>
      <w:pPr>
        <w:ind w:left="1440" w:hanging="360"/>
      </w:pPr>
      <w:rPr>
        <w:rFonts w:hint="default" w:ascii="Courier New" w:hAnsi="Courier New"/>
      </w:rPr>
    </w:lvl>
    <w:lvl w:ilvl="2" w:tplc="5FC453FC">
      <w:start w:val="1"/>
      <w:numFmt w:val="bullet"/>
      <w:lvlText w:val=""/>
      <w:lvlJc w:val="left"/>
      <w:pPr>
        <w:ind w:left="2160" w:hanging="360"/>
      </w:pPr>
      <w:rPr>
        <w:rFonts w:hint="default" w:ascii="Wingdings" w:hAnsi="Wingdings"/>
      </w:rPr>
    </w:lvl>
    <w:lvl w:ilvl="3" w:tplc="713A6140">
      <w:start w:val="1"/>
      <w:numFmt w:val="bullet"/>
      <w:lvlText w:val=""/>
      <w:lvlJc w:val="left"/>
      <w:pPr>
        <w:ind w:left="2880" w:hanging="360"/>
      </w:pPr>
      <w:rPr>
        <w:rFonts w:hint="default" w:ascii="Symbol" w:hAnsi="Symbol"/>
      </w:rPr>
    </w:lvl>
    <w:lvl w:ilvl="4" w:tplc="73529F7C">
      <w:start w:val="1"/>
      <w:numFmt w:val="bullet"/>
      <w:lvlText w:val="o"/>
      <w:lvlJc w:val="left"/>
      <w:pPr>
        <w:ind w:left="3600" w:hanging="360"/>
      </w:pPr>
      <w:rPr>
        <w:rFonts w:hint="default" w:ascii="Courier New" w:hAnsi="Courier New"/>
      </w:rPr>
    </w:lvl>
    <w:lvl w:ilvl="5" w:tplc="DC88D506">
      <w:start w:val="1"/>
      <w:numFmt w:val="bullet"/>
      <w:lvlText w:val=""/>
      <w:lvlJc w:val="left"/>
      <w:pPr>
        <w:ind w:left="4320" w:hanging="360"/>
      </w:pPr>
      <w:rPr>
        <w:rFonts w:hint="default" w:ascii="Wingdings" w:hAnsi="Wingdings"/>
      </w:rPr>
    </w:lvl>
    <w:lvl w:ilvl="6" w:tplc="EFD0BB08">
      <w:start w:val="1"/>
      <w:numFmt w:val="bullet"/>
      <w:lvlText w:val=""/>
      <w:lvlJc w:val="left"/>
      <w:pPr>
        <w:ind w:left="5040" w:hanging="360"/>
      </w:pPr>
      <w:rPr>
        <w:rFonts w:hint="default" w:ascii="Symbol" w:hAnsi="Symbol"/>
      </w:rPr>
    </w:lvl>
    <w:lvl w:ilvl="7" w:tplc="917482C6">
      <w:start w:val="1"/>
      <w:numFmt w:val="bullet"/>
      <w:lvlText w:val="o"/>
      <w:lvlJc w:val="left"/>
      <w:pPr>
        <w:ind w:left="5760" w:hanging="360"/>
      </w:pPr>
      <w:rPr>
        <w:rFonts w:hint="default" w:ascii="Courier New" w:hAnsi="Courier New"/>
      </w:rPr>
    </w:lvl>
    <w:lvl w:ilvl="8" w:tplc="679AE2F8">
      <w:start w:val="1"/>
      <w:numFmt w:val="bullet"/>
      <w:lvlText w:val=""/>
      <w:lvlJc w:val="left"/>
      <w:pPr>
        <w:ind w:left="6480" w:hanging="360"/>
      </w:pPr>
      <w:rPr>
        <w:rFonts w:hint="default" w:ascii="Wingdings" w:hAnsi="Wingdings"/>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hint="default" w:ascii="Symbol" w:hAnsi="Symbol"/>
      </w:rPr>
    </w:lvl>
    <w:lvl w:ilvl="1" w:tplc="3738DC0E">
      <w:start w:val="1"/>
      <w:numFmt w:val="bullet"/>
      <w:lvlText w:val="o"/>
      <w:lvlJc w:val="left"/>
      <w:pPr>
        <w:ind w:left="1440" w:hanging="360"/>
      </w:pPr>
      <w:rPr>
        <w:rFonts w:hint="default" w:ascii="Courier New" w:hAnsi="Courier New"/>
      </w:rPr>
    </w:lvl>
    <w:lvl w:ilvl="2" w:tplc="AAF06672">
      <w:start w:val="1"/>
      <w:numFmt w:val="bullet"/>
      <w:lvlText w:val=""/>
      <w:lvlJc w:val="left"/>
      <w:pPr>
        <w:ind w:left="2160" w:hanging="360"/>
      </w:pPr>
      <w:rPr>
        <w:rFonts w:hint="default" w:ascii="Wingdings" w:hAnsi="Wingdings"/>
      </w:rPr>
    </w:lvl>
    <w:lvl w:ilvl="3" w:tplc="A02AD2AE">
      <w:start w:val="1"/>
      <w:numFmt w:val="bullet"/>
      <w:lvlText w:val=""/>
      <w:lvlJc w:val="left"/>
      <w:pPr>
        <w:ind w:left="2880" w:hanging="360"/>
      </w:pPr>
      <w:rPr>
        <w:rFonts w:hint="default" w:ascii="Symbol" w:hAnsi="Symbol"/>
      </w:rPr>
    </w:lvl>
    <w:lvl w:ilvl="4" w:tplc="02C20DE2">
      <w:start w:val="1"/>
      <w:numFmt w:val="bullet"/>
      <w:lvlText w:val="o"/>
      <w:lvlJc w:val="left"/>
      <w:pPr>
        <w:ind w:left="3600" w:hanging="360"/>
      </w:pPr>
      <w:rPr>
        <w:rFonts w:hint="default" w:ascii="Courier New" w:hAnsi="Courier New"/>
      </w:rPr>
    </w:lvl>
    <w:lvl w:ilvl="5" w:tplc="130AC520">
      <w:start w:val="1"/>
      <w:numFmt w:val="bullet"/>
      <w:lvlText w:val=""/>
      <w:lvlJc w:val="left"/>
      <w:pPr>
        <w:ind w:left="4320" w:hanging="360"/>
      </w:pPr>
      <w:rPr>
        <w:rFonts w:hint="default" w:ascii="Wingdings" w:hAnsi="Wingdings"/>
      </w:rPr>
    </w:lvl>
    <w:lvl w:ilvl="6" w:tplc="154C54F8">
      <w:start w:val="1"/>
      <w:numFmt w:val="bullet"/>
      <w:lvlText w:val=""/>
      <w:lvlJc w:val="left"/>
      <w:pPr>
        <w:ind w:left="5040" w:hanging="360"/>
      </w:pPr>
      <w:rPr>
        <w:rFonts w:hint="default" w:ascii="Symbol" w:hAnsi="Symbol"/>
      </w:rPr>
    </w:lvl>
    <w:lvl w:ilvl="7" w:tplc="2938C1CA">
      <w:start w:val="1"/>
      <w:numFmt w:val="bullet"/>
      <w:lvlText w:val="o"/>
      <w:lvlJc w:val="left"/>
      <w:pPr>
        <w:ind w:left="5760" w:hanging="360"/>
      </w:pPr>
      <w:rPr>
        <w:rFonts w:hint="default" w:ascii="Courier New" w:hAnsi="Courier New"/>
      </w:rPr>
    </w:lvl>
    <w:lvl w:ilvl="8" w:tplc="E17E4398">
      <w:start w:val="1"/>
      <w:numFmt w:val="bullet"/>
      <w:lvlText w:val=""/>
      <w:lvlJc w:val="left"/>
      <w:pPr>
        <w:ind w:left="6480" w:hanging="360"/>
      </w:pPr>
      <w:rPr>
        <w:rFonts w:hint="default" w:ascii="Wingdings" w:hAnsi="Wingdings"/>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hint="default" w:ascii="Symbol" w:hAnsi="Symbol"/>
      </w:rPr>
    </w:lvl>
    <w:lvl w:ilvl="1" w:tplc="1A105F44">
      <w:start w:val="1"/>
      <w:numFmt w:val="bullet"/>
      <w:lvlText w:val="o"/>
      <w:lvlJc w:val="left"/>
      <w:pPr>
        <w:ind w:left="1440" w:hanging="360"/>
      </w:pPr>
      <w:rPr>
        <w:rFonts w:hint="default" w:ascii="Courier New" w:hAnsi="Courier New"/>
      </w:rPr>
    </w:lvl>
    <w:lvl w:ilvl="2" w:tplc="152C89C8">
      <w:start w:val="1"/>
      <w:numFmt w:val="bullet"/>
      <w:lvlText w:val=""/>
      <w:lvlJc w:val="left"/>
      <w:pPr>
        <w:ind w:left="2160" w:hanging="360"/>
      </w:pPr>
      <w:rPr>
        <w:rFonts w:hint="default" w:ascii="Wingdings" w:hAnsi="Wingdings"/>
      </w:rPr>
    </w:lvl>
    <w:lvl w:ilvl="3" w:tplc="4B00CF2E">
      <w:start w:val="1"/>
      <w:numFmt w:val="bullet"/>
      <w:lvlText w:val=""/>
      <w:lvlJc w:val="left"/>
      <w:pPr>
        <w:ind w:left="2880" w:hanging="360"/>
      </w:pPr>
      <w:rPr>
        <w:rFonts w:hint="default" w:ascii="Symbol" w:hAnsi="Symbol"/>
      </w:rPr>
    </w:lvl>
    <w:lvl w:ilvl="4" w:tplc="AF606112">
      <w:start w:val="1"/>
      <w:numFmt w:val="bullet"/>
      <w:lvlText w:val="o"/>
      <w:lvlJc w:val="left"/>
      <w:pPr>
        <w:ind w:left="3600" w:hanging="360"/>
      </w:pPr>
      <w:rPr>
        <w:rFonts w:hint="default" w:ascii="Courier New" w:hAnsi="Courier New"/>
      </w:rPr>
    </w:lvl>
    <w:lvl w:ilvl="5" w:tplc="6414DD4C">
      <w:start w:val="1"/>
      <w:numFmt w:val="bullet"/>
      <w:lvlText w:val=""/>
      <w:lvlJc w:val="left"/>
      <w:pPr>
        <w:ind w:left="4320" w:hanging="360"/>
      </w:pPr>
      <w:rPr>
        <w:rFonts w:hint="default" w:ascii="Wingdings" w:hAnsi="Wingdings"/>
      </w:rPr>
    </w:lvl>
    <w:lvl w:ilvl="6" w:tplc="2B388EE8">
      <w:start w:val="1"/>
      <w:numFmt w:val="bullet"/>
      <w:lvlText w:val=""/>
      <w:lvlJc w:val="left"/>
      <w:pPr>
        <w:ind w:left="5040" w:hanging="360"/>
      </w:pPr>
      <w:rPr>
        <w:rFonts w:hint="default" w:ascii="Symbol" w:hAnsi="Symbol"/>
      </w:rPr>
    </w:lvl>
    <w:lvl w:ilvl="7" w:tplc="D1D8F2E8">
      <w:start w:val="1"/>
      <w:numFmt w:val="bullet"/>
      <w:lvlText w:val="o"/>
      <w:lvlJc w:val="left"/>
      <w:pPr>
        <w:ind w:left="5760" w:hanging="360"/>
      </w:pPr>
      <w:rPr>
        <w:rFonts w:hint="default" w:ascii="Courier New" w:hAnsi="Courier New"/>
      </w:rPr>
    </w:lvl>
    <w:lvl w:ilvl="8" w:tplc="5D18C866">
      <w:start w:val="1"/>
      <w:numFmt w:val="bullet"/>
      <w:lvlText w:val=""/>
      <w:lvlJc w:val="left"/>
      <w:pPr>
        <w:ind w:left="6480" w:hanging="360"/>
      </w:pPr>
      <w:rPr>
        <w:rFonts w:hint="default" w:ascii="Wingdings" w:hAnsi="Wingdings"/>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hint="default" w:ascii="Symbol" w:hAnsi="Symbol"/>
      </w:rPr>
    </w:lvl>
    <w:lvl w:ilvl="1" w:tplc="2B98D1A6">
      <w:start w:val="1"/>
      <w:numFmt w:val="bullet"/>
      <w:lvlText w:val="o"/>
      <w:lvlJc w:val="left"/>
      <w:pPr>
        <w:ind w:left="1440" w:hanging="360"/>
      </w:pPr>
      <w:rPr>
        <w:rFonts w:hint="default" w:ascii="Courier New" w:hAnsi="Courier New"/>
      </w:rPr>
    </w:lvl>
    <w:lvl w:ilvl="2" w:tplc="64964DAC">
      <w:start w:val="1"/>
      <w:numFmt w:val="bullet"/>
      <w:lvlText w:val=""/>
      <w:lvlJc w:val="left"/>
      <w:pPr>
        <w:ind w:left="2160" w:hanging="360"/>
      </w:pPr>
      <w:rPr>
        <w:rFonts w:hint="default" w:ascii="Wingdings" w:hAnsi="Wingdings"/>
      </w:rPr>
    </w:lvl>
    <w:lvl w:ilvl="3" w:tplc="38C661A2">
      <w:start w:val="1"/>
      <w:numFmt w:val="bullet"/>
      <w:lvlText w:val=""/>
      <w:lvlJc w:val="left"/>
      <w:pPr>
        <w:ind w:left="2880" w:hanging="360"/>
      </w:pPr>
      <w:rPr>
        <w:rFonts w:hint="default" w:ascii="Symbol" w:hAnsi="Symbol"/>
      </w:rPr>
    </w:lvl>
    <w:lvl w:ilvl="4" w:tplc="ECC02CD4">
      <w:start w:val="1"/>
      <w:numFmt w:val="bullet"/>
      <w:lvlText w:val="o"/>
      <w:lvlJc w:val="left"/>
      <w:pPr>
        <w:ind w:left="3600" w:hanging="360"/>
      </w:pPr>
      <w:rPr>
        <w:rFonts w:hint="default" w:ascii="Courier New" w:hAnsi="Courier New"/>
      </w:rPr>
    </w:lvl>
    <w:lvl w:ilvl="5" w:tplc="353EFC1C">
      <w:start w:val="1"/>
      <w:numFmt w:val="bullet"/>
      <w:lvlText w:val=""/>
      <w:lvlJc w:val="left"/>
      <w:pPr>
        <w:ind w:left="4320" w:hanging="360"/>
      </w:pPr>
      <w:rPr>
        <w:rFonts w:hint="default" w:ascii="Wingdings" w:hAnsi="Wingdings"/>
      </w:rPr>
    </w:lvl>
    <w:lvl w:ilvl="6" w:tplc="4EFC6E0C">
      <w:start w:val="1"/>
      <w:numFmt w:val="bullet"/>
      <w:lvlText w:val=""/>
      <w:lvlJc w:val="left"/>
      <w:pPr>
        <w:ind w:left="5040" w:hanging="360"/>
      </w:pPr>
      <w:rPr>
        <w:rFonts w:hint="default" w:ascii="Symbol" w:hAnsi="Symbol"/>
      </w:rPr>
    </w:lvl>
    <w:lvl w:ilvl="7" w:tplc="5080C3F6">
      <w:start w:val="1"/>
      <w:numFmt w:val="bullet"/>
      <w:lvlText w:val="o"/>
      <w:lvlJc w:val="left"/>
      <w:pPr>
        <w:ind w:left="5760" w:hanging="360"/>
      </w:pPr>
      <w:rPr>
        <w:rFonts w:hint="default" w:ascii="Courier New" w:hAnsi="Courier New"/>
      </w:rPr>
    </w:lvl>
    <w:lvl w:ilvl="8" w:tplc="5A9436E4">
      <w:start w:val="1"/>
      <w:numFmt w:val="bullet"/>
      <w:lvlText w:val=""/>
      <w:lvlJc w:val="left"/>
      <w:pPr>
        <w:ind w:left="6480" w:hanging="360"/>
      </w:pPr>
      <w:rPr>
        <w:rFonts w:hint="default" w:ascii="Wingdings" w:hAnsi="Wingdings"/>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hint="default" w:ascii="Symbol" w:hAnsi="Symbol"/>
      </w:rPr>
    </w:lvl>
    <w:lvl w:ilvl="1" w:tplc="DCB4925A">
      <w:start w:val="1"/>
      <w:numFmt w:val="bullet"/>
      <w:lvlText w:val="o"/>
      <w:lvlJc w:val="left"/>
      <w:pPr>
        <w:ind w:left="1440" w:hanging="360"/>
      </w:pPr>
      <w:rPr>
        <w:rFonts w:hint="default" w:ascii="Courier New" w:hAnsi="Courier New"/>
      </w:rPr>
    </w:lvl>
    <w:lvl w:ilvl="2" w:tplc="127CA340">
      <w:start w:val="1"/>
      <w:numFmt w:val="bullet"/>
      <w:lvlText w:val=""/>
      <w:lvlJc w:val="left"/>
      <w:pPr>
        <w:ind w:left="2160" w:hanging="360"/>
      </w:pPr>
      <w:rPr>
        <w:rFonts w:hint="default" w:ascii="Wingdings" w:hAnsi="Wingdings"/>
      </w:rPr>
    </w:lvl>
    <w:lvl w:ilvl="3" w:tplc="3564B55C">
      <w:start w:val="1"/>
      <w:numFmt w:val="bullet"/>
      <w:lvlText w:val=""/>
      <w:lvlJc w:val="left"/>
      <w:pPr>
        <w:ind w:left="2880" w:hanging="360"/>
      </w:pPr>
      <w:rPr>
        <w:rFonts w:hint="default" w:ascii="Symbol" w:hAnsi="Symbol"/>
      </w:rPr>
    </w:lvl>
    <w:lvl w:ilvl="4" w:tplc="24CC06FE">
      <w:start w:val="1"/>
      <w:numFmt w:val="bullet"/>
      <w:lvlText w:val="o"/>
      <w:lvlJc w:val="left"/>
      <w:pPr>
        <w:ind w:left="3600" w:hanging="360"/>
      </w:pPr>
      <w:rPr>
        <w:rFonts w:hint="default" w:ascii="Courier New" w:hAnsi="Courier New"/>
      </w:rPr>
    </w:lvl>
    <w:lvl w:ilvl="5" w:tplc="9AC61338">
      <w:start w:val="1"/>
      <w:numFmt w:val="bullet"/>
      <w:lvlText w:val=""/>
      <w:lvlJc w:val="left"/>
      <w:pPr>
        <w:ind w:left="4320" w:hanging="360"/>
      </w:pPr>
      <w:rPr>
        <w:rFonts w:hint="default" w:ascii="Wingdings" w:hAnsi="Wingdings"/>
      </w:rPr>
    </w:lvl>
    <w:lvl w:ilvl="6" w:tplc="B52E2686">
      <w:start w:val="1"/>
      <w:numFmt w:val="bullet"/>
      <w:lvlText w:val=""/>
      <w:lvlJc w:val="left"/>
      <w:pPr>
        <w:ind w:left="5040" w:hanging="360"/>
      </w:pPr>
      <w:rPr>
        <w:rFonts w:hint="default" w:ascii="Symbol" w:hAnsi="Symbol"/>
      </w:rPr>
    </w:lvl>
    <w:lvl w:ilvl="7" w:tplc="5D26D7C4">
      <w:start w:val="1"/>
      <w:numFmt w:val="bullet"/>
      <w:lvlText w:val="o"/>
      <w:lvlJc w:val="left"/>
      <w:pPr>
        <w:ind w:left="5760" w:hanging="360"/>
      </w:pPr>
      <w:rPr>
        <w:rFonts w:hint="default" w:ascii="Courier New" w:hAnsi="Courier New"/>
      </w:rPr>
    </w:lvl>
    <w:lvl w:ilvl="8" w:tplc="3AAC23A4">
      <w:start w:val="1"/>
      <w:numFmt w:val="bullet"/>
      <w:lvlText w:val=""/>
      <w:lvlJc w:val="left"/>
      <w:pPr>
        <w:ind w:left="6480" w:hanging="360"/>
      </w:pPr>
      <w:rPr>
        <w:rFonts w:hint="default" w:ascii="Wingdings" w:hAnsi="Wingdings"/>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hint="default" w:ascii="Symbol" w:hAnsi="Symbol"/>
      </w:rPr>
    </w:lvl>
    <w:lvl w:ilvl="1" w:tplc="8CBC9B18">
      <w:start w:val="1"/>
      <w:numFmt w:val="bullet"/>
      <w:lvlText w:val="o"/>
      <w:lvlJc w:val="left"/>
      <w:pPr>
        <w:ind w:left="1440" w:hanging="360"/>
      </w:pPr>
      <w:rPr>
        <w:rFonts w:hint="default" w:ascii="Courier New" w:hAnsi="Courier New"/>
      </w:rPr>
    </w:lvl>
    <w:lvl w:ilvl="2" w:tplc="76704146">
      <w:start w:val="1"/>
      <w:numFmt w:val="bullet"/>
      <w:lvlText w:val=""/>
      <w:lvlJc w:val="left"/>
      <w:pPr>
        <w:ind w:left="2160" w:hanging="360"/>
      </w:pPr>
      <w:rPr>
        <w:rFonts w:hint="default" w:ascii="Wingdings" w:hAnsi="Wingdings"/>
      </w:rPr>
    </w:lvl>
    <w:lvl w:ilvl="3" w:tplc="A7CA8826">
      <w:start w:val="1"/>
      <w:numFmt w:val="bullet"/>
      <w:lvlText w:val=""/>
      <w:lvlJc w:val="left"/>
      <w:pPr>
        <w:ind w:left="2880" w:hanging="360"/>
      </w:pPr>
      <w:rPr>
        <w:rFonts w:hint="default" w:ascii="Symbol" w:hAnsi="Symbol"/>
      </w:rPr>
    </w:lvl>
    <w:lvl w:ilvl="4" w:tplc="B1A6A644">
      <w:start w:val="1"/>
      <w:numFmt w:val="bullet"/>
      <w:lvlText w:val="o"/>
      <w:lvlJc w:val="left"/>
      <w:pPr>
        <w:ind w:left="3600" w:hanging="360"/>
      </w:pPr>
      <w:rPr>
        <w:rFonts w:hint="default" w:ascii="Courier New" w:hAnsi="Courier New"/>
      </w:rPr>
    </w:lvl>
    <w:lvl w:ilvl="5" w:tplc="229C39A2">
      <w:start w:val="1"/>
      <w:numFmt w:val="bullet"/>
      <w:lvlText w:val=""/>
      <w:lvlJc w:val="left"/>
      <w:pPr>
        <w:ind w:left="4320" w:hanging="360"/>
      </w:pPr>
      <w:rPr>
        <w:rFonts w:hint="default" w:ascii="Wingdings" w:hAnsi="Wingdings"/>
      </w:rPr>
    </w:lvl>
    <w:lvl w:ilvl="6" w:tplc="87147558">
      <w:start w:val="1"/>
      <w:numFmt w:val="bullet"/>
      <w:lvlText w:val=""/>
      <w:lvlJc w:val="left"/>
      <w:pPr>
        <w:ind w:left="5040" w:hanging="360"/>
      </w:pPr>
      <w:rPr>
        <w:rFonts w:hint="default" w:ascii="Symbol" w:hAnsi="Symbol"/>
      </w:rPr>
    </w:lvl>
    <w:lvl w:ilvl="7" w:tplc="1EC60260">
      <w:start w:val="1"/>
      <w:numFmt w:val="bullet"/>
      <w:lvlText w:val="o"/>
      <w:lvlJc w:val="left"/>
      <w:pPr>
        <w:ind w:left="5760" w:hanging="360"/>
      </w:pPr>
      <w:rPr>
        <w:rFonts w:hint="default" w:ascii="Courier New" w:hAnsi="Courier New"/>
      </w:rPr>
    </w:lvl>
    <w:lvl w:ilvl="8" w:tplc="75C80D7E">
      <w:start w:val="1"/>
      <w:numFmt w:val="bullet"/>
      <w:lvlText w:val=""/>
      <w:lvlJc w:val="left"/>
      <w:pPr>
        <w:ind w:left="6480" w:hanging="360"/>
      </w:pPr>
      <w:rPr>
        <w:rFonts w:hint="default" w:ascii="Wingdings" w:hAnsi="Wingdings"/>
      </w:rPr>
    </w:lvl>
  </w:abstractNum>
  <w:abstractNum w:abstractNumId="18" w15:restartNumberingAfterBreak="0">
    <w:nsid w:val="4EB372A4"/>
    <w:multiLevelType w:val="hybridMultilevel"/>
    <w:tmpl w:val="FFFFFFFF"/>
    <w:lvl w:ilvl="0">
      <w:start w:val="1"/>
      <w:numFmt w:val="bullet"/>
      <w:lvlText w:val=""/>
      <w:lvlJc w:val="left"/>
      <w:pPr>
        <w:ind w:left="720" w:hanging="360"/>
      </w:pPr>
      <w:rPr>
        <w:rFonts w:hint="default" w:ascii="Symbol" w:hAnsi="Symbol"/>
      </w:rPr>
    </w:lvl>
    <w:lvl w:ilvl="1" w:tplc="C922A2AA">
      <w:start w:val="1"/>
      <w:numFmt w:val="bullet"/>
      <w:lvlText w:val="o"/>
      <w:lvlJc w:val="left"/>
      <w:pPr>
        <w:ind w:left="1440" w:hanging="360"/>
      </w:pPr>
      <w:rPr>
        <w:rFonts w:hint="default" w:ascii="Courier New" w:hAnsi="Courier New"/>
      </w:rPr>
    </w:lvl>
    <w:lvl w:ilvl="2" w:tplc="EA461B5E">
      <w:start w:val="1"/>
      <w:numFmt w:val="bullet"/>
      <w:lvlText w:val=""/>
      <w:lvlJc w:val="left"/>
      <w:pPr>
        <w:ind w:left="2160" w:hanging="360"/>
      </w:pPr>
      <w:rPr>
        <w:rFonts w:hint="default" w:ascii="Wingdings" w:hAnsi="Wingdings"/>
      </w:rPr>
    </w:lvl>
    <w:lvl w:ilvl="3" w:tplc="29BC6906">
      <w:start w:val="1"/>
      <w:numFmt w:val="bullet"/>
      <w:lvlText w:val=""/>
      <w:lvlJc w:val="left"/>
      <w:pPr>
        <w:ind w:left="2880" w:hanging="360"/>
      </w:pPr>
      <w:rPr>
        <w:rFonts w:hint="default" w:ascii="Symbol" w:hAnsi="Symbol"/>
      </w:rPr>
    </w:lvl>
    <w:lvl w:ilvl="4" w:tplc="83560248">
      <w:start w:val="1"/>
      <w:numFmt w:val="bullet"/>
      <w:lvlText w:val="o"/>
      <w:lvlJc w:val="left"/>
      <w:pPr>
        <w:ind w:left="3600" w:hanging="360"/>
      </w:pPr>
      <w:rPr>
        <w:rFonts w:hint="default" w:ascii="Courier New" w:hAnsi="Courier New"/>
      </w:rPr>
    </w:lvl>
    <w:lvl w:ilvl="5" w:tplc="CBD66EAC">
      <w:start w:val="1"/>
      <w:numFmt w:val="bullet"/>
      <w:lvlText w:val=""/>
      <w:lvlJc w:val="left"/>
      <w:pPr>
        <w:ind w:left="4320" w:hanging="360"/>
      </w:pPr>
      <w:rPr>
        <w:rFonts w:hint="default" w:ascii="Wingdings" w:hAnsi="Wingdings"/>
      </w:rPr>
    </w:lvl>
    <w:lvl w:ilvl="6" w:tplc="555E804E">
      <w:start w:val="1"/>
      <w:numFmt w:val="bullet"/>
      <w:lvlText w:val=""/>
      <w:lvlJc w:val="left"/>
      <w:pPr>
        <w:ind w:left="5040" w:hanging="360"/>
      </w:pPr>
      <w:rPr>
        <w:rFonts w:hint="default" w:ascii="Symbol" w:hAnsi="Symbol"/>
      </w:rPr>
    </w:lvl>
    <w:lvl w:ilvl="7" w:tplc="D0A85FDA">
      <w:start w:val="1"/>
      <w:numFmt w:val="bullet"/>
      <w:lvlText w:val="o"/>
      <w:lvlJc w:val="left"/>
      <w:pPr>
        <w:ind w:left="5760" w:hanging="360"/>
      </w:pPr>
      <w:rPr>
        <w:rFonts w:hint="default" w:ascii="Courier New" w:hAnsi="Courier New"/>
      </w:rPr>
    </w:lvl>
    <w:lvl w:ilvl="8" w:tplc="83BC42A4">
      <w:start w:val="1"/>
      <w:numFmt w:val="bullet"/>
      <w:lvlText w:val=""/>
      <w:lvlJc w:val="left"/>
      <w:pPr>
        <w:ind w:left="6480" w:hanging="360"/>
      </w:pPr>
      <w:rPr>
        <w:rFonts w:hint="default" w:ascii="Wingdings" w:hAnsi="Wingdings"/>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hint="default" w:ascii="Symbol" w:hAnsi="Symbol"/>
      </w:rPr>
    </w:lvl>
    <w:lvl w:ilvl="1" w:tplc="2CD2E9F6">
      <w:start w:val="1"/>
      <w:numFmt w:val="bullet"/>
      <w:lvlText w:val="o"/>
      <w:lvlJc w:val="left"/>
      <w:pPr>
        <w:ind w:left="1440" w:hanging="360"/>
      </w:pPr>
      <w:rPr>
        <w:rFonts w:hint="default" w:ascii="Courier New" w:hAnsi="Courier New"/>
      </w:rPr>
    </w:lvl>
    <w:lvl w:ilvl="2" w:tplc="3790F1E6">
      <w:start w:val="1"/>
      <w:numFmt w:val="bullet"/>
      <w:lvlText w:val=""/>
      <w:lvlJc w:val="left"/>
      <w:pPr>
        <w:ind w:left="2160" w:hanging="360"/>
      </w:pPr>
      <w:rPr>
        <w:rFonts w:hint="default" w:ascii="Wingdings" w:hAnsi="Wingdings"/>
      </w:rPr>
    </w:lvl>
    <w:lvl w:ilvl="3" w:tplc="8702E084">
      <w:start w:val="1"/>
      <w:numFmt w:val="bullet"/>
      <w:lvlText w:val=""/>
      <w:lvlJc w:val="left"/>
      <w:pPr>
        <w:ind w:left="2880" w:hanging="360"/>
      </w:pPr>
      <w:rPr>
        <w:rFonts w:hint="default" w:ascii="Symbol" w:hAnsi="Symbol"/>
      </w:rPr>
    </w:lvl>
    <w:lvl w:ilvl="4" w:tplc="BC1C05CA">
      <w:start w:val="1"/>
      <w:numFmt w:val="bullet"/>
      <w:lvlText w:val="o"/>
      <w:lvlJc w:val="left"/>
      <w:pPr>
        <w:ind w:left="3600" w:hanging="360"/>
      </w:pPr>
      <w:rPr>
        <w:rFonts w:hint="default" w:ascii="Courier New" w:hAnsi="Courier New"/>
      </w:rPr>
    </w:lvl>
    <w:lvl w:ilvl="5" w:tplc="7E1EEB16">
      <w:start w:val="1"/>
      <w:numFmt w:val="bullet"/>
      <w:lvlText w:val=""/>
      <w:lvlJc w:val="left"/>
      <w:pPr>
        <w:ind w:left="4320" w:hanging="360"/>
      </w:pPr>
      <w:rPr>
        <w:rFonts w:hint="default" w:ascii="Wingdings" w:hAnsi="Wingdings"/>
      </w:rPr>
    </w:lvl>
    <w:lvl w:ilvl="6" w:tplc="51B88798">
      <w:start w:val="1"/>
      <w:numFmt w:val="bullet"/>
      <w:lvlText w:val=""/>
      <w:lvlJc w:val="left"/>
      <w:pPr>
        <w:ind w:left="5040" w:hanging="360"/>
      </w:pPr>
      <w:rPr>
        <w:rFonts w:hint="default" w:ascii="Symbol" w:hAnsi="Symbol"/>
      </w:rPr>
    </w:lvl>
    <w:lvl w:ilvl="7" w:tplc="47D62A64">
      <w:start w:val="1"/>
      <w:numFmt w:val="bullet"/>
      <w:lvlText w:val="o"/>
      <w:lvlJc w:val="left"/>
      <w:pPr>
        <w:ind w:left="5760" w:hanging="360"/>
      </w:pPr>
      <w:rPr>
        <w:rFonts w:hint="default" w:ascii="Courier New" w:hAnsi="Courier New"/>
      </w:rPr>
    </w:lvl>
    <w:lvl w:ilvl="8" w:tplc="B6E042EE">
      <w:start w:val="1"/>
      <w:numFmt w:val="bullet"/>
      <w:lvlText w:val=""/>
      <w:lvlJc w:val="left"/>
      <w:pPr>
        <w:ind w:left="6480" w:hanging="360"/>
      </w:pPr>
      <w:rPr>
        <w:rFonts w:hint="default" w:ascii="Wingdings" w:hAnsi="Wingdings"/>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hint="default" w:ascii="Symbol" w:hAnsi="Symbol"/>
      </w:rPr>
    </w:lvl>
    <w:lvl w:ilvl="1" w:tplc="980C7E8C">
      <w:start w:val="1"/>
      <w:numFmt w:val="bullet"/>
      <w:lvlText w:val="o"/>
      <w:lvlJc w:val="left"/>
      <w:pPr>
        <w:ind w:left="1440" w:hanging="360"/>
      </w:pPr>
      <w:rPr>
        <w:rFonts w:hint="default" w:ascii="Courier New" w:hAnsi="Courier New"/>
      </w:rPr>
    </w:lvl>
    <w:lvl w:ilvl="2" w:tplc="3E0CB5AE">
      <w:start w:val="1"/>
      <w:numFmt w:val="bullet"/>
      <w:lvlText w:val=""/>
      <w:lvlJc w:val="left"/>
      <w:pPr>
        <w:ind w:left="2160" w:hanging="360"/>
      </w:pPr>
      <w:rPr>
        <w:rFonts w:hint="default" w:ascii="Wingdings" w:hAnsi="Wingdings"/>
      </w:rPr>
    </w:lvl>
    <w:lvl w:ilvl="3" w:tplc="7E785C7E">
      <w:start w:val="1"/>
      <w:numFmt w:val="bullet"/>
      <w:lvlText w:val=""/>
      <w:lvlJc w:val="left"/>
      <w:pPr>
        <w:ind w:left="2880" w:hanging="360"/>
      </w:pPr>
      <w:rPr>
        <w:rFonts w:hint="default" w:ascii="Symbol" w:hAnsi="Symbol"/>
      </w:rPr>
    </w:lvl>
    <w:lvl w:ilvl="4" w:tplc="BD2CF638">
      <w:start w:val="1"/>
      <w:numFmt w:val="bullet"/>
      <w:lvlText w:val="o"/>
      <w:lvlJc w:val="left"/>
      <w:pPr>
        <w:ind w:left="3600" w:hanging="360"/>
      </w:pPr>
      <w:rPr>
        <w:rFonts w:hint="default" w:ascii="Courier New" w:hAnsi="Courier New"/>
      </w:rPr>
    </w:lvl>
    <w:lvl w:ilvl="5" w:tplc="6F9AD1A2">
      <w:start w:val="1"/>
      <w:numFmt w:val="bullet"/>
      <w:lvlText w:val=""/>
      <w:lvlJc w:val="left"/>
      <w:pPr>
        <w:ind w:left="4320" w:hanging="360"/>
      </w:pPr>
      <w:rPr>
        <w:rFonts w:hint="default" w:ascii="Wingdings" w:hAnsi="Wingdings"/>
      </w:rPr>
    </w:lvl>
    <w:lvl w:ilvl="6" w:tplc="E0D295BE">
      <w:start w:val="1"/>
      <w:numFmt w:val="bullet"/>
      <w:lvlText w:val=""/>
      <w:lvlJc w:val="left"/>
      <w:pPr>
        <w:ind w:left="5040" w:hanging="360"/>
      </w:pPr>
      <w:rPr>
        <w:rFonts w:hint="default" w:ascii="Symbol" w:hAnsi="Symbol"/>
      </w:rPr>
    </w:lvl>
    <w:lvl w:ilvl="7" w:tplc="03DA3804">
      <w:start w:val="1"/>
      <w:numFmt w:val="bullet"/>
      <w:lvlText w:val="o"/>
      <w:lvlJc w:val="left"/>
      <w:pPr>
        <w:ind w:left="5760" w:hanging="360"/>
      </w:pPr>
      <w:rPr>
        <w:rFonts w:hint="default" w:ascii="Courier New" w:hAnsi="Courier New"/>
      </w:rPr>
    </w:lvl>
    <w:lvl w:ilvl="8" w:tplc="7D0CAC6C">
      <w:start w:val="1"/>
      <w:numFmt w:val="bullet"/>
      <w:lvlText w:val=""/>
      <w:lvlJc w:val="left"/>
      <w:pPr>
        <w:ind w:left="6480" w:hanging="360"/>
      </w:pPr>
      <w:rPr>
        <w:rFonts w:hint="default" w:ascii="Wingdings" w:hAnsi="Wingdings"/>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A400F6"/>
    <w:multiLevelType w:val="hybridMultilevel"/>
    <w:tmpl w:val="3CD2C5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817192F"/>
    <w:multiLevelType w:val="hybridMultilevel"/>
    <w:tmpl w:val="FFFFFFFF"/>
    <w:lvl w:ilvl="0" w:tplc="BFE680C2">
      <w:start w:val="1"/>
      <w:numFmt w:val="bullet"/>
      <w:lvlText w:val=""/>
      <w:lvlJc w:val="left"/>
      <w:pPr>
        <w:ind w:left="720" w:hanging="360"/>
      </w:pPr>
      <w:rPr>
        <w:rFonts w:hint="default" w:ascii="Symbol" w:hAnsi="Symbol"/>
      </w:rPr>
    </w:lvl>
    <w:lvl w:ilvl="1" w:tplc="15EC6044">
      <w:start w:val="1"/>
      <w:numFmt w:val="bullet"/>
      <w:lvlText w:val="o"/>
      <w:lvlJc w:val="left"/>
      <w:pPr>
        <w:ind w:left="1440" w:hanging="360"/>
      </w:pPr>
      <w:rPr>
        <w:rFonts w:hint="default" w:ascii="Courier New" w:hAnsi="Courier New"/>
      </w:rPr>
    </w:lvl>
    <w:lvl w:ilvl="2" w:tplc="8C66A70C">
      <w:start w:val="1"/>
      <w:numFmt w:val="bullet"/>
      <w:lvlText w:val=""/>
      <w:lvlJc w:val="left"/>
      <w:pPr>
        <w:ind w:left="2160" w:hanging="360"/>
      </w:pPr>
      <w:rPr>
        <w:rFonts w:hint="default" w:ascii="Wingdings" w:hAnsi="Wingdings"/>
      </w:rPr>
    </w:lvl>
    <w:lvl w:ilvl="3" w:tplc="02F276DA">
      <w:start w:val="1"/>
      <w:numFmt w:val="bullet"/>
      <w:lvlText w:val=""/>
      <w:lvlJc w:val="left"/>
      <w:pPr>
        <w:ind w:left="2880" w:hanging="360"/>
      </w:pPr>
      <w:rPr>
        <w:rFonts w:hint="default" w:ascii="Symbol" w:hAnsi="Symbol"/>
      </w:rPr>
    </w:lvl>
    <w:lvl w:ilvl="4" w:tplc="2A346E90">
      <w:start w:val="1"/>
      <w:numFmt w:val="bullet"/>
      <w:lvlText w:val="o"/>
      <w:lvlJc w:val="left"/>
      <w:pPr>
        <w:ind w:left="3600" w:hanging="360"/>
      </w:pPr>
      <w:rPr>
        <w:rFonts w:hint="default" w:ascii="Courier New" w:hAnsi="Courier New"/>
      </w:rPr>
    </w:lvl>
    <w:lvl w:ilvl="5" w:tplc="0FA0E2E6">
      <w:start w:val="1"/>
      <w:numFmt w:val="bullet"/>
      <w:lvlText w:val=""/>
      <w:lvlJc w:val="left"/>
      <w:pPr>
        <w:ind w:left="4320" w:hanging="360"/>
      </w:pPr>
      <w:rPr>
        <w:rFonts w:hint="default" w:ascii="Wingdings" w:hAnsi="Wingdings"/>
      </w:rPr>
    </w:lvl>
    <w:lvl w:ilvl="6" w:tplc="2C74E946">
      <w:start w:val="1"/>
      <w:numFmt w:val="bullet"/>
      <w:lvlText w:val=""/>
      <w:lvlJc w:val="left"/>
      <w:pPr>
        <w:ind w:left="5040" w:hanging="360"/>
      </w:pPr>
      <w:rPr>
        <w:rFonts w:hint="default" w:ascii="Symbol" w:hAnsi="Symbol"/>
      </w:rPr>
    </w:lvl>
    <w:lvl w:ilvl="7" w:tplc="D7C65E42">
      <w:start w:val="1"/>
      <w:numFmt w:val="bullet"/>
      <w:lvlText w:val="o"/>
      <w:lvlJc w:val="left"/>
      <w:pPr>
        <w:ind w:left="5760" w:hanging="360"/>
      </w:pPr>
      <w:rPr>
        <w:rFonts w:hint="default" w:ascii="Courier New" w:hAnsi="Courier New"/>
      </w:rPr>
    </w:lvl>
    <w:lvl w:ilvl="8" w:tplc="8DF0A77C">
      <w:start w:val="1"/>
      <w:numFmt w:val="bullet"/>
      <w:lvlText w:val=""/>
      <w:lvlJc w:val="left"/>
      <w:pPr>
        <w:ind w:left="6480" w:hanging="360"/>
      </w:pPr>
      <w:rPr>
        <w:rFonts w:hint="default" w:ascii="Wingdings" w:hAnsi="Wingdings"/>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6F415315"/>
    <w:multiLevelType w:val="hybridMultilevel"/>
    <w:tmpl w:val="FFFFFFFF"/>
    <w:lvl w:ilvl="0" w:tplc="1E1A2D82">
      <w:start w:val="1"/>
      <w:numFmt w:val="bullet"/>
      <w:lvlText w:val=""/>
      <w:lvlJc w:val="left"/>
      <w:pPr>
        <w:ind w:left="720" w:hanging="360"/>
      </w:pPr>
      <w:rPr>
        <w:rFonts w:hint="default" w:ascii="Symbol" w:hAnsi="Symbol"/>
      </w:rPr>
    </w:lvl>
    <w:lvl w:ilvl="1" w:tplc="35D6A26C">
      <w:start w:val="1"/>
      <w:numFmt w:val="bullet"/>
      <w:lvlText w:val="o"/>
      <w:lvlJc w:val="left"/>
      <w:pPr>
        <w:ind w:left="1440" w:hanging="360"/>
      </w:pPr>
      <w:rPr>
        <w:rFonts w:hint="default" w:ascii="Courier New" w:hAnsi="Courier New"/>
      </w:rPr>
    </w:lvl>
    <w:lvl w:ilvl="2" w:tplc="89B6738C">
      <w:start w:val="1"/>
      <w:numFmt w:val="bullet"/>
      <w:lvlText w:val=""/>
      <w:lvlJc w:val="left"/>
      <w:pPr>
        <w:ind w:left="2160" w:hanging="360"/>
      </w:pPr>
      <w:rPr>
        <w:rFonts w:hint="default" w:ascii="Wingdings" w:hAnsi="Wingdings"/>
      </w:rPr>
    </w:lvl>
    <w:lvl w:ilvl="3" w:tplc="31E6B9C2">
      <w:start w:val="1"/>
      <w:numFmt w:val="bullet"/>
      <w:lvlText w:val=""/>
      <w:lvlJc w:val="left"/>
      <w:pPr>
        <w:ind w:left="2880" w:hanging="360"/>
      </w:pPr>
      <w:rPr>
        <w:rFonts w:hint="default" w:ascii="Symbol" w:hAnsi="Symbol"/>
      </w:rPr>
    </w:lvl>
    <w:lvl w:ilvl="4" w:tplc="00EA8DA0">
      <w:start w:val="1"/>
      <w:numFmt w:val="bullet"/>
      <w:lvlText w:val="o"/>
      <w:lvlJc w:val="left"/>
      <w:pPr>
        <w:ind w:left="3600" w:hanging="360"/>
      </w:pPr>
      <w:rPr>
        <w:rFonts w:hint="default" w:ascii="Courier New" w:hAnsi="Courier New"/>
      </w:rPr>
    </w:lvl>
    <w:lvl w:ilvl="5" w:tplc="94E6A52E">
      <w:start w:val="1"/>
      <w:numFmt w:val="bullet"/>
      <w:lvlText w:val=""/>
      <w:lvlJc w:val="left"/>
      <w:pPr>
        <w:ind w:left="4320" w:hanging="360"/>
      </w:pPr>
      <w:rPr>
        <w:rFonts w:hint="default" w:ascii="Wingdings" w:hAnsi="Wingdings"/>
      </w:rPr>
    </w:lvl>
    <w:lvl w:ilvl="6" w:tplc="66B24766">
      <w:start w:val="1"/>
      <w:numFmt w:val="bullet"/>
      <w:lvlText w:val=""/>
      <w:lvlJc w:val="left"/>
      <w:pPr>
        <w:ind w:left="5040" w:hanging="360"/>
      </w:pPr>
      <w:rPr>
        <w:rFonts w:hint="default" w:ascii="Symbol" w:hAnsi="Symbol"/>
      </w:rPr>
    </w:lvl>
    <w:lvl w:ilvl="7" w:tplc="600E6D2E">
      <w:start w:val="1"/>
      <w:numFmt w:val="bullet"/>
      <w:lvlText w:val="o"/>
      <w:lvlJc w:val="left"/>
      <w:pPr>
        <w:ind w:left="5760" w:hanging="360"/>
      </w:pPr>
      <w:rPr>
        <w:rFonts w:hint="default" w:ascii="Courier New" w:hAnsi="Courier New"/>
      </w:rPr>
    </w:lvl>
    <w:lvl w:ilvl="8" w:tplc="0A607F76">
      <w:start w:val="1"/>
      <w:numFmt w:val="bullet"/>
      <w:lvlText w:val=""/>
      <w:lvlJc w:val="left"/>
      <w:pPr>
        <w:ind w:left="6480" w:hanging="360"/>
      </w:pPr>
      <w:rPr>
        <w:rFonts w:hint="default" w:ascii="Wingdings" w:hAnsi="Wingdings"/>
      </w:rPr>
    </w:lvl>
  </w:abstractNum>
  <w:abstractNum w:abstractNumId="27" w15:restartNumberingAfterBreak="0">
    <w:nsid w:val="6FE31638"/>
    <w:multiLevelType w:val="hybridMultilevel"/>
    <w:tmpl w:val="FFFFFFFF"/>
    <w:lvl w:ilvl="0" w:tplc="3826670E">
      <w:start w:val="1"/>
      <w:numFmt w:val="bullet"/>
      <w:lvlText w:val=""/>
      <w:lvlJc w:val="left"/>
      <w:pPr>
        <w:ind w:left="720" w:hanging="360"/>
      </w:pPr>
      <w:rPr>
        <w:rFonts w:hint="default" w:ascii="Symbol" w:hAnsi="Symbol"/>
      </w:rPr>
    </w:lvl>
    <w:lvl w:ilvl="1" w:tplc="F4DC6808">
      <w:start w:val="1"/>
      <w:numFmt w:val="bullet"/>
      <w:lvlText w:val="o"/>
      <w:lvlJc w:val="left"/>
      <w:pPr>
        <w:ind w:left="1440" w:hanging="360"/>
      </w:pPr>
      <w:rPr>
        <w:rFonts w:hint="default" w:ascii="Courier New" w:hAnsi="Courier New"/>
      </w:rPr>
    </w:lvl>
    <w:lvl w:ilvl="2" w:tplc="6B9482DC">
      <w:start w:val="1"/>
      <w:numFmt w:val="bullet"/>
      <w:lvlText w:val=""/>
      <w:lvlJc w:val="left"/>
      <w:pPr>
        <w:ind w:left="2160" w:hanging="360"/>
      </w:pPr>
      <w:rPr>
        <w:rFonts w:hint="default" w:ascii="Wingdings" w:hAnsi="Wingdings"/>
      </w:rPr>
    </w:lvl>
    <w:lvl w:ilvl="3" w:tplc="AC04C4D0">
      <w:start w:val="1"/>
      <w:numFmt w:val="bullet"/>
      <w:lvlText w:val=""/>
      <w:lvlJc w:val="left"/>
      <w:pPr>
        <w:ind w:left="2880" w:hanging="360"/>
      </w:pPr>
      <w:rPr>
        <w:rFonts w:hint="default" w:ascii="Symbol" w:hAnsi="Symbol"/>
      </w:rPr>
    </w:lvl>
    <w:lvl w:ilvl="4" w:tplc="D2DE0CB0">
      <w:start w:val="1"/>
      <w:numFmt w:val="bullet"/>
      <w:lvlText w:val="o"/>
      <w:lvlJc w:val="left"/>
      <w:pPr>
        <w:ind w:left="3600" w:hanging="360"/>
      </w:pPr>
      <w:rPr>
        <w:rFonts w:hint="default" w:ascii="Courier New" w:hAnsi="Courier New"/>
      </w:rPr>
    </w:lvl>
    <w:lvl w:ilvl="5" w:tplc="1C06617A">
      <w:start w:val="1"/>
      <w:numFmt w:val="bullet"/>
      <w:lvlText w:val=""/>
      <w:lvlJc w:val="left"/>
      <w:pPr>
        <w:ind w:left="4320" w:hanging="360"/>
      </w:pPr>
      <w:rPr>
        <w:rFonts w:hint="default" w:ascii="Wingdings" w:hAnsi="Wingdings"/>
      </w:rPr>
    </w:lvl>
    <w:lvl w:ilvl="6" w:tplc="1EF03312">
      <w:start w:val="1"/>
      <w:numFmt w:val="bullet"/>
      <w:lvlText w:val=""/>
      <w:lvlJc w:val="left"/>
      <w:pPr>
        <w:ind w:left="5040" w:hanging="360"/>
      </w:pPr>
      <w:rPr>
        <w:rFonts w:hint="default" w:ascii="Symbol" w:hAnsi="Symbol"/>
      </w:rPr>
    </w:lvl>
    <w:lvl w:ilvl="7" w:tplc="A300CBBA">
      <w:start w:val="1"/>
      <w:numFmt w:val="bullet"/>
      <w:lvlText w:val="o"/>
      <w:lvlJc w:val="left"/>
      <w:pPr>
        <w:ind w:left="5760" w:hanging="360"/>
      </w:pPr>
      <w:rPr>
        <w:rFonts w:hint="default" w:ascii="Courier New" w:hAnsi="Courier New"/>
      </w:rPr>
    </w:lvl>
    <w:lvl w:ilvl="8" w:tplc="2488CCF4">
      <w:start w:val="1"/>
      <w:numFmt w:val="bullet"/>
      <w:lvlText w:val=""/>
      <w:lvlJc w:val="left"/>
      <w:pPr>
        <w:ind w:left="6480" w:hanging="360"/>
      </w:pPr>
      <w:rPr>
        <w:rFonts w:hint="default" w:ascii="Wingdings" w:hAnsi="Wingdings"/>
      </w:rPr>
    </w:lvl>
  </w:abstractNum>
  <w:abstractNum w:abstractNumId="2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1CB362C"/>
    <w:multiLevelType w:val="hybridMultilevel"/>
    <w:tmpl w:val="FFFFFFFF"/>
    <w:lvl w:ilvl="0" w:tplc="015EB966">
      <w:start w:val="1"/>
      <w:numFmt w:val="bullet"/>
      <w:lvlText w:val=""/>
      <w:lvlJc w:val="left"/>
      <w:pPr>
        <w:ind w:left="720" w:hanging="360"/>
      </w:pPr>
      <w:rPr>
        <w:rFonts w:hint="default" w:ascii="Symbol" w:hAnsi="Symbol"/>
      </w:rPr>
    </w:lvl>
    <w:lvl w:ilvl="1" w:tplc="2BBAFAEA">
      <w:start w:val="1"/>
      <w:numFmt w:val="bullet"/>
      <w:lvlText w:val="o"/>
      <w:lvlJc w:val="left"/>
      <w:pPr>
        <w:ind w:left="1440" w:hanging="360"/>
      </w:pPr>
      <w:rPr>
        <w:rFonts w:hint="default" w:ascii="Courier New" w:hAnsi="Courier New"/>
      </w:rPr>
    </w:lvl>
    <w:lvl w:ilvl="2" w:tplc="89D06BFC">
      <w:start w:val="1"/>
      <w:numFmt w:val="bullet"/>
      <w:lvlText w:val=""/>
      <w:lvlJc w:val="left"/>
      <w:pPr>
        <w:ind w:left="2160" w:hanging="360"/>
      </w:pPr>
      <w:rPr>
        <w:rFonts w:hint="default" w:ascii="Wingdings" w:hAnsi="Wingdings"/>
      </w:rPr>
    </w:lvl>
    <w:lvl w:ilvl="3" w:tplc="0FE2B64A">
      <w:start w:val="1"/>
      <w:numFmt w:val="bullet"/>
      <w:lvlText w:val=""/>
      <w:lvlJc w:val="left"/>
      <w:pPr>
        <w:ind w:left="2880" w:hanging="360"/>
      </w:pPr>
      <w:rPr>
        <w:rFonts w:hint="default" w:ascii="Symbol" w:hAnsi="Symbol"/>
      </w:rPr>
    </w:lvl>
    <w:lvl w:ilvl="4" w:tplc="D5BE7A90">
      <w:start w:val="1"/>
      <w:numFmt w:val="bullet"/>
      <w:lvlText w:val="o"/>
      <w:lvlJc w:val="left"/>
      <w:pPr>
        <w:ind w:left="3600" w:hanging="360"/>
      </w:pPr>
      <w:rPr>
        <w:rFonts w:hint="default" w:ascii="Courier New" w:hAnsi="Courier New"/>
      </w:rPr>
    </w:lvl>
    <w:lvl w:ilvl="5" w:tplc="5EF66BCA">
      <w:start w:val="1"/>
      <w:numFmt w:val="bullet"/>
      <w:lvlText w:val=""/>
      <w:lvlJc w:val="left"/>
      <w:pPr>
        <w:ind w:left="4320" w:hanging="360"/>
      </w:pPr>
      <w:rPr>
        <w:rFonts w:hint="default" w:ascii="Wingdings" w:hAnsi="Wingdings"/>
      </w:rPr>
    </w:lvl>
    <w:lvl w:ilvl="6" w:tplc="7D361C0A">
      <w:start w:val="1"/>
      <w:numFmt w:val="bullet"/>
      <w:lvlText w:val=""/>
      <w:lvlJc w:val="left"/>
      <w:pPr>
        <w:ind w:left="5040" w:hanging="360"/>
      </w:pPr>
      <w:rPr>
        <w:rFonts w:hint="default" w:ascii="Symbol" w:hAnsi="Symbol"/>
      </w:rPr>
    </w:lvl>
    <w:lvl w:ilvl="7" w:tplc="31168A20">
      <w:start w:val="1"/>
      <w:numFmt w:val="bullet"/>
      <w:lvlText w:val="o"/>
      <w:lvlJc w:val="left"/>
      <w:pPr>
        <w:ind w:left="5760" w:hanging="360"/>
      </w:pPr>
      <w:rPr>
        <w:rFonts w:hint="default" w:ascii="Courier New" w:hAnsi="Courier New"/>
      </w:rPr>
    </w:lvl>
    <w:lvl w:ilvl="8" w:tplc="64F8E606">
      <w:start w:val="1"/>
      <w:numFmt w:val="bullet"/>
      <w:lvlText w:val=""/>
      <w:lvlJc w:val="left"/>
      <w:pPr>
        <w:ind w:left="6480" w:hanging="360"/>
      </w:pPr>
      <w:rPr>
        <w:rFonts w:hint="default" w:ascii="Wingdings" w:hAnsi="Wingdings"/>
      </w:rPr>
    </w:lvl>
  </w:abstractNum>
  <w:abstractNum w:abstractNumId="31"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hint="default" w:ascii="Symbol" w:hAnsi="Symbol"/>
      </w:rPr>
    </w:lvl>
    <w:lvl w:ilvl="1" w:tplc="81563DAC">
      <w:numFmt w:val="bullet"/>
      <w:lvlText w:val=""/>
      <w:lvlJc w:val="left"/>
      <w:pPr>
        <w:ind w:left="1440" w:hanging="360"/>
      </w:pPr>
      <w:rPr>
        <w:rFonts w:hint="default" w:ascii="Symbol" w:hAnsi="Symbol"/>
      </w:rPr>
    </w:lvl>
    <w:lvl w:ilvl="2" w:tplc="64A6B5BC">
      <w:numFmt w:val="bullet"/>
      <w:lvlText w:val=""/>
      <w:lvlJc w:val="left"/>
      <w:pPr>
        <w:ind w:left="2160" w:hanging="360"/>
      </w:pPr>
      <w:rPr>
        <w:rFonts w:hint="default" w:ascii="Wingdings" w:hAnsi="Wingdings"/>
      </w:rPr>
    </w:lvl>
    <w:lvl w:ilvl="3" w:tplc="6B0E6DC8">
      <w:numFmt w:val="bullet"/>
      <w:lvlText w:val=""/>
      <w:lvlJc w:val="left"/>
      <w:pPr>
        <w:ind w:left="2880" w:hanging="360"/>
      </w:pPr>
      <w:rPr>
        <w:rFonts w:hint="default" w:ascii="Symbol" w:hAnsi="Symbol"/>
      </w:rPr>
    </w:lvl>
    <w:lvl w:ilvl="4" w:tplc="2F924134">
      <w:numFmt w:val="bullet"/>
      <w:lvlText w:val="o"/>
      <w:lvlJc w:val="left"/>
      <w:pPr>
        <w:ind w:left="3600" w:hanging="360"/>
      </w:pPr>
      <w:rPr>
        <w:rFonts w:hint="default" w:ascii="Courier New" w:hAnsi="Courier New"/>
      </w:rPr>
    </w:lvl>
    <w:lvl w:ilvl="5" w:tplc="DCC2A2DE">
      <w:numFmt w:val="bullet"/>
      <w:lvlText w:val=""/>
      <w:lvlJc w:val="left"/>
      <w:pPr>
        <w:ind w:left="4320" w:hanging="360"/>
      </w:pPr>
      <w:rPr>
        <w:rFonts w:hint="default" w:ascii="Wingdings" w:hAnsi="Wingdings"/>
      </w:rPr>
    </w:lvl>
    <w:lvl w:ilvl="6" w:tplc="A058DF36">
      <w:numFmt w:val="bullet"/>
      <w:lvlText w:val=""/>
      <w:lvlJc w:val="left"/>
      <w:pPr>
        <w:ind w:left="5040" w:hanging="360"/>
      </w:pPr>
      <w:rPr>
        <w:rFonts w:hint="default" w:ascii="Symbol" w:hAnsi="Symbol"/>
      </w:rPr>
    </w:lvl>
    <w:lvl w:ilvl="7" w:tplc="93FCB66A">
      <w:numFmt w:val="bullet"/>
      <w:lvlText w:val="o"/>
      <w:lvlJc w:val="left"/>
      <w:pPr>
        <w:ind w:left="5760" w:hanging="360"/>
      </w:pPr>
      <w:rPr>
        <w:rFonts w:hint="default" w:ascii="Courier New" w:hAnsi="Courier New"/>
      </w:rPr>
    </w:lvl>
    <w:lvl w:ilvl="8" w:tplc="B26EB082">
      <w:numFmt w:val="bullet"/>
      <w:lvlText w:val=""/>
      <w:lvlJc w:val="left"/>
      <w:pPr>
        <w:ind w:left="6480" w:hanging="360"/>
      </w:pPr>
      <w:rPr>
        <w:rFonts w:hint="default" w:ascii="Wingdings" w:hAnsi="Wingdings"/>
      </w:rPr>
    </w:lvl>
  </w:abstractNum>
  <w:abstractNum w:abstractNumId="32" w15:restartNumberingAfterBreak="0">
    <w:nsid w:val="786A4A8B"/>
    <w:multiLevelType w:val="hybridMultilevel"/>
    <w:tmpl w:val="FFFFFFFF"/>
    <w:lvl w:ilvl="0">
      <w:start w:val="1"/>
      <w:numFmt w:val="bullet"/>
      <w:lvlText w:val=""/>
      <w:lvlJc w:val="left"/>
      <w:pPr>
        <w:ind w:left="720" w:hanging="360"/>
      </w:pPr>
      <w:rPr>
        <w:rFonts w:hint="default" w:ascii="Symbol" w:hAnsi="Symbol"/>
      </w:rPr>
    </w:lvl>
    <w:lvl w:ilvl="1" w:tplc="55006B20">
      <w:start w:val="1"/>
      <w:numFmt w:val="bullet"/>
      <w:lvlText w:val="o"/>
      <w:lvlJc w:val="left"/>
      <w:pPr>
        <w:ind w:left="1440" w:hanging="360"/>
      </w:pPr>
      <w:rPr>
        <w:rFonts w:hint="default" w:ascii="Courier New" w:hAnsi="Courier New"/>
      </w:rPr>
    </w:lvl>
    <w:lvl w:ilvl="2" w:tplc="4BC64766">
      <w:start w:val="1"/>
      <w:numFmt w:val="bullet"/>
      <w:lvlText w:val=""/>
      <w:lvlJc w:val="left"/>
      <w:pPr>
        <w:ind w:left="2160" w:hanging="360"/>
      </w:pPr>
      <w:rPr>
        <w:rFonts w:hint="default" w:ascii="Wingdings" w:hAnsi="Wingdings"/>
      </w:rPr>
    </w:lvl>
    <w:lvl w:ilvl="3" w:tplc="7CEE4B20">
      <w:start w:val="1"/>
      <w:numFmt w:val="bullet"/>
      <w:lvlText w:val=""/>
      <w:lvlJc w:val="left"/>
      <w:pPr>
        <w:ind w:left="2880" w:hanging="360"/>
      </w:pPr>
      <w:rPr>
        <w:rFonts w:hint="default" w:ascii="Symbol" w:hAnsi="Symbol"/>
      </w:rPr>
    </w:lvl>
    <w:lvl w:ilvl="4" w:tplc="66789B18">
      <w:start w:val="1"/>
      <w:numFmt w:val="bullet"/>
      <w:lvlText w:val="o"/>
      <w:lvlJc w:val="left"/>
      <w:pPr>
        <w:ind w:left="3600" w:hanging="360"/>
      </w:pPr>
      <w:rPr>
        <w:rFonts w:hint="default" w:ascii="Courier New" w:hAnsi="Courier New"/>
      </w:rPr>
    </w:lvl>
    <w:lvl w:ilvl="5" w:tplc="7F8203FA">
      <w:start w:val="1"/>
      <w:numFmt w:val="bullet"/>
      <w:lvlText w:val=""/>
      <w:lvlJc w:val="left"/>
      <w:pPr>
        <w:ind w:left="4320" w:hanging="360"/>
      </w:pPr>
      <w:rPr>
        <w:rFonts w:hint="default" w:ascii="Wingdings" w:hAnsi="Wingdings"/>
      </w:rPr>
    </w:lvl>
    <w:lvl w:ilvl="6" w:tplc="E618C632">
      <w:start w:val="1"/>
      <w:numFmt w:val="bullet"/>
      <w:lvlText w:val=""/>
      <w:lvlJc w:val="left"/>
      <w:pPr>
        <w:ind w:left="5040" w:hanging="360"/>
      </w:pPr>
      <w:rPr>
        <w:rFonts w:hint="default" w:ascii="Symbol" w:hAnsi="Symbol"/>
      </w:rPr>
    </w:lvl>
    <w:lvl w:ilvl="7" w:tplc="014E6720">
      <w:start w:val="1"/>
      <w:numFmt w:val="bullet"/>
      <w:lvlText w:val="o"/>
      <w:lvlJc w:val="left"/>
      <w:pPr>
        <w:ind w:left="5760" w:hanging="360"/>
      </w:pPr>
      <w:rPr>
        <w:rFonts w:hint="default" w:ascii="Courier New" w:hAnsi="Courier New"/>
      </w:rPr>
    </w:lvl>
    <w:lvl w:ilvl="8" w:tplc="AC2A5A80">
      <w:start w:val="1"/>
      <w:numFmt w:val="bullet"/>
      <w:lvlText w:val=""/>
      <w:lvlJc w:val="left"/>
      <w:pPr>
        <w:ind w:left="6480" w:hanging="360"/>
      </w:pPr>
      <w:rPr>
        <w:rFonts w:hint="default" w:ascii="Wingdings" w:hAnsi="Wingdings"/>
      </w:rPr>
    </w:lvl>
  </w:abstractNum>
  <w:abstractNum w:abstractNumId="33" w15:restartNumberingAfterBreak="0">
    <w:nsid w:val="79C54CEA"/>
    <w:multiLevelType w:val="hybridMultilevel"/>
    <w:tmpl w:val="FFFFFFFF"/>
    <w:lvl w:ilvl="0" w:tplc="00AC1A9E">
      <w:start w:val="1"/>
      <w:numFmt w:val="bullet"/>
      <w:lvlText w:val=""/>
      <w:lvlJc w:val="left"/>
      <w:pPr>
        <w:ind w:left="720" w:hanging="360"/>
      </w:pPr>
      <w:rPr>
        <w:rFonts w:hint="default" w:ascii="Symbol" w:hAnsi="Symbol"/>
      </w:rPr>
    </w:lvl>
    <w:lvl w:ilvl="1" w:tplc="7D9AE1D0">
      <w:start w:val="1"/>
      <w:numFmt w:val="bullet"/>
      <w:lvlText w:val="o"/>
      <w:lvlJc w:val="left"/>
      <w:pPr>
        <w:ind w:left="1440" w:hanging="360"/>
      </w:pPr>
      <w:rPr>
        <w:rFonts w:hint="default" w:ascii="Courier New" w:hAnsi="Courier New"/>
      </w:rPr>
    </w:lvl>
    <w:lvl w:ilvl="2" w:tplc="AB4651AA">
      <w:start w:val="1"/>
      <w:numFmt w:val="bullet"/>
      <w:lvlText w:val=""/>
      <w:lvlJc w:val="left"/>
      <w:pPr>
        <w:ind w:left="2160" w:hanging="360"/>
      </w:pPr>
      <w:rPr>
        <w:rFonts w:hint="default" w:ascii="Wingdings" w:hAnsi="Wingdings"/>
      </w:rPr>
    </w:lvl>
    <w:lvl w:ilvl="3" w:tplc="7FC88C80">
      <w:start w:val="1"/>
      <w:numFmt w:val="bullet"/>
      <w:lvlText w:val=""/>
      <w:lvlJc w:val="left"/>
      <w:pPr>
        <w:ind w:left="2880" w:hanging="360"/>
      </w:pPr>
      <w:rPr>
        <w:rFonts w:hint="default" w:ascii="Symbol" w:hAnsi="Symbol"/>
      </w:rPr>
    </w:lvl>
    <w:lvl w:ilvl="4" w:tplc="82DC9716">
      <w:start w:val="1"/>
      <w:numFmt w:val="bullet"/>
      <w:lvlText w:val="o"/>
      <w:lvlJc w:val="left"/>
      <w:pPr>
        <w:ind w:left="3600" w:hanging="360"/>
      </w:pPr>
      <w:rPr>
        <w:rFonts w:hint="default" w:ascii="Courier New" w:hAnsi="Courier New"/>
      </w:rPr>
    </w:lvl>
    <w:lvl w:ilvl="5" w:tplc="BDF858CE">
      <w:start w:val="1"/>
      <w:numFmt w:val="bullet"/>
      <w:lvlText w:val=""/>
      <w:lvlJc w:val="left"/>
      <w:pPr>
        <w:ind w:left="4320" w:hanging="360"/>
      </w:pPr>
      <w:rPr>
        <w:rFonts w:hint="default" w:ascii="Wingdings" w:hAnsi="Wingdings"/>
      </w:rPr>
    </w:lvl>
    <w:lvl w:ilvl="6" w:tplc="61B6E472">
      <w:start w:val="1"/>
      <w:numFmt w:val="bullet"/>
      <w:lvlText w:val=""/>
      <w:lvlJc w:val="left"/>
      <w:pPr>
        <w:ind w:left="5040" w:hanging="360"/>
      </w:pPr>
      <w:rPr>
        <w:rFonts w:hint="default" w:ascii="Symbol" w:hAnsi="Symbol"/>
      </w:rPr>
    </w:lvl>
    <w:lvl w:ilvl="7" w:tplc="7EA878F4">
      <w:start w:val="1"/>
      <w:numFmt w:val="bullet"/>
      <w:lvlText w:val="o"/>
      <w:lvlJc w:val="left"/>
      <w:pPr>
        <w:ind w:left="5760" w:hanging="360"/>
      </w:pPr>
      <w:rPr>
        <w:rFonts w:hint="default" w:ascii="Courier New" w:hAnsi="Courier New"/>
      </w:rPr>
    </w:lvl>
    <w:lvl w:ilvl="8" w:tplc="99F49816">
      <w:start w:val="1"/>
      <w:numFmt w:val="bullet"/>
      <w:lvlText w:val=""/>
      <w:lvlJc w:val="left"/>
      <w:pPr>
        <w:ind w:left="6480" w:hanging="360"/>
      </w:pPr>
      <w:rPr>
        <w:rFonts w:hint="default" w:ascii="Wingdings" w:hAnsi="Wingdings"/>
      </w:rPr>
    </w:lvl>
  </w:abstractNum>
  <w:num w:numId="38">
    <w:abstractNumId w:val="37"/>
  </w:num>
  <w:num w:numId="37">
    <w:abstractNumId w:val="36"/>
  </w:num>
  <w:num w:numId="36">
    <w:abstractNumId w:val="35"/>
  </w:num>
  <w:num w:numId="35">
    <w:abstractNumId w:val="34"/>
  </w:num>
  <w:num w:numId="1" w16cid:durableId="399131855">
    <w:abstractNumId w:val="19"/>
  </w:num>
  <w:num w:numId="2" w16cid:durableId="598414975">
    <w:abstractNumId w:val="1"/>
  </w:num>
  <w:num w:numId="3" w16cid:durableId="1522281707">
    <w:abstractNumId w:val="20"/>
  </w:num>
  <w:num w:numId="4" w16cid:durableId="307825400">
    <w:abstractNumId w:val="7"/>
  </w:num>
  <w:num w:numId="5" w16cid:durableId="104279019">
    <w:abstractNumId w:val="15"/>
  </w:num>
  <w:num w:numId="6" w16cid:durableId="1542324738">
    <w:abstractNumId w:val="23"/>
  </w:num>
  <w:num w:numId="7" w16cid:durableId="175921677">
    <w:abstractNumId w:val="27"/>
  </w:num>
  <w:num w:numId="8" w16cid:durableId="1747073907">
    <w:abstractNumId w:val="14"/>
  </w:num>
  <w:num w:numId="9" w16cid:durableId="1396510391">
    <w:abstractNumId w:val="4"/>
  </w:num>
  <w:num w:numId="10" w16cid:durableId="293103761">
    <w:abstractNumId w:val="17"/>
  </w:num>
  <w:num w:numId="11" w16cid:durableId="557056672">
    <w:abstractNumId w:val="10"/>
  </w:num>
  <w:num w:numId="12" w16cid:durableId="251861489">
    <w:abstractNumId w:val="8"/>
  </w:num>
  <w:num w:numId="13" w16cid:durableId="596182545">
    <w:abstractNumId w:val="11"/>
  </w:num>
  <w:num w:numId="14" w16cid:durableId="1346402868">
    <w:abstractNumId w:val="12"/>
  </w:num>
  <w:num w:numId="15" w16cid:durableId="924994346">
    <w:abstractNumId w:val="5"/>
  </w:num>
  <w:num w:numId="16" w16cid:durableId="304047337">
    <w:abstractNumId w:val="16"/>
  </w:num>
  <w:num w:numId="17" w16cid:durableId="1126655293">
    <w:abstractNumId w:val="24"/>
  </w:num>
  <w:num w:numId="18" w16cid:durableId="284970195">
    <w:abstractNumId w:val="31"/>
  </w:num>
  <w:num w:numId="19" w16cid:durableId="382557046">
    <w:abstractNumId w:val="28"/>
  </w:num>
  <w:num w:numId="20" w16cid:durableId="1955988073">
    <w:abstractNumId w:val="25"/>
  </w:num>
  <w:num w:numId="21" w16cid:durableId="1083792771">
    <w:abstractNumId w:val="9"/>
  </w:num>
  <w:num w:numId="22" w16cid:durableId="1091777807">
    <w:abstractNumId w:val="29"/>
  </w:num>
  <w:num w:numId="23" w16cid:durableId="1778066259">
    <w:abstractNumId w:val="21"/>
  </w:num>
  <w:num w:numId="24" w16cid:durableId="649485724">
    <w:abstractNumId w:val="2"/>
  </w:num>
  <w:num w:numId="25" w16cid:durableId="474376713">
    <w:abstractNumId w:val="26"/>
  </w:num>
  <w:num w:numId="26" w16cid:durableId="554197685">
    <w:abstractNumId w:val="6"/>
  </w:num>
  <w:num w:numId="27" w16cid:durableId="2144424575">
    <w:abstractNumId w:val="0"/>
  </w:num>
  <w:num w:numId="28" w16cid:durableId="157963378">
    <w:abstractNumId w:val="32"/>
  </w:num>
  <w:num w:numId="29" w16cid:durableId="1556896077">
    <w:abstractNumId w:val="13"/>
  </w:num>
  <w:num w:numId="30" w16cid:durableId="1064377396">
    <w:abstractNumId w:val="18"/>
  </w:num>
  <w:num w:numId="31" w16cid:durableId="1693874985">
    <w:abstractNumId w:val="3"/>
  </w:num>
  <w:num w:numId="32" w16cid:durableId="1849058863">
    <w:abstractNumId w:val="30"/>
  </w:num>
  <w:num w:numId="33" w16cid:durableId="1631863347">
    <w:abstractNumId w:val="33"/>
  </w:num>
  <w:num w:numId="34" w16cid:durableId="12388581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A3839"/>
    <w:rsid w:val="001C7C9F"/>
    <w:rsid w:val="002D4665"/>
    <w:rsid w:val="003B5A10"/>
    <w:rsid w:val="004044AA"/>
    <w:rsid w:val="00561459"/>
    <w:rsid w:val="005C132A"/>
    <w:rsid w:val="006E7FB1"/>
    <w:rsid w:val="00714778"/>
    <w:rsid w:val="00741B9E"/>
    <w:rsid w:val="00774F21"/>
    <w:rsid w:val="007C2F04"/>
    <w:rsid w:val="007F6C0B"/>
    <w:rsid w:val="00916CB5"/>
    <w:rsid w:val="009A0D9D"/>
    <w:rsid w:val="009D1008"/>
    <w:rsid w:val="009D71E8"/>
    <w:rsid w:val="00A7744D"/>
    <w:rsid w:val="00AA0541"/>
    <w:rsid w:val="00AA4201"/>
    <w:rsid w:val="00AD4FA8"/>
    <w:rsid w:val="00CE486F"/>
    <w:rsid w:val="00D33FE5"/>
    <w:rsid w:val="00D66483"/>
    <w:rsid w:val="00E25A53"/>
    <w:rsid w:val="00E64A9B"/>
    <w:rsid w:val="00E66558"/>
    <w:rsid w:val="01390AE4"/>
    <w:rsid w:val="0152A280"/>
    <w:rsid w:val="0180A2BE"/>
    <w:rsid w:val="01F4CAC7"/>
    <w:rsid w:val="023D960F"/>
    <w:rsid w:val="0263BF7C"/>
    <w:rsid w:val="02B4B5EE"/>
    <w:rsid w:val="02DF9649"/>
    <w:rsid w:val="0396B6AA"/>
    <w:rsid w:val="03A0D9B2"/>
    <w:rsid w:val="03A6CA9A"/>
    <w:rsid w:val="043E6C76"/>
    <w:rsid w:val="045BF2AF"/>
    <w:rsid w:val="04AB2559"/>
    <w:rsid w:val="04AF8689"/>
    <w:rsid w:val="04B7F90F"/>
    <w:rsid w:val="068CEB82"/>
    <w:rsid w:val="0700AE39"/>
    <w:rsid w:val="07AC0584"/>
    <w:rsid w:val="07B605C1"/>
    <w:rsid w:val="07B704DB"/>
    <w:rsid w:val="07EBF100"/>
    <w:rsid w:val="081C0900"/>
    <w:rsid w:val="089C7E9A"/>
    <w:rsid w:val="08BE03BC"/>
    <w:rsid w:val="0965A1EB"/>
    <w:rsid w:val="09701FEB"/>
    <w:rsid w:val="09D7E3F4"/>
    <w:rsid w:val="0A1340BE"/>
    <w:rsid w:val="0B225463"/>
    <w:rsid w:val="0C25FBFF"/>
    <w:rsid w:val="0C26A8E7"/>
    <w:rsid w:val="0CF73611"/>
    <w:rsid w:val="0D9B83A0"/>
    <w:rsid w:val="0EBDE45C"/>
    <w:rsid w:val="0F5EF2EF"/>
    <w:rsid w:val="0F821BA2"/>
    <w:rsid w:val="0FC19211"/>
    <w:rsid w:val="0FCAA39C"/>
    <w:rsid w:val="10291EB6"/>
    <w:rsid w:val="1114F423"/>
    <w:rsid w:val="1170B3D0"/>
    <w:rsid w:val="124E3DF6"/>
    <w:rsid w:val="1360BF78"/>
    <w:rsid w:val="13A327EB"/>
    <w:rsid w:val="13EEF49C"/>
    <w:rsid w:val="14965131"/>
    <w:rsid w:val="14997CEC"/>
    <w:rsid w:val="14FC8FD9"/>
    <w:rsid w:val="15233F29"/>
    <w:rsid w:val="1541F448"/>
    <w:rsid w:val="1593A826"/>
    <w:rsid w:val="162B1362"/>
    <w:rsid w:val="16530F3C"/>
    <w:rsid w:val="16602B3C"/>
    <w:rsid w:val="16CDAEEE"/>
    <w:rsid w:val="171EBF89"/>
    <w:rsid w:val="17EEDF9D"/>
    <w:rsid w:val="17F7C847"/>
    <w:rsid w:val="18CFC051"/>
    <w:rsid w:val="18E10F9D"/>
    <w:rsid w:val="1A054FB0"/>
    <w:rsid w:val="1A06EF04"/>
    <w:rsid w:val="1A2180D6"/>
    <w:rsid w:val="1A826492"/>
    <w:rsid w:val="1BDF63FD"/>
    <w:rsid w:val="1C0D8AB0"/>
    <w:rsid w:val="1C7288C1"/>
    <w:rsid w:val="1D03F6F8"/>
    <w:rsid w:val="1D07A1BE"/>
    <w:rsid w:val="1D0A185F"/>
    <w:rsid w:val="1DA20AC2"/>
    <w:rsid w:val="1E676F6D"/>
    <w:rsid w:val="1ECFAE31"/>
    <w:rsid w:val="1FA418DF"/>
    <w:rsid w:val="1FA64F72"/>
    <w:rsid w:val="1FB8788D"/>
    <w:rsid w:val="200BE950"/>
    <w:rsid w:val="203D3843"/>
    <w:rsid w:val="205AD25A"/>
    <w:rsid w:val="20BAB34B"/>
    <w:rsid w:val="21223874"/>
    <w:rsid w:val="217340A2"/>
    <w:rsid w:val="21814451"/>
    <w:rsid w:val="2185E7D2"/>
    <w:rsid w:val="21F2FC87"/>
    <w:rsid w:val="2273D4A6"/>
    <w:rsid w:val="228984D6"/>
    <w:rsid w:val="23089E02"/>
    <w:rsid w:val="23095E95"/>
    <w:rsid w:val="2311DC63"/>
    <w:rsid w:val="23BC30A7"/>
    <w:rsid w:val="241056B3"/>
    <w:rsid w:val="244C73D0"/>
    <w:rsid w:val="248F8D34"/>
    <w:rsid w:val="24ADACC4"/>
    <w:rsid w:val="24CF8062"/>
    <w:rsid w:val="25A7FB7C"/>
    <w:rsid w:val="26390BFC"/>
    <w:rsid w:val="2691B962"/>
    <w:rsid w:val="26B658AB"/>
    <w:rsid w:val="27049CB6"/>
    <w:rsid w:val="2715AAAC"/>
    <w:rsid w:val="2747BF3D"/>
    <w:rsid w:val="27D6A57E"/>
    <w:rsid w:val="28691F72"/>
    <w:rsid w:val="287BC38D"/>
    <w:rsid w:val="28D5B150"/>
    <w:rsid w:val="28EDCE4C"/>
    <w:rsid w:val="28F195CB"/>
    <w:rsid w:val="28FC4797"/>
    <w:rsid w:val="296D5E82"/>
    <w:rsid w:val="2A098C20"/>
    <w:rsid w:val="2A236100"/>
    <w:rsid w:val="2A535BB8"/>
    <w:rsid w:val="2A92C6C4"/>
    <w:rsid w:val="2AB82767"/>
    <w:rsid w:val="2BC0F52E"/>
    <w:rsid w:val="2BEF2C19"/>
    <w:rsid w:val="2C3080AE"/>
    <w:rsid w:val="2DA424D7"/>
    <w:rsid w:val="2DB34AA1"/>
    <w:rsid w:val="2DC13F6F"/>
    <w:rsid w:val="2DC506EE"/>
    <w:rsid w:val="2E1D471D"/>
    <w:rsid w:val="2E50C8B0"/>
    <w:rsid w:val="2EBDC9C1"/>
    <w:rsid w:val="2EDDA9C6"/>
    <w:rsid w:val="2F60D74F"/>
    <w:rsid w:val="2FEA9516"/>
    <w:rsid w:val="302B8727"/>
    <w:rsid w:val="307EB434"/>
    <w:rsid w:val="30D71B82"/>
    <w:rsid w:val="312486AD"/>
    <w:rsid w:val="3173B1DD"/>
    <w:rsid w:val="31AD3EF4"/>
    <w:rsid w:val="31E088DE"/>
    <w:rsid w:val="32E1BCC4"/>
    <w:rsid w:val="3344AB86"/>
    <w:rsid w:val="33B11AE9"/>
    <w:rsid w:val="34125EE9"/>
    <w:rsid w:val="3425103D"/>
    <w:rsid w:val="34344872"/>
    <w:rsid w:val="3467A1A2"/>
    <w:rsid w:val="34804BEB"/>
    <w:rsid w:val="359AE781"/>
    <w:rsid w:val="35CEF576"/>
    <w:rsid w:val="3654F1DD"/>
    <w:rsid w:val="367704A3"/>
    <w:rsid w:val="3704A68F"/>
    <w:rsid w:val="38181CA9"/>
    <w:rsid w:val="38471F42"/>
    <w:rsid w:val="38A4EEB7"/>
    <w:rsid w:val="38B6429B"/>
    <w:rsid w:val="38FB1E9C"/>
    <w:rsid w:val="39364D59"/>
    <w:rsid w:val="396B04A4"/>
    <w:rsid w:val="398C929F"/>
    <w:rsid w:val="3A3F4487"/>
    <w:rsid w:val="3A53BCB7"/>
    <w:rsid w:val="3A5EA059"/>
    <w:rsid w:val="3A71DC47"/>
    <w:rsid w:val="3BBC2CCE"/>
    <w:rsid w:val="3C136750"/>
    <w:rsid w:val="3CBADC3C"/>
    <w:rsid w:val="3CE6ABC9"/>
    <w:rsid w:val="3D57FD2F"/>
    <w:rsid w:val="3D8BBE31"/>
    <w:rsid w:val="3DB53035"/>
    <w:rsid w:val="3E56AC9D"/>
    <w:rsid w:val="3E607C1F"/>
    <w:rsid w:val="3EC64429"/>
    <w:rsid w:val="3ECED159"/>
    <w:rsid w:val="3EE91E7E"/>
    <w:rsid w:val="3F5FB1FA"/>
    <w:rsid w:val="4024C225"/>
    <w:rsid w:val="40283D15"/>
    <w:rsid w:val="40FD1D9D"/>
    <w:rsid w:val="42633D2A"/>
    <w:rsid w:val="42A3E081"/>
    <w:rsid w:val="43408396"/>
    <w:rsid w:val="43D16D7E"/>
    <w:rsid w:val="4403E5BF"/>
    <w:rsid w:val="44184F4E"/>
    <w:rsid w:val="443F0033"/>
    <w:rsid w:val="45950539"/>
    <w:rsid w:val="45A76791"/>
    <w:rsid w:val="45B41FAF"/>
    <w:rsid w:val="46023317"/>
    <w:rsid w:val="46486A36"/>
    <w:rsid w:val="46866539"/>
    <w:rsid w:val="47464F85"/>
    <w:rsid w:val="474FF010"/>
    <w:rsid w:val="4828E34E"/>
    <w:rsid w:val="488A1E8E"/>
    <w:rsid w:val="4893FDF8"/>
    <w:rsid w:val="490746A4"/>
    <w:rsid w:val="4954D00F"/>
    <w:rsid w:val="4A1AAB33"/>
    <w:rsid w:val="4BC999C4"/>
    <w:rsid w:val="4BD81055"/>
    <w:rsid w:val="4C2BBDF8"/>
    <w:rsid w:val="4DD1D8C4"/>
    <w:rsid w:val="4E489EA0"/>
    <w:rsid w:val="4E6C82D0"/>
    <w:rsid w:val="4E74BDED"/>
    <w:rsid w:val="4EAC0420"/>
    <w:rsid w:val="4EBD7287"/>
    <w:rsid w:val="4FD77E3A"/>
    <w:rsid w:val="50FB8EDA"/>
    <w:rsid w:val="510C9B56"/>
    <w:rsid w:val="51D6902A"/>
    <w:rsid w:val="51D69A39"/>
    <w:rsid w:val="536D3D4D"/>
    <w:rsid w:val="542E9C15"/>
    <w:rsid w:val="54E3FF71"/>
    <w:rsid w:val="55767152"/>
    <w:rsid w:val="562076FE"/>
    <w:rsid w:val="57CABDF0"/>
    <w:rsid w:val="57F0BB61"/>
    <w:rsid w:val="5802F692"/>
    <w:rsid w:val="586A6D85"/>
    <w:rsid w:val="5876F165"/>
    <w:rsid w:val="587AB8E4"/>
    <w:rsid w:val="58AE1214"/>
    <w:rsid w:val="58B0747F"/>
    <w:rsid w:val="58F118A3"/>
    <w:rsid w:val="59FA63B2"/>
    <w:rsid w:val="5B368EF7"/>
    <w:rsid w:val="5B8737BC"/>
    <w:rsid w:val="5C9CD8E5"/>
    <w:rsid w:val="5D41FCF3"/>
    <w:rsid w:val="5D818337"/>
    <w:rsid w:val="5DCA9D73"/>
    <w:rsid w:val="5E6F50E2"/>
    <w:rsid w:val="5ED710EB"/>
    <w:rsid w:val="6007D74D"/>
    <w:rsid w:val="6012A906"/>
    <w:rsid w:val="6072713A"/>
    <w:rsid w:val="618023AE"/>
    <w:rsid w:val="61E790B6"/>
    <w:rsid w:val="61ED221B"/>
    <w:rsid w:val="625D3B63"/>
    <w:rsid w:val="627CD0CA"/>
    <w:rsid w:val="62C67D07"/>
    <w:rsid w:val="63CEEF74"/>
    <w:rsid w:val="651F3178"/>
    <w:rsid w:val="659AEAA4"/>
    <w:rsid w:val="65BC86FB"/>
    <w:rsid w:val="65D4BDD1"/>
    <w:rsid w:val="65F5DD51"/>
    <w:rsid w:val="65F9CC0E"/>
    <w:rsid w:val="667E55B7"/>
    <w:rsid w:val="66A16A3D"/>
    <w:rsid w:val="67ECD430"/>
    <w:rsid w:val="685B8EBE"/>
    <w:rsid w:val="69348B54"/>
    <w:rsid w:val="69B4ADB9"/>
    <w:rsid w:val="6A685B24"/>
    <w:rsid w:val="6A6902CF"/>
    <w:rsid w:val="6A6F8546"/>
    <w:rsid w:val="6AB7C040"/>
    <w:rsid w:val="6ADCBD33"/>
    <w:rsid w:val="6AF94178"/>
    <w:rsid w:val="6B2C278A"/>
    <w:rsid w:val="6B6C8AA5"/>
    <w:rsid w:val="6D3F0F02"/>
    <w:rsid w:val="6D903805"/>
    <w:rsid w:val="6DCF3872"/>
    <w:rsid w:val="6F8BD7B2"/>
    <w:rsid w:val="705E5436"/>
    <w:rsid w:val="714E0AC1"/>
    <w:rsid w:val="71F2FC95"/>
    <w:rsid w:val="72610868"/>
    <w:rsid w:val="733CE861"/>
    <w:rsid w:val="73EC6E70"/>
    <w:rsid w:val="7495018E"/>
    <w:rsid w:val="74A21F33"/>
    <w:rsid w:val="7531EEFD"/>
    <w:rsid w:val="75B58754"/>
    <w:rsid w:val="75E1B609"/>
    <w:rsid w:val="764477F8"/>
    <w:rsid w:val="77629D24"/>
    <w:rsid w:val="77AB50FA"/>
    <w:rsid w:val="78139E7C"/>
    <w:rsid w:val="7879A00E"/>
    <w:rsid w:val="78FA1767"/>
    <w:rsid w:val="796872B1"/>
    <w:rsid w:val="7973247D"/>
    <w:rsid w:val="79B4F43E"/>
    <w:rsid w:val="7AD551A5"/>
    <w:rsid w:val="7B7748DD"/>
    <w:rsid w:val="7C6599C0"/>
    <w:rsid w:val="7CB93BD0"/>
    <w:rsid w:val="7D529AD7"/>
    <w:rsid w:val="7D656F45"/>
    <w:rsid w:val="7DC33F44"/>
    <w:rsid w:val="7E10A75C"/>
    <w:rsid w:val="7E352EA7"/>
    <w:rsid w:val="7E550C31"/>
    <w:rsid w:val="7E7B30F6"/>
    <w:rsid w:val="7E7BC994"/>
    <w:rsid w:val="7E86B903"/>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1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styleId="DfESOutNumbered" w:customStyle="1">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1" w:customStyle="1">
    <w:name w:val="Unresolved Mention1"/>
    <w:basedOn w:val="DefaultParagraphFont"/>
    <w:rPr>
      <w:color w:val="605E5C"/>
      <w:shd w:val="clear" w:color="auto" w:fill="E1DFDD"/>
    </w:rPr>
  </w:style>
  <w:style w:type="numbering" w:styleId="WWOutlineListStyle" w:customStyle="1">
    <w:name w:val="WW_OutlineListStyle"/>
    <w:basedOn w:val="NoList"/>
    <w:pPr>
      <w:numPr>
        <w:numId w:val="12"/>
      </w:numPr>
    </w:pPr>
  </w:style>
  <w:style w:type="numbering" w:styleId="LFO3" w:customStyle="1">
    <w:name w:val="LFO3"/>
    <w:basedOn w:val="NoList"/>
    <w:pPr>
      <w:numPr>
        <w:numId w:val="13"/>
      </w:numPr>
    </w:pPr>
  </w:style>
  <w:style w:type="numbering" w:styleId="LFO4" w:customStyle="1">
    <w:name w:val="LFO4"/>
    <w:basedOn w:val="NoList"/>
    <w:pPr>
      <w:numPr>
        <w:numId w:val="14"/>
      </w:numPr>
    </w:pPr>
  </w:style>
  <w:style w:type="numbering" w:styleId="LFO6" w:customStyle="1">
    <w:name w:val="LFO6"/>
    <w:basedOn w:val="NoList"/>
    <w:pPr>
      <w:numPr>
        <w:numId w:val="15"/>
      </w:numPr>
    </w:pPr>
  </w:style>
  <w:style w:type="numbering" w:styleId="LFO9" w:customStyle="1">
    <w:name w:val="LFO9"/>
    <w:basedOn w:val="NoList"/>
    <w:pPr>
      <w:numPr>
        <w:numId w:val="16"/>
      </w:numPr>
    </w:pPr>
  </w:style>
  <w:style w:type="numbering" w:styleId="LFO10" w:customStyle="1">
    <w:name w:val="LFO10"/>
    <w:basedOn w:val="NoList"/>
    <w:pPr>
      <w:numPr>
        <w:numId w:val="17"/>
      </w:numPr>
    </w:pPr>
  </w:style>
  <w:style w:type="numbering" w:styleId="LFO25" w:customStyle="1">
    <w:name w:val="LFO25"/>
    <w:basedOn w:val="NoList"/>
    <w:pPr>
      <w:numPr>
        <w:numId w:val="18"/>
      </w:numPr>
    </w:pPr>
  </w:style>
  <w:style w:type="numbering" w:styleId="LFO28" w:customStyle="1">
    <w:name w:val="LFO28"/>
    <w:basedOn w:val="NoList"/>
    <w:pPr>
      <w:numPr>
        <w:numId w:val="19"/>
      </w:numPr>
    </w:pPr>
  </w:style>
  <w:style w:type="numbering" w:styleId="LFO30" w:customStyle="1">
    <w:name w:val="LFO30"/>
    <w:basedOn w:val="NoList"/>
    <w:pPr>
      <w:numPr>
        <w:numId w:val="20"/>
      </w:numPr>
    </w:pPr>
  </w:style>
  <w:style w:type="numbering" w:styleId="LFO34" w:customStyle="1">
    <w:name w:val="LFO34"/>
    <w:basedOn w:val="NoList"/>
    <w:pPr>
      <w:numPr>
        <w:numId w:val="21"/>
      </w:numPr>
    </w:pPr>
  </w:style>
  <w:style w:type="numbering" w:styleId="LFO36" w:customStyle="1">
    <w:name w:val="LFO36"/>
    <w:basedOn w:val="NoList"/>
    <w:pPr>
      <w:numPr>
        <w:numId w:val="22"/>
      </w:numPr>
    </w:pPr>
  </w:style>
  <w:style w:type="character" w:styleId="normaltextrun" w:customStyle="1">
    <w:name w:val="normaltextrun"/>
    <w:basedOn w:val="DefaultParagraphFont"/>
    <w:uiPriority w:val="1"/>
    <w:rsid w:val="77AB50FA"/>
  </w:style>
  <w:style w:type="character" w:styleId="eop" w:customStyle="1">
    <w:name w:val="eop"/>
    <w:basedOn w:val="DefaultParagraphFont"/>
    <w:uiPriority w:val="1"/>
    <w:rsid w:val="77AB50FA"/>
  </w:style>
  <w:style w:type="character" w:styleId="contextualspellingandgrammarerror" w:customStyle="1">
    <w:name w:val="contextualspellingandgrammarerror"/>
    <w:basedOn w:val="DefaultParagraphFont"/>
    <w:uiPriority w:val="1"/>
    <w:rsid w:val="77AB50FA"/>
  </w:style>
  <w:style w:type="paragraph" w:styleId="paragraph" w:customStyle="1">
    <w:name w:val="paragraph"/>
    <w:basedOn w:val="Normal"/>
    <w:uiPriority w:val="1"/>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semiHidden/>
    <w:unhideWhenUsed/>
    <w:rsid w:val="00774F21"/>
    <w:pPr>
      <w:suppressAutoHyphens w:val="0"/>
      <w:autoSpaceDN/>
      <w:spacing w:before="100" w:beforeAutospacing="1" w:after="100" w:afterAutospacing="1" w:line="240" w:lineRule="auto"/>
    </w:pPr>
    <w:rPr>
      <w:rFonts w:ascii="Times New Roman" w:hAnsi="Times New Roman"/>
      <w:color w:val="auto"/>
    </w:rPr>
  </w:style>
  <w:style w:type="character" w:styleId="spellingerror" w:customStyle="true">
    <w:uiPriority w:val="1"/>
    <w:name w:val="spellingerror"/>
    <w:basedOn w:val="DefaultParagraphFont"/>
    <w:rsid w:val="1660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41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510A913A1214F9593F3FA7C3E4BA3" ma:contentTypeVersion="14" ma:contentTypeDescription="Create a new document." ma:contentTypeScope="" ma:versionID="bdb12cfae4c221b2c213cfd030f72f41">
  <xsd:schema xmlns:xsd="http://www.w3.org/2001/XMLSchema" xmlns:xs="http://www.w3.org/2001/XMLSchema" xmlns:p="http://schemas.microsoft.com/office/2006/metadata/properties" xmlns:ns3="a817b7d4-27bf-4bf4-8601-efd166448235" xmlns:ns4="4f5548af-b46c-40dc-8111-9869f57b79db" targetNamespace="http://schemas.microsoft.com/office/2006/metadata/properties" ma:root="true" ma:fieldsID="013e0b4c240ae3c3031b671c96631b35" ns3:_="" ns4:_="">
    <xsd:import namespace="a817b7d4-27bf-4bf4-8601-efd166448235"/>
    <xsd:import namespace="4f5548af-b46c-40dc-8111-9869f57b7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7b7d4-27bf-4bf4-8601-efd16644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548af-b46c-40dc-8111-9869f57b79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146C0-EDEE-44EB-91BD-0A6F1DED4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7b7d4-27bf-4bf4-8601-efd166448235"/>
    <ds:schemaRef ds:uri="4f5548af-b46c-40dc-8111-9869f57b7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DE17E-07B1-4805-A8BA-B09791304EB0}">
  <ds:schemaRefs>
    <ds:schemaRef ds:uri="http://schemas.microsoft.com/sharepoint/v3/contenttype/forms"/>
  </ds:schemaRefs>
</ds:datastoreItem>
</file>

<file path=customXml/itemProps3.xml><?xml version="1.0" encoding="utf-8"?>
<ds:datastoreItem xmlns:ds="http://schemas.openxmlformats.org/officeDocument/2006/customXml" ds:itemID="{E979E155-1B3F-4541-A953-1D0FAC973C3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f5548af-b46c-40dc-8111-9869f57b79db"/>
    <ds:schemaRef ds:uri="a817b7d4-27bf-4bf4-8601-efd166448235"/>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Publishing.TEAM@education.gsi.gov.uk</dc:creator>
  <dc:description>Master-ET-v3.8</dc:description>
  <lastModifiedBy>Rebecca Humphreys</lastModifiedBy>
  <revision>3</revision>
  <lastPrinted>2014-09-17T13:26:00.0000000Z</lastPrinted>
  <dcterms:created xsi:type="dcterms:W3CDTF">2022-11-09T09:25:00.0000000Z</dcterms:created>
  <dcterms:modified xsi:type="dcterms:W3CDTF">2022-11-09T11:11:10.9941114Z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0x01010064B510A913A1214F9593F3FA7C3E4BA3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