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EB6A" w14:textId="2DD52169" w:rsidR="00C91568" w:rsidRDefault="00C91568" w:rsidP="00C91568">
      <w:pPr>
        <w:rPr>
          <w:rFonts w:ascii="Verdana" w:hAnsi="Verdana"/>
          <w:sz w:val="24"/>
          <w:szCs w:val="24"/>
          <w:u w:val="single"/>
        </w:rPr>
      </w:pPr>
      <w:bookmarkStart w:id="0" w:name="_GoBack"/>
      <w:bookmarkEnd w:id="0"/>
      <w:r>
        <w:rPr>
          <w:rFonts w:ascii="Verdana" w:hAnsi="Verdana"/>
          <w:sz w:val="24"/>
          <w:szCs w:val="24"/>
          <w:u w:val="single"/>
        </w:rPr>
        <w:t xml:space="preserve">Diptford School – Minutes of School Committee meeting, </w:t>
      </w:r>
      <w:r w:rsidR="0073420A">
        <w:rPr>
          <w:rFonts w:ascii="Verdana" w:hAnsi="Verdana"/>
          <w:sz w:val="24"/>
          <w:szCs w:val="24"/>
          <w:u w:val="single"/>
        </w:rPr>
        <w:t>1</w:t>
      </w:r>
      <w:r w:rsidR="0025637C">
        <w:rPr>
          <w:rFonts w:ascii="Verdana" w:hAnsi="Verdana"/>
          <w:sz w:val="24"/>
          <w:szCs w:val="24"/>
          <w:u w:val="single"/>
        </w:rPr>
        <w:t>5 March</w:t>
      </w:r>
      <w:r w:rsidR="008719D3">
        <w:rPr>
          <w:rFonts w:ascii="Verdana" w:hAnsi="Verdana"/>
          <w:sz w:val="24"/>
          <w:szCs w:val="24"/>
          <w:u w:val="single"/>
        </w:rPr>
        <w:t xml:space="preserve"> 202</w:t>
      </w:r>
      <w:r w:rsidR="0073420A">
        <w:rPr>
          <w:rFonts w:ascii="Verdana" w:hAnsi="Verdana"/>
          <w:sz w:val="24"/>
          <w:szCs w:val="24"/>
          <w:u w:val="single"/>
        </w:rPr>
        <w:t>1</w:t>
      </w:r>
      <w:r w:rsidR="008719D3">
        <w:rPr>
          <w:rFonts w:ascii="Verdana" w:hAnsi="Verdana"/>
          <w:sz w:val="24"/>
          <w:szCs w:val="24"/>
          <w:u w:val="single"/>
        </w:rPr>
        <w:t xml:space="preserve"> (</w:t>
      </w:r>
      <w:r w:rsidR="0086478F">
        <w:rPr>
          <w:rFonts w:ascii="Verdana" w:hAnsi="Verdana"/>
          <w:sz w:val="24"/>
          <w:szCs w:val="24"/>
          <w:u w:val="single"/>
        </w:rPr>
        <w:t>adopted 4 May 2021</w:t>
      </w:r>
      <w:r w:rsidR="0073420A">
        <w:rPr>
          <w:rFonts w:ascii="Verdana" w:hAnsi="Verdana"/>
          <w:sz w:val="24"/>
          <w:szCs w:val="24"/>
          <w:u w:val="single"/>
        </w:rPr>
        <w:t>)</w:t>
      </w:r>
    </w:p>
    <w:p w14:paraId="16D23A38" w14:textId="2DDD4E1E" w:rsidR="00C91568" w:rsidRDefault="00C91568" w:rsidP="00C91568">
      <w:pPr>
        <w:rPr>
          <w:rFonts w:ascii="Verdana" w:hAnsi="Verdana"/>
          <w:sz w:val="24"/>
          <w:szCs w:val="24"/>
        </w:rPr>
      </w:pPr>
      <w:r>
        <w:rPr>
          <w:rFonts w:ascii="Verdana" w:hAnsi="Verdana"/>
          <w:sz w:val="24"/>
          <w:szCs w:val="24"/>
        </w:rPr>
        <w:t xml:space="preserve">Present: Roger Knight (chair), </w:t>
      </w:r>
      <w:r w:rsidR="00A304A9">
        <w:rPr>
          <w:rFonts w:ascii="Verdana" w:hAnsi="Verdana"/>
          <w:sz w:val="24"/>
          <w:szCs w:val="24"/>
        </w:rPr>
        <w:t>Lizzie Lethbridge</w:t>
      </w:r>
      <w:r>
        <w:rPr>
          <w:rFonts w:ascii="Verdana" w:hAnsi="Verdana"/>
          <w:sz w:val="24"/>
          <w:szCs w:val="24"/>
        </w:rPr>
        <w:t xml:space="preserve">, </w:t>
      </w:r>
      <w:r w:rsidR="009E04AD">
        <w:rPr>
          <w:rFonts w:ascii="Verdana" w:hAnsi="Verdana"/>
          <w:sz w:val="24"/>
          <w:szCs w:val="24"/>
        </w:rPr>
        <w:t xml:space="preserve">Jodie Churchward, </w:t>
      </w:r>
      <w:r>
        <w:rPr>
          <w:rFonts w:ascii="Verdana" w:hAnsi="Verdana"/>
          <w:sz w:val="24"/>
          <w:szCs w:val="24"/>
        </w:rPr>
        <w:t xml:space="preserve">Rebecca Filtness, </w:t>
      </w:r>
      <w:r w:rsidR="00A304A9">
        <w:rPr>
          <w:rFonts w:ascii="Verdana" w:hAnsi="Verdana"/>
          <w:sz w:val="24"/>
          <w:szCs w:val="24"/>
        </w:rPr>
        <w:t xml:space="preserve">Lucy Carrol, </w:t>
      </w:r>
      <w:r>
        <w:rPr>
          <w:rFonts w:ascii="Verdana" w:hAnsi="Verdana"/>
          <w:sz w:val="24"/>
          <w:szCs w:val="24"/>
        </w:rPr>
        <w:t>Janet Watts</w:t>
      </w:r>
      <w:r w:rsidR="0025637C">
        <w:rPr>
          <w:rFonts w:ascii="Verdana" w:hAnsi="Verdana"/>
          <w:sz w:val="24"/>
          <w:szCs w:val="24"/>
        </w:rPr>
        <w:t>, Helen Price, David Sayle</w:t>
      </w:r>
    </w:p>
    <w:p w14:paraId="70BF3552" w14:textId="77777777" w:rsidR="009E04AD" w:rsidRDefault="00C91568" w:rsidP="00C91568">
      <w:pPr>
        <w:rPr>
          <w:rFonts w:ascii="Verdana" w:hAnsi="Verdana"/>
          <w:sz w:val="24"/>
          <w:szCs w:val="24"/>
        </w:rPr>
      </w:pPr>
      <w:r>
        <w:rPr>
          <w:rFonts w:ascii="Verdana" w:hAnsi="Verdana"/>
          <w:sz w:val="24"/>
          <w:szCs w:val="24"/>
        </w:rPr>
        <w:t xml:space="preserve">1. Apologies were received from </w:t>
      </w:r>
      <w:r w:rsidR="009E04AD">
        <w:rPr>
          <w:rFonts w:ascii="Verdana" w:hAnsi="Verdana"/>
          <w:sz w:val="24"/>
          <w:szCs w:val="24"/>
        </w:rPr>
        <w:t>Rachel Botell. Laura Bell and Jo Palmer have stood down from the committee.</w:t>
      </w:r>
    </w:p>
    <w:p w14:paraId="5DB29996" w14:textId="77777777" w:rsidR="00495674" w:rsidRDefault="009E04AD" w:rsidP="00C91568">
      <w:pPr>
        <w:rPr>
          <w:rFonts w:ascii="Verdana" w:hAnsi="Verdana"/>
          <w:sz w:val="24"/>
          <w:szCs w:val="24"/>
        </w:rPr>
      </w:pPr>
      <w:r>
        <w:rPr>
          <w:rFonts w:ascii="Verdana" w:hAnsi="Verdana"/>
          <w:sz w:val="24"/>
          <w:szCs w:val="24"/>
        </w:rPr>
        <w:t xml:space="preserve">2. </w:t>
      </w:r>
      <w:r w:rsidR="00495674">
        <w:rPr>
          <w:rFonts w:ascii="Verdana" w:hAnsi="Verdana"/>
          <w:sz w:val="24"/>
          <w:szCs w:val="24"/>
        </w:rPr>
        <w:t xml:space="preserve">Roger introduced </w:t>
      </w:r>
      <w:r>
        <w:rPr>
          <w:rFonts w:ascii="Verdana" w:hAnsi="Verdana"/>
          <w:sz w:val="24"/>
          <w:szCs w:val="24"/>
        </w:rPr>
        <w:t xml:space="preserve">Sharon Lord, </w:t>
      </w:r>
      <w:r w:rsidR="00243F39">
        <w:rPr>
          <w:rFonts w:ascii="Verdana" w:hAnsi="Verdana"/>
          <w:sz w:val="24"/>
          <w:szCs w:val="24"/>
        </w:rPr>
        <w:t xml:space="preserve">Link’s lead in the RE/Ethos field, </w:t>
      </w:r>
      <w:r w:rsidR="00495674">
        <w:rPr>
          <w:rFonts w:ascii="Verdana" w:hAnsi="Verdana"/>
          <w:sz w:val="24"/>
          <w:szCs w:val="24"/>
        </w:rPr>
        <w:t xml:space="preserve">who </w:t>
      </w:r>
      <w:r w:rsidR="00243F39">
        <w:rPr>
          <w:rFonts w:ascii="Verdana" w:hAnsi="Verdana"/>
          <w:sz w:val="24"/>
          <w:szCs w:val="24"/>
        </w:rPr>
        <w:t>attended the meeting.</w:t>
      </w:r>
    </w:p>
    <w:p w14:paraId="1A1041CD" w14:textId="02C5B544" w:rsidR="00C91568" w:rsidRDefault="00495674" w:rsidP="00C91568">
      <w:pPr>
        <w:rPr>
          <w:rFonts w:ascii="Verdana" w:hAnsi="Verdana"/>
          <w:sz w:val="24"/>
          <w:szCs w:val="24"/>
        </w:rPr>
      </w:pPr>
      <w:r>
        <w:rPr>
          <w:rFonts w:ascii="Verdana" w:hAnsi="Verdana"/>
          <w:sz w:val="24"/>
          <w:szCs w:val="24"/>
        </w:rPr>
        <w:t>3. Roger expressed huge thanks to Lizzie, Jodie and all of their staff for the efforts made over the past several months in such difficult circumstances, both for the children and for those families requiring wider support.</w:t>
      </w:r>
      <w:r w:rsidR="00C91568">
        <w:rPr>
          <w:rFonts w:ascii="Verdana" w:hAnsi="Verdana"/>
          <w:sz w:val="24"/>
          <w:szCs w:val="24"/>
        </w:rPr>
        <w:t xml:space="preserve"> </w:t>
      </w:r>
    </w:p>
    <w:p w14:paraId="096B4609" w14:textId="77777777" w:rsidR="009D0534" w:rsidRPr="004A6C6B" w:rsidRDefault="009D0534" w:rsidP="00A304A9">
      <w:pPr>
        <w:pStyle w:val="NoSpacing"/>
        <w:rPr>
          <w:rFonts w:ascii="Verdana" w:hAnsi="Verdana"/>
          <w:sz w:val="24"/>
          <w:szCs w:val="24"/>
          <w:u w:val="single"/>
        </w:rPr>
      </w:pPr>
      <w:r w:rsidRPr="004A6C6B">
        <w:rPr>
          <w:rFonts w:ascii="Verdana" w:hAnsi="Verdana"/>
          <w:sz w:val="24"/>
          <w:szCs w:val="24"/>
          <w:u w:val="single"/>
        </w:rPr>
        <w:t>Previous minutes</w:t>
      </w:r>
    </w:p>
    <w:p w14:paraId="2F98174A" w14:textId="77777777" w:rsidR="009D0534" w:rsidRPr="009D0534" w:rsidRDefault="009D0534" w:rsidP="00A304A9">
      <w:pPr>
        <w:pStyle w:val="NoSpacing"/>
        <w:rPr>
          <w:rFonts w:ascii="Verdana" w:hAnsi="Verdana"/>
        </w:rPr>
      </w:pPr>
    </w:p>
    <w:p w14:paraId="15F3797C" w14:textId="054EF87A" w:rsidR="00A304A9" w:rsidRDefault="00495674" w:rsidP="00A304A9">
      <w:pPr>
        <w:pStyle w:val="NoSpacing"/>
        <w:rPr>
          <w:rFonts w:ascii="Verdana" w:hAnsi="Verdana"/>
          <w:sz w:val="24"/>
          <w:szCs w:val="24"/>
        </w:rPr>
      </w:pPr>
      <w:r>
        <w:rPr>
          <w:rFonts w:ascii="Eras Medium ITC" w:hAnsi="Eras Medium ITC"/>
          <w:b/>
          <w:sz w:val="24"/>
          <w:szCs w:val="24"/>
        </w:rPr>
        <w:t>4.</w:t>
      </w:r>
      <w:r w:rsidR="00A304A9">
        <w:rPr>
          <w:rFonts w:ascii="Eras Medium ITC" w:hAnsi="Eras Medium ITC"/>
          <w:b/>
          <w:sz w:val="24"/>
          <w:szCs w:val="24"/>
        </w:rPr>
        <w:t xml:space="preserve"> </w:t>
      </w:r>
      <w:r w:rsidR="00A304A9">
        <w:rPr>
          <w:rFonts w:ascii="Verdana" w:hAnsi="Verdana"/>
          <w:sz w:val="24"/>
          <w:szCs w:val="24"/>
        </w:rPr>
        <w:t xml:space="preserve">The draft minutes of the previous meeting of </w:t>
      </w:r>
      <w:r w:rsidR="00243F39">
        <w:rPr>
          <w:rFonts w:ascii="Verdana" w:hAnsi="Verdana"/>
          <w:sz w:val="24"/>
          <w:szCs w:val="24"/>
        </w:rPr>
        <w:t>5 March 2020</w:t>
      </w:r>
      <w:r w:rsidR="00A304A9">
        <w:rPr>
          <w:rFonts w:ascii="Verdana" w:hAnsi="Verdana"/>
          <w:sz w:val="24"/>
          <w:szCs w:val="24"/>
        </w:rPr>
        <w:t xml:space="preserve"> were reviewed and adopted. </w:t>
      </w:r>
      <w:r>
        <w:rPr>
          <w:rFonts w:ascii="Verdana" w:hAnsi="Verdana"/>
          <w:sz w:val="24"/>
          <w:szCs w:val="24"/>
        </w:rPr>
        <w:t>The intervening period</w:t>
      </w:r>
      <w:r w:rsidR="00721A37">
        <w:rPr>
          <w:rFonts w:ascii="Verdana" w:hAnsi="Verdana"/>
          <w:sz w:val="24"/>
          <w:szCs w:val="24"/>
        </w:rPr>
        <w:t xml:space="preserve"> had been dominated by Covid considerations</w:t>
      </w:r>
      <w:r w:rsidR="004120BD">
        <w:rPr>
          <w:rFonts w:ascii="Verdana" w:hAnsi="Verdana"/>
          <w:sz w:val="24"/>
          <w:szCs w:val="24"/>
        </w:rPr>
        <w:t xml:space="preserve"> and Lizzie and Roger had invited Sharon to assist in a ‘re-boot’.</w:t>
      </w:r>
    </w:p>
    <w:p w14:paraId="34C8355E" w14:textId="77777777" w:rsidR="00721A37" w:rsidRDefault="00721A37" w:rsidP="00A304A9">
      <w:pPr>
        <w:pStyle w:val="NoSpacing"/>
        <w:rPr>
          <w:rFonts w:ascii="Verdana" w:hAnsi="Verdana"/>
          <w:sz w:val="24"/>
          <w:szCs w:val="24"/>
        </w:rPr>
      </w:pPr>
    </w:p>
    <w:p w14:paraId="7FB4357B" w14:textId="64FF3A4C" w:rsidR="00721A37" w:rsidRPr="00721A37" w:rsidRDefault="009D0534" w:rsidP="00A304A9">
      <w:pPr>
        <w:pStyle w:val="NoSpacing"/>
        <w:rPr>
          <w:rFonts w:ascii="Verdana" w:hAnsi="Verdana"/>
          <w:sz w:val="24"/>
          <w:szCs w:val="24"/>
          <w:u w:val="single"/>
        </w:rPr>
      </w:pPr>
      <w:r>
        <w:rPr>
          <w:rFonts w:ascii="Verdana" w:hAnsi="Verdana"/>
          <w:sz w:val="24"/>
          <w:szCs w:val="24"/>
          <w:u w:val="single"/>
        </w:rPr>
        <w:t>Matters arising - t</w:t>
      </w:r>
      <w:r w:rsidR="00721A37" w:rsidRPr="00721A37">
        <w:rPr>
          <w:rFonts w:ascii="Verdana" w:hAnsi="Verdana"/>
          <w:sz w:val="24"/>
          <w:szCs w:val="24"/>
          <w:u w:val="single"/>
        </w:rPr>
        <w:t>erms of reference and committee membership</w:t>
      </w:r>
    </w:p>
    <w:p w14:paraId="08D733F7" w14:textId="77777777" w:rsidR="008B3306" w:rsidRDefault="008B3306" w:rsidP="00A304A9">
      <w:pPr>
        <w:pStyle w:val="NoSpacing"/>
        <w:rPr>
          <w:rFonts w:ascii="Verdana" w:hAnsi="Verdana"/>
          <w:sz w:val="24"/>
          <w:szCs w:val="24"/>
        </w:rPr>
      </w:pPr>
    </w:p>
    <w:p w14:paraId="72C9CE19" w14:textId="30006A4A" w:rsidR="00D27EDE" w:rsidRDefault="00721A37" w:rsidP="00A304A9">
      <w:pPr>
        <w:pStyle w:val="NoSpacing"/>
        <w:rPr>
          <w:rFonts w:ascii="Verdana" w:hAnsi="Verdana"/>
          <w:sz w:val="24"/>
          <w:szCs w:val="24"/>
        </w:rPr>
      </w:pPr>
      <w:r>
        <w:rPr>
          <w:rFonts w:ascii="Verdana" w:hAnsi="Verdana"/>
          <w:sz w:val="24"/>
          <w:szCs w:val="24"/>
        </w:rPr>
        <w:t>5</w:t>
      </w:r>
      <w:r w:rsidR="005B6A02">
        <w:rPr>
          <w:rFonts w:ascii="Verdana" w:hAnsi="Verdana"/>
          <w:sz w:val="24"/>
          <w:szCs w:val="24"/>
        </w:rPr>
        <w:t xml:space="preserve">. </w:t>
      </w:r>
      <w:r w:rsidR="009D0534">
        <w:rPr>
          <w:rFonts w:ascii="Verdana" w:hAnsi="Verdana"/>
          <w:sz w:val="24"/>
          <w:szCs w:val="24"/>
        </w:rPr>
        <w:t>The meeting reviewed briefly the draft revised terms of reference put forward by Sharon as a model for all relevant Link schools and the suggested format for meetings with the inclusion of a different monitoring focus for each meeting (</w:t>
      </w:r>
      <w:r w:rsidR="00685372">
        <w:rPr>
          <w:rFonts w:ascii="Verdana" w:hAnsi="Verdana"/>
          <w:sz w:val="24"/>
          <w:szCs w:val="24"/>
        </w:rPr>
        <w:t>copy</w:t>
      </w:r>
      <w:r w:rsidR="009D0534">
        <w:rPr>
          <w:rFonts w:ascii="Verdana" w:hAnsi="Verdana"/>
          <w:sz w:val="24"/>
          <w:szCs w:val="24"/>
        </w:rPr>
        <w:t xml:space="preserve"> attached), in line with SIAMS expectations. </w:t>
      </w:r>
      <w:r w:rsidR="00FB53DD">
        <w:rPr>
          <w:rFonts w:ascii="Verdana" w:hAnsi="Verdana"/>
          <w:sz w:val="24"/>
          <w:szCs w:val="24"/>
        </w:rPr>
        <w:t>Although they reflect the direction in which the committee has been moving, t</w:t>
      </w:r>
      <w:r w:rsidR="009D0534">
        <w:rPr>
          <w:rFonts w:ascii="Verdana" w:hAnsi="Verdana"/>
          <w:sz w:val="24"/>
          <w:szCs w:val="24"/>
        </w:rPr>
        <w:t xml:space="preserve">he suggested terms of reference were not agreed for adoption </w:t>
      </w:r>
      <w:r w:rsidR="00FB53DD">
        <w:rPr>
          <w:rFonts w:ascii="Verdana" w:hAnsi="Verdana"/>
          <w:sz w:val="24"/>
          <w:szCs w:val="24"/>
        </w:rPr>
        <w:t xml:space="preserve">as some members were nervous as to their detail and formality </w:t>
      </w:r>
      <w:r w:rsidR="009D0534">
        <w:rPr>
          <w:rFonts w:ascii="Verdana" w:hAnsi="Verdana"/>
          <w:sz w:val="24"/>
          <w:szCs w:val="24"/>
        </w:rPr>
        <w:t xml:space="preserve">and it was considered that further discussion was necessary.  </w:t>
      </w:r>
    </w:p>
    <w:p w14:paraId="3C4C407A" w14:textId="77777777" w:rsidR="00D27EDE" w:rsidRDefault="00D27EDE" w:rsidP="00A304A9">
      <w:pPr>
        <w:pStyle w:val="NoSpacing"/>
        <w:rPr>
          <w:rFonts w:ascii="Verdana" w:hAnsi="Verdana"/>
          <w:sz w:val="24"/>
          <w:szCs w:val="24"/>
        </w:rPr>
      </w:pPr>
    </w:p>
    <w:p w14:paraId="42E52050" w14:textId="08965BCD" w:rsidR="00FB53DD" w:rsidRPr="00FB53DD" w:rsidRDefault="00D27EDE" w:rsidP="00A304A9">
      <w:pPr>
        <w:pStyle w:val="NoSpacing"/>
        <w:rPr>
          <w:rFonts w:ascii="Verdana" w:hAnsi="Verdana"/>
          <w:sz w:val="24"/>
          <w:szCs w:val="24"/>
        </w:rPr>
      </w:pPr>
      <w:r>
        <w:rPr>
          <w:rFonts w:ascii="Verdana" w:hAnsi="Verdana"/>
          <w:sz w:val="24"/>
          <w:szCs w:val="24"/>
        </w:rPr>
        <w:t>[Subsequent to the meeting, Rev David put forward for consideration a simpler formulation, based on the terms of reference adopted at Harbertonford School</w:t>
      </w:r>
      <w:r w:rsidR="00FB53DD">
        <w:rPr>
          <w:rFonts w:ascii="Verdana" w:hAnsi="Verdana"/>
          <w:sz w:val="24"/>
          <w:szCs w:val="24"/>
        </w:rPr>
        <w:t xml:space="preserve">, </w:t>
      </w:r>
      <w:r w:rsidR="00FB53DD" w:rsidRPr="00FB53DD">
        <w:rPr>
          <w:rFonts w:ascii="Verdana" w:hAnsi="Verdana"/>
          <w:sz w:val="24"/>
          <w:szCs w:val="24"/>
        </w:rPr>
        <w:t>“</w:t>
      </w:r>
      <w:r w:rsidR="00FB53DD" w:rsidRPr="00FB53DD">
        <w:rPr>
          <w:rFonts w:ascii="Verdana" w:eastAsia="Times New Roman" w:hAnsi="Verdana"/>
          <w:sz w:val="24"/>
          <w:szCs w:val="24"/>
        </w:rPr>
        <w:t>to support and provide feedback to the Academy Head in all aspects of school life to help achieve the School’s values and mission.”</w:t>
      </w:r>
      <w:r w:rsidRPr="00FB53DD">
        <w:rPr>
          <w:rFonts w:ascii="Verdana" w:hAnsi="Verdana"/>
          <w:sz w:val="24"/>
          <w:szCs w:val="24"/>
        </w:rPr>
        <w:t>]</w:t>
      </w:r>
    </w:p>
    <w:p w14:paraId="33CC9314" w14:textId="77777777" w:rsidR="00FB53DD" w:rsidRDefault="00FB53DD" w:rsidP="00A304A9">
      <w:pPr>
        <w:pStyle w:val="NoSpacing"/>
        <w:rPr>
          <w:rFonts w:ascii="Verdana" w:hAnsi="Verdana"/>
          <w:sz w:val="24"/>
          <w:szCs w:val="24"/>
        </w:rPr>
      </w:pPr>
    </w:p>
    <w:p w14:paraId="42F13ECE" w14:textId="00F6C3B6" w:rsidR="008B3306" w:rsidRDefault="00FB53DD" w:rsidP="00A304A9">
      <w:pPr>
        <w:pStyle w:val="NoSpacing"/>
        <w:rPr>
          <w:rFonts w:ascii="Verdana" w:hAnsi="Verdana"/>
          <w:sz w:val="24"/>
          <w:szCs w:val="24"/>
        </w:rPr>
      </w:pPr>
      <w:r>
        <w:rPr>
          <w:rFonts w:ascii="Verdana" w:hAnsi="Verdana"/>
          <w:sz w:val="24"/>
          <w:szCs w:val="24"/>
        </w:rPr>
        <w:t>6. Lizzie expressed her wish that the current members remain in place, certainly for the remainder of the school year and probably through to a SIAMS inspection (see below).</w:t>
      </w:r>
    </w:p>
    <w:p w14:paraId="41EC1429" w14:textId="77777777" w:rsidR="00FB53DD" w:rsidRDefault="00FB53DD" w:rsidP="00A304A9">
      <w:pPr>
        <w:pStyle w:val="NoSpacing"/>
        <w:rPr>
          <w:rFonts w:ascii="Verdana" w:hAnsi="Verdana"/>
          <w:sz w:val="24"/>
          <w:szCs w:val="24"/>
        </w:rPr>
      </w:pPr>
    </w:p>
    <w:p w14:paraId="18CE33FA" w14:textId="09DCBB25" w:rsidR="00FB53DD" w:rsidRDefault="00FB53DD" w:rsidP="00A304A9">
      <w:pPr>
        <w:pStyle w:val="NoSpacing"/>
        <w:rPr>
          <w:rFonts w:ascii="Verdana" w:hAnsi="Verdana"/>
          <w:sz w:val="24"/>
          <w:szCs w:val="24"/>
        </w:rPr>
      </w:pPr>
      <w:r>
        <w:rPr>
          <w:rFonts w:ascii="Verdana" w:hAnsi="Verdana"/>
          <w:sz w:val="24"/>
          <w:szCs w:val="24"/>
        </w:rPr>
        <w:t>7. Janet asked about Lizzie’s continue</w:t>
      </w:r>
      <w:r w:rsidR="005C72A2">
        <w:rPr>
          <w:rFonts w:ascii="Verdana" w:hAnsi="Verdana"/>
          <w:sz w:val="24"/>
          <w:szCs w:val="24"/>
        </w:rPr>
        <w:t>d</w:t>
      </w:r>
      <w:r>
        <w:rPr>
          <w:rFonts w:ascii="Verdana" w:hAnsi="Verdana"/>
          <w:sz w:val="24"/>
          <w:szCs w:val="24"/>
        </w:rPr>
        <w:t xml:space="preserve"> involvement with the school’s ethos programme in the light of her recently announced </w:t>
      </w:r>
      <w:r w:rsidR="00E05EF1">
        <w:rPr>
          <w:rFonts w:ascii="Verdana" w:hAnsi="Verdana"/>
          <w:sz w:val="24"/>
          <w:szCs w:val="24"/>
        </w:rPr>
        <w:t>T</w:t>
      </w:r>
      <w:r>
        <w:rPr>
          <w:rFonts w:ascii="Verdana" w:hAnsi="Verdana"/>
          <w:sz w:val="24"/>
          <w:szCs w:val="24"/>
        </w:rPr>
        <w:t>rust-wide increased responsibilities and Jodie’s new role as acting Head</w:t>
      </w:r>
      <w:r w:rsidR="00E05EF1">
        <w:rPr>
          <w:rFonts w:ascii="Verdana" w:hAnsi="Verdana"/>
          <w:sz w:val="24"/>
          <w:szCs w:val="24"/>
        </w:rPr>
        <w:t>. Lizzie responded that she will be continuing to keep a watching brief on Diptford although Jodie will assume day to day responsibility whilst Lizzie assists another school.</w:t>
      </w:r>
    </w:p>
    <w:p w14:paraId="63D19ECE" w14:textId="77777777" w:rsidR="008B3306" w:rsidRDefault="008B3306" w:rsidP="00A304A9">
      <w:pPr>
        <w:pStyle w:val="NoSpacing"/>
        <w:rPr>
          <w:rFonts w:ascii="Verdana" w:hAnsi="Verdana"/>
          <w:sz w:val="24"/>
          <w:szCs w:val="24"/>
        </w:rPr>
      </w:pPr>
    </w:p>
    <w:p w14:paraId="7BC6396C" w14:textId="2806CBEA" w:rsidR="008B3306" w:rsidRDefault="00D27EDE" w:rsidP="00A304A9">
      <w:pPr>
        <w:pStyle w:val="NoSpacing"/>
        <w:rPr>
          <w:rFonts w:ascii="Verdana" w:hAnsi="Verdana"/>
          <w:sz w:val="24"/>
          <w:szCs w:val="24"/>
          <w:u w:val="single"/>
        </w:rPr>
      </w:pPr>
      <w:r>
        <w:rPr>
          <w:rFonts w:ascii="Verdana" w:hAnsi="Verdana"/>
          <w:sz w:val="24"/>
          <w:szCs w:val="24"/>
          <w:u w:val="single"/>
        </w:rPr>
        <w:t>D</w:t>
      </w:r>
      <w:r w:rsidR="00605D61">
        <w:rPr>
          <w:rFonts w:ascii="Verdana" w:hAnsi="Verdana"/>
          <w:sz w:val="24"/>
          <w:szCs w:val="24"/>
          <w:u w:val="single"/>
        </w:rPr>
        <w:t xml:space="preserve">iscussion of </w:t>
      </w:r>
      <w:r w:rsidR="00417913">
        <w:rPr>
          <w:rFonts w:ascii="Verdana" w:hAnsi="Verdana"/>
          <w:sz w:val="24"/>
          <w:szCs w:val="24"/>
          <w:u w:val="single"/>
        </w:rPr>
        <w:t>the Ethos Programme</w:t>
      </w:r>
      <w:r w:rsidR="00FB53DD">
        <w:rPr>
          <w:rFonts w:ascii="Verdana" w:hAnsi="Verdana"/>
          <w:sz w:val="24"/>
          <w:szCs w:val="24"/>
          <w:u w:val="single"/>
        </w:rPr>
        <w:t xml:space="preserve"> </w:t>
      </w:r>
    </w:p>
    <w:p w14:paraId="161F5588" w14:textId="77777777" w:rsidR="008B3306" w:rsidRDefault="008B3306" w:rsidP="00A304A9">
      <w:pPr>
        <w:pStyle w:val="NoSpacing"/>
        <w:rPr>
          <w:rFonts w:ascii="Verdana" w:hAnsi="Verdana"/>
          <w:sz w:val="24"/>
          <w:szCs w:val="24"/>
          <w:u w:val="single"/>
        </w:rPr>
      </w:pPr>
    </w:p>
    <w:p w14:paraId="15BEBBEA" w14:textId="0D59BC6B" w:rsidR="00FB53DD" w:rsidRDefault="00E05EF1" w:rsidP="00471FBC">
      <w:pPr>
        <w:pStyle w:val="NoSpacing"/>
        <w:rPr>
          <w:rFonts w:ascii="Verdana" w:hAnsi="Verdana"/>
          <w:sz w:val="24"/>
          <w:szCs w:val="24"/>
        </w:rPr>
      </w:pPr>
      <w:r>
        <w:rPr>
          <w:rFonts w:ascii="Verdana" w:hAnsi="Verdana"/>
          <w:sz w:val="24"/>
          <w:szCs w:val="24"/>
        </w:rPr>
        <w:t>8</w:t>
      </w:r>
      <w:r w:rsidR="00FB53DD">
        <w:rPr>
          <w:rFonts w:ascii="Verdana" w:hAnsi="Verdana"/>
          <w:sz w:val="24"/>
          <w:szCs w:val="24"/>
        </w:rPr>
        <w:t xml:space="preserve">.  Earlier in the month, </w:t>
      </w:r>
      <w:r>
        <w:rPr>
          <w:rFonts w:ascii="Verdana" w:hAnsi="Verdana"/>
          <w:sz w:val="24"/>
          <w:szCs w:val="24"/>
        </w:rPr>
        <w:t xml:space="preserve">Jodie and Roger had attended a training session presented by the Diocese concerning SIAMS and the SIAMS evaluation schedule. Roger had circulated the </w:t>
      </w:r>
      <w:r w:rsidR="005C72A2">
        <w:rPr>
          <w:rFonts w:ascii="Verdana" w:hAnsi="Verdana"/>
          <w:sz w:val="24"/>
          <w:szCs w:val="24"/>
        </w:rPr>
        <w:t>train</w:t>
      </w:r>
      <w:r>
        <w:rPr>
          <w:rFonts w:ascii="Verdana" w:hAnsi="Verdana"/>
          <w:sz w:val="24"/>
          <w:szCs w:val="24"/>
        </w:rPr>
        <w:t xml:space="preserve">ing materials prior to this meeting as a basis for discussing the </w:t>
      </w:r>
      <w:r>
        <w:rPr>
          <w:rFonts w:ascii="Verdana" w:hAnsi="Verdana"/>
          <w:sz w:val="24"/>
          <w:szCs w:val="24"/>
        </w:rPr>
        <w:lastRenderedPageBreak/>
        <w:t>school’s readiness for evaluation, against the background that an inspection is due and had been expected to take place over the Covid lockdown period</w:t>
      </w:r>
      <w:r w:rsidR="002B579B">
        <w:rPr>
          <w:rFonts w:ascii="Verdana" w:hAnsi="Verdana"/>
          <w:sz w:val="24"/>
          <w:szCs w:val="24"/>
        </w:rPr>
        <w:t>.</w:t>
      </w:r>
    </w:p>
    <w:p w14:paraId="513BCC96" w14:textId="77777777" w:rsidR="00FB53DD" w:rsidRDefault="00FB53DD" w:rsidP="00471FBC">
      <w:pPr>
        <w:pStyle w:val="NoSpacing"/>
        <w:rPr>
          <w:rFonts w:ascii="Verdana" w:hAnsi="Verdana"/>
          <w:sz w:val="24"/>
          <w:szCs w:val="24"/>
        </w:rPr>
      </w:pPr>
    </w:p>
    <w:p w14:paraId="3EC8C9BA" w14:textId="3B43C105" w:rsidR="004D7DFC" w:rsidRDefault="00E05EF1" w:rsidP="00471FBC">
      <w:pPr>
        <w:pStyle w:val="NoSpacing"/>
        <w:rPr>
          <w:rFonts w:ascii="Verdana" w:hAnsi="Verdana"/>
          <w:sz w:val="24"/>
          <w:szCs w:val="24"/>
        </w:rPr>
      </w:pPr>
      <w:r>
        <w:rPr>
          <w:rFonts w:ascii="Verdana" w:hAnsi="Verdana"/>
          <w:sz w:val="24"/>
          <w:szCs w:val="24"/>
        </w:rPr>
        <w:t>9</w:t>
      </w:r>
      <w:r w:rsidR="005B6A02">
        <w:rPr>
          <w:rFonts w:ascii="Verdana" w:hAnsi="Verdana"/>
          <w:sz w:val="24"/>
          <w:szCs w:val="24"/>
        </w:rPr>
        <w:t xml:space="preserve">. </w:t>
      </w:r>
      <w:r w:rsidR="005C72A2">
        <w:rPr>
          <w:rFonts w:ascii="Verdana" w:hAnsi="Verdana"/>
          <w:sz w:val="24"/>
          <w:szCs w:val="24"/>
        </w:rPr>
        <w:t xml:space="preserve"> </w:t>
      </w:r>
      <w:r w:rsidR="00471FBC">
        <w:rPr>
          <w:rFonts w:ascii="Verdana" w:hAnsi="Verdana"/>
          <w:sz w:val="24"/>
          <w:szCs w:val="24"/>
        </w:rPr>
        <w:t>Sharon considered it unlikely that a SIAMS inspection programme would start during the Summer term and in any case there would be a backlog of scheduled but cancelled inspections.</w:t>
      </w:r>
      <w:r w:rsidR="00740124">
        <w:rPr>
          <w:rFonts w:ascii="Verdana" w:hAnsi="Verdana"/>
          <w:sz w:val="24"/>
          <w:szCs w:val="24"/>
        </w:rPr>
        <w:t xml:space="preserve"> Nonetheless we should expect an early inspection for Diptford.</w:t>
      </w:r>
    </w:p>
    <w:p w14:paraId="6F8C323C" w14:textId="77777777" w:rsidR="00740124" w:rsidRDefault="00740124" w:rsidP="00471FBC">
      <w:pPr>
        <w:pStyle w:val="NoSpacing"/>
        <w:rPr>
          <w:rFonts w:ascii="Verdana" w:hAnsi="Verdana"/>
          <w:sz w:val="24"/>
          <w:szCs w:val="24"/>
        </w:rPr>
      </w:pPr>
    </w:p>
    <w:p w14:paraId="15E8C576" w14:textId="1E62D08C" w:rsidR="00075FA7" w:rsidRDefault="00E05EF1" w:rsidP="00471FBC">
      <w:pPr>
        <w:pStyle w:val="NoSpacing"/>
        <w:rPr>
          <w:rFonts w:ascii="Verdana" w:hAnsi="Verdana"/>
          <w:sz w:val="24"/>
          <w:szCs w:val="24"/>
        </w:rPr>
      </w:pPr>
      <w:r>
        <w:rPr>
          <w:rFonts w:ascii="Verdana" w:hAnsi="Verdana"/>
          <w:sz w:val="24"/>
          <w:szCs w:val="24"/>
        </w:rPr>
        <w:t>10</w:t>
      </w:r>
      <w:r w:rsidR="00740124">
        <w:rPr>
          <w:rFonts w:ascii="Verdana" w:hAnsi="Verdana"/>
          <w:sz w:val="24"/>
          <w:szCs w:val="24"/>
        </w:rPr>
        <w:t xml:space="preserve">. </w:t>
      </w:r>
      <w:r w:rsidR="005C72A2">
        <w:rPr>
          <w:rFonts w:ascii="Verdana" w:hAnsi="Verdana"/>
          <w:sz w:val="24"/>
          <w:szCs w:val="24"/>
        </w:rPr>
        <w:t>A</w:t>
      </w:r>
      <w:r>
        <w:rPr>
          <w:rFonts w:ascii="Verdana" w:hAnsi="Verdana"/>
          <w:sz w:val="24"/>
          <w:szCs w:val="24"/>
        </w:rPr>
        <w:t xml:space="preserve"> self-</w:t>
      </w:r>
      <w:r w:rsidR="00075FA7">
        <w:rPr>
          <w:rFonts w:ascii="Verdana" w:hAnsi="Verdana"/>
          <w:sz w:val="24"/>
          <w:szCs w:val="24"/>
        </w:rPr>
        <w:t>evaluation</w:t>
      </w:r>
      <w:r>
        <w:rPr>
          <w:rFonts w:ascii="Verdana" w:hAnsi="Verdana"/>
          <w:sz w:val="24"/>
          <w:szCs w:val="24"/>
        </w:rPr>
        <w:t xml:space="preserve"> based upon</w:t>
      </w:r>
      <w:r w:rsidR="00075FA7">
        <w:rPr>
          <w:rFonts w:ascii="Verdana" w:hAnsi="Verdana"/>
          <w:sz w:val="24"/>
          <w:szCs w:val="24"/>
        </w:rPr>
        <w:t xml:space="preserve"> the seven strands of the SIAMS framework can </w:t>
      </w:r>
      <w:r>
        <w:rPr>
          <w:rFonts w:ascii="Verdana" w:hAnsi="Verdana"/>
          <w:sz w:val="24"/>
          <w:szCs w:val="24"/>
        </w:rPr>
        <w:t xml:space="preserve">be helpful in preparing for </w:t>
      </w:r>
      <w:r w:rsidR="00075FA7">
        <w:rPr>
          <w:rFonts w:ascii="Verdana" w:hAnsi="Verdana"/>
          <w:sz w:val="24"/>
          <w:szCs w:val="24"/>
        </w:rPr>
        <w:t>the expected inspection. Lizzie noted that Jodie and the staff have been working on a self-evaluation (‘the SEF’), and that Sharon has been assisting, by casting an expert eye over the programme and the self-evaluation. The school’s plan and its SEF should be action led, not lengthy, and deal with action and impact.</w:t>
      </w:r>
      <w:r>
        <w:rPr>
          <w:rFonts w:ascii="Verdana" w:hAnsi="Verdana"/>
          <w:sz w:val="24"/>
          <w:szCs w:val="24"/>
        </w:rPr>
        <w:t xml:space="preserve"> </w:t>
      </w:r>
      <w:r w:rsidR="00FA7DE3">
        <w:rPr>
          <w:rFonts w:ascii="Verdana" w:hAnsi="Verdana"/>
          <w:sz w:val="24"/>
          <w:szCs w:val="24"/>
        </w:rPr>
        <w:t>A short summary (one or two pages) would be helpful, perhaps explaining the School’s Christian ethos and how it is embedded in the life of the school.</w:t>
      </w:r>
      <w:r w:rsidR="00E77331">
        <w:rPr>
          <w:rFonts w:ascii="Verdana" w:hAnsi="Verdana"/>
          <w:sz w:val="24"/>
          <w:szCs w:val="24"/>
        </w:rPr>
        <w:t xml:space="preserve"> </w:t>
      </w:r>
      <w:r w:rsidR="00FA7DE3">
        <w:rPr>
          <w:rFonts w:ascii="Verdana" w:hAnsi="Verdana"/>
          <w:sz w:val="24"/>
          <w:szCs w:val="24"/>
        </w:rPr>
        <w:t xml:space="preserve">Sharon explained how monitoring, including the activity of this </w:t>
      </w:r>
      <w:r w:rsidR="005C72A2">
        <w:rPr>
          <w:rFonts w:ascii="Verdana" w:hAnsi="Verdana"/>
          <w:sz w:val="24"/>
          <w:szCs w:val="24"/>
        </w:rPr>
        <w:t>committee</w:t>
      </w:r>
      <w:r w:rsidR="00FA7DE3">
        <w:rPr>
          <w:rFonts w:ascii="Verdana" w:hAnsi="Verdana"/>
          <w:sz w:val="24"/>
          <w:szCs w:val="24"/>
        </w:rPr>
        <w:t>, evidenced through its minutes</w:t>
      </w:r>
      <w:r w:rsidR="005C72A2">
        <w:rPr>
          <w:rFonts w:ascii="Verdana" w:hAnsi="Verdana"/>
          <w:sz w:val="24"/>
          <w:szCs w:val="24"/>
        </w:rPr>
        <w:t xml:space="preserve"> and reported to the local governing board</w:t>
      </w:r>
      <w:r w:rsidR="00FA7DE3">
        <w:rPr>
          <w:rFonts w:ascii="Verdana" w:hAnsi="Verdana"/>
          <w:sz w:val="24"/>
          <w:szCs w:val="24"/>
        </w:rPr>
        <w:t xml:space="preserve">, is </w:t>
      </w:r>
      <w:r w:rsidR="005C72A2">
        <w:rPr>
          <w:rFonts w:ascii="Verdana" w:hAnsi="Verdana"/>
          <w:sz w:val="24"/>
          <w:szCs w:val="24"/>
        </w:rPr>
        <w:t>important</w:t>
      </w:r>
      <w:r w:rsidR="00FA7DE3">
        <w:rPr>
          <w:rFonts w:ascii="Verdana" w:hAnsi="Verdana"/>
          <w:sz w:val="24"/>
          <w:szCs w:val="24"/>
        </w:rPr>
        <w:t>.</w:t>
      </w:r>
      <w:r w:rsidR="00E77331">
        <w:rPr>
          <w:rFonts w:ascii="Verdana" w:hAnsi="Verdana"/>
          <w:sz w:val="24"/>
          <w:szCs w:val="24"/>
        </w:rPr>
        <w:t xml:space="preserve"> She has included with the draft terms of reference a suggested focus and timetable for monitoring by meeting.</w:t>
      </w:r>
    </w:p>
    <w:p w14:paraId="10D0AA82" w14:textId="77777777" w:rsidR="00FA7DE3" w:rsidRDefault="00FA7DE3" w:rsidP="00471FBC">
      <w:pPr>
        <w:pStyle w:val="NoSpacing"/>
        <w:rPr>
          <w:rFonts w:ascii="Verdana" w:hAnsi="Verdana"/>
          <w:sz w:val="24"/>
          <w:szCs w:val="24"/>
        </w:rPr>
      </w:pPr>
    </w:p>
    <w:p w14:paraId="558AE979" w14:textId="184DAC28" w:rsidR="00FA7DE3" w:rsidRDefault="00FA7DE3" w:rsidP="00471FBC">
      <w:pPr>
        <w:pStyle w:val="NoSpacing"/>
        <w:rPr>
          <w:rFonts w:ascii="Verdana" w:hAnsi="Verdana"/>
          <w:sz w:val="24"/>
          <w:szCs w:val="24"/>
        </w:rPr>
      </w:pPr>
      <w:r>
        <w:rPr>
          <w:rFonts w:ascii="Verdana" w:hAnsi="Verdana"/>
          <w:sz w:val="24"/>
          <w:szCs w:val="24"/>
        </w:rPr>
        <w:t xml:space="preserve">12. Lizzie reported that although school life had been disrupted for nearly twelve months, she has continued to liaise with the Diocese, including addressing questions, and thinking has continued. She </w:t>
      </w:r>
      <w:r w:rsidR="00E77331">
        <w:rPr>
          <w:rFonts w:ascii="Verdana" w:hAnsi="Verdana"/>
          <w:sz w:val="24"/>
          <w:szCs w:val="24"/>
        </w:rPr>
        <w:t>believes that the School is in a good place with its programme but nonetheless still</w:t>
      </w:r>
      <w:r>
        <w:rPr>
          <w:rFonts w:ascii="Verdana" w:hAnsi="Verdana"/>
          <w:sz w:val="24"/>
          <w:szCs w:val="24"/>
        </w:rPr>
        <w:t xml:space="preserve"> wonders whether the school needs to work on its Vision (“Let your light shine”) and perhaps make it more bespoke. In discussing the Vision, Sharon referred to the importance of its underpinning by the Church of England </w:t>
      </w:r>
      <w:r w:rsidR="00E77331">
        <w:rPr>
          <w:rFonts w:ascii="Verdana" w:hAnsi="Verdana"/>
          <w:sz w:val="24"/>
          <w:szCs w:val="24"/>
        </w:rPr>
        <w:t xml:space="preserve">strands – Dignity, Community, Character Development (through courageous advocacy), Wisdom). It was asked whether the School might seek parental feedback (as previously with the Values development) and get the Pupil Ethos Group involved (possibly with assistance of this </w:t>
      </w:r>
      <w:r w:rsidR="006A2E38">
        <w:rPr>
          <w:rFonts w:ascii="Verdana" w:hAnsi="Verdana"/>
          <w:sz w:val="24"/>
          <w:szCs w:val="24"/>
        </w:rPr>
        <w:t>committee</w:t>
      </w:r>
      <w:r w:rsidR="00E77331">
        <w:rPr>
          <w:rFonts w:ascii="Verdana" w:hAnsi="Verdana"/>
          <w:sz w:val="24"/>
          <w:szCs w:val="24"/>
        </w:rPr>
        <w:t>).</w:t>
      </w:r>
    </w:p>
    <w:p w14:paraId="1A98377F" w14:textId="77777777" w:rsidR="006A2E38" w:rsidRDefault="006A2E38" w:rsidP="00471FBC">
      <w:pPr>
        <w:pStyle w:val="NoSpacing"/>
        <w:rPr>
          <w:rFonts w:ascii="Verdana" w:hAnsi="Verdana"/>
          <w:sz w:val="24"/>
          <w:szCs w:val="24"/>
        </w:rPr>
      </w:pPr>
    </w:p>
    <w:p w14:paraId="5C95B710" w14:textId="705CF13A" w:rsidR="006A2E38" w:rsidRDefault="006A2E38" w:rsidP="00471FBC">
      <w:pPr>
        <w:pStyle w:val="NoSpacing"/>
        <w:rPr>
          <w:rFonts w:ascii="Verdana" w:hAnsi="Verdana"/>
          <w:sz w:val="24"/>
          <w:szCs w:val="24"/>
        </w:rPr>
      </w:pPr>
      <w:r>
        <w:rPr>
          <w:rFonts w:ascii="Verdana" w:hAnsi="Verdana"/>
          <w:sz w:val="24"/>
          <w:szCs w:val="24"/>
        </w:rPr>
        <w:t>13. The meeting considered the Religious Education (RE) and Collective Worship (CW) strands in more detail.</w:t>
      </w:r>
    </w:p>
    <w:p w14:paraId="4D506500" w14:textId="77777777" w:rsidR="00E77331" w:rsidRDefault="00E77331" w:rsidP="00471FBC">
      <w:pPr>
        <w:pStyle w:val="NoSpacing"/>
        <w:rPr>
          <w:rFonts w:ascii="Verdana" w:hAnsi="Verdana"/>
          <w:sz w:val="24"/>
          <w:szCs w:val="24"/>
        </w:rPr>
      </w:pPr>
    </w:p>
    <w:p w14:paraId="203F9628" w14:textId="4DDA6F8F" w:rsidR="00E77331" w:rsidRDefault="00E77331" w:rsidP="00471FBC">
      <w:pPr>
        <w:pStyle w:val="NoSpacing"/>
        <w:rPr>
          <w:rFonts w:ascii="Verdana" w:hAnsi="Verdana"/>
          <w:sz w:val="24"/>
          <w:szCs w:val="24"/>
        </w:rPr>
      </w:pPr>
      <w:r>
        <w:rPr>
          <w:rFonts w:ascii="Verdana" w:hAnsi="Verdana"/>
          <w:sz w:val="24"/>
          <w:szCs w:val="24"/>
        </w:rPr>
        <w:t>1</w:t>
      </w:r>
      <w:r w:rsidR="006A2E38">
        <w:rPr>
          <w:rFonts w:ascii="Verdana" w:hAnsi="Verdana"/>
          <w:sz w:val="24"/>
          <w:szCs w:val="24"/>
        </w:rPr>
        <w:t>4</w:t>
      </w:r>
      <w:r>
        <w:rPr>
          <w:rFonts w:ascii="Verdana" w:hAnsi="Verdana"/>
          <w:sz w:val="24"/>
          <w:szCs w:val="24"/>
        </w:rPr>
        <w:t xml:space="preserve">. It was noted that parents have perhaps seen more of </w:t>
      </w:r>
      <w:r w:rsidR="006A2E38">
        <w:rPr>
          <w:rFonts w:ascii="Verdana" w:hAnsi="Verdana"/>
          <w:sz w:val="24"/>
          <w:szCs w:val="24"/>
        </w:rPr>
        <w:t xml:space="preserve">CW </w:t>
      </w:r>
      <w:r>
        <w:rPr>
          <w:rFonts w:ascii="Verdana" w:hAnsi="Verdana"/>
          <w:sz w:val="24"/>
          <w:szCs w:val="24"/>
        </w:rPr>
        <w:t>during the lockdown whilst supporting their children through home schooling and blended learning.</w:t>
      </w:r>
      <w:r w:rsidR="00A509F6">
        <w:rPr>
          <w:rFonts w:ascii="Verdana" w:hAnsi="Verdana"/>
          <w:sz w:val="24"/>
          <w:szCs w:val="24"/>
        </w:rPr>
        <w:t xml:space="preserve"> It might therefore be timely to seek feedback from parents, particularly those with younger children. Sharon has a document including suggested questions to put to parents to seek views on the effectiveness of CW</w:t>
      </w:r>
      <w:r w:rsidR="00752985">
        <w:rPr>
          <w:rFonts w:ascii="Verdana" w:hAnsi="Verdana"/>
          <w:sz w:val="24"/>
          <w:szCs w:val="24"/>
        </w:rPr>
        <w:t>, which she will share with Roger</w:t>
      </w:r>
      <w:r w:rsidR="00615A6D">
        <w:rPr>
          <w:rFonts w:ascii="Verdana" w:hAnsi="Verdana"/>
          <w:sz w:val="24"/>
          <w:szCs w:val="24"/>
        </w:rPr>
        <w:t>.</w:t>
      </w:r>
      <w:r w:rsidR="00752985">
        <w:rPr>
          <w:rFonts w:ascii="Verdana" w:hAnsi="Verdana"/>
          <w:sz w:val="24"/>
          <w:szCs w:val="24"/>
        </w:rPr>
        <w:t xml:space="preserve"> She noted that SIAMS will expect to speak with parents, as well as with staff, children and governors and will listen to what each group has to say.</w:t>
      </w:r>
    </w:p>
    <w:p w14:paraId="117E5E3C" w14:textId="77777777" w:rsidR="00A509F6" w:rsidRDefault="00A509F6" w:rsidP="00471FBC">
      <w:pPr>
        <w:pStyle w:val="NoSpacing"/>
        <w:rPr>
          <w:rFonts w:ascii="Verdana" w:hAnsi="Verdana"/>
          <w:sz w:val="24"/>
          <w:szCs w:val="24"/>
        </w:rPr>
      </w:pPr>
    </w:p>
    <w:p w14:paraId="37F1EB6E" w14:textId="234500C7" w:rsidR="00A509F6" w:rsidRDefault="00A509F6" w:rsidP="00471FBC">
      <w:pPr>
        <w:pStyle w:val="NoSpacing"/>
        <w:rPr>
          <w:rFonts w:ascii="Verdana" w:hAnsi="Verdana"/>
          <w:sz w:val="24"/>
          <w:szCs w:val="24"/>
        </w:rPr>
      </w:pPr>
      <w:r>
        <w:rPr>
          <w:rFonts w:ascii="Verdana" w:hAnsi="Verdana"/>
          <w:sz w:val="24"/>
          <w:szCs w:val="24"/>
        </w:rPr>
        <w:t>1</w:t>
      </w:r>
      <w:r w:rsidR="006A2E38">
        <w:rPr>
          <w:rFonts w:ascii="Verdana" w:hAnsi="Verdana"/>
          <w:sz w:val="24"/>
          <w:szCs w:val="24"/>
        </w:rPr>
        <w:t>5.</w:t>
      </w:r>
      <w:r>
        <w:rPr>
          <w:rFonts w:ascii="Verdana" w:hAnsi="Verdana"/>
          <w:sz w:val="24"/>
          <w:szCs w:val="24"/>
        </w:rPr>
        <w:t xml:space="preserve"> Helen asked about how to measure the outcomes (generally, not specifically CW)</w:t>
      </w:r>
      <w:r w:rsidR="00615A6D">
        <w:rPr>
          <w:rFonts w:ascii="Verdana" w:hAnsi="Verdana"/>
          <w:sz w:val="24"/>
          <w:szCs w:val="24"/>
        </w:rPr>
        <w:t xml:space="preserve"> </w:t>
      </w:r>
      <w:r>
        <w:rPr>
          <w:rFonts w:ascii="Verdana" w:hAnsi="Verdana"/>
          <w:sz w:val="24"/>
          <w:szCs w:val="24"/>
        </w:rPr>
        <w:t>– what is measured and how objectively? Sharon referred to the indicators of excellence</w:t>
      </w:r>
      <w:r w:rsidR="00615A6D">
        <w:rPr>
          <w:rFonts w:ascii="Verdana" w:hAnsi="Verdana"/>
          <w:sz w:val="24"/>
          <w:szCs w:val="24"/>
        </w:rPr>
        <w:t xml:space="preserve"> (‘better than good’) summarised on slide 56 of the Diocese training presentation.</w:t>
      </w:r>
    </w:p>
    <w:p w14:paraId="2B8CCD8F" w14:textId="77777777" w:rsidR="00752985" w:rsidRDefault="00752985" w:rsidP="00471FBC">
      <w:pPr>
        <w:pStyle w:val="NoSpacing"/>
        <w:rPr>
          <w:rFonts w:ascii="Verdana" w:hAnsi="Verdana"/>
          <w:sz w:val="24"/>
          <w:szCs w:val="24"/>
        </w:rPr>
      </w:pPr>
    </w:p>
    <w:p w14:paraId="358976EB" w14:textId="6C34207A" w:rsidR="00615A6D" w:rsidRDefault="00615A6D" w:rsidP="00471FBC">
      <w:pPr>
        <w:pStyle w:val="NoSpacing"/>
        <w:rPr>
          <w:rFonts w:ascii="Verdana" w:hAnsi="Verdana"/>
          <w:sz w:val="24"/>
          <w:szCs w:val="24"/>
        </w:rPr>
      </w:pPr>
      <w:r>
        <w:rPr>
          <w:rFonts w:ascii="Verdana" w:hAnsi="Verdana"/>
          <w:sz w:val="24"/>
          <w:szCs w:val="24"/>
        </w:rPr>
        <w:t>1</w:t>
      </w:r>
      <w:r w:rsidR="006A2E38">
        <w:rPr>
          <w:rFonts w:ascii="Verdana" w:hAnsi="Verdana"/>
          <w:sz w:val="24"/>
          <w:szCs w:val="24"/>
        </w:rPr>
        <w:t>6</w:t>
      </w:r>
      <w:r>
        <w:rPr>
          <w:rFonts w:ascii="Verdana" w:hAnsi="Verdana"/>
          <w:sz w:val="24"/>
          <w:szCs w:val="24"/>
        </w:rPr>
        <w:t>. Lucy asked if there is anything that the committee might be able to do to assists Rev David around the School in and around Easter. Jodie noted that the RE learning is already building up to Easter and that the School will be using material from Buckfast Abbey (planned visits having been cancelled)</w:t>
      </w:r>
    </w:p>
    <w:p w14:paraId="73CC6D9B" w14:textId="77777777" w:rsidR="004D7DFC" w:rsidRDefault="004D7DFC" w:rsidP="00A304A9">
      <w:pPr>
        <w:pStyle w:val="NoSpacing"/>
        <w:rPr>
          <w:rFonts w:ascii="Verdana" w:hAnsi="Verdana"/>
          <w:sz w:val="24"/>
          <w:szCs w:val="24"/>
        </w:rPr>
      </w:pPr>
    </w:p>
    <w:p w14:paraId="4C1B826B" w14:textId="77777777" w:rsidR="006A2E38" w:rsidRDefault="006A2E38" w:rsidP="00A304A9">
      <w:pPr>
        <w:pStyle w:val="NoSpacing"/>
        <w:rPr>
          <w:rFonts w:ascii="Verdana" w:hAnsi="Verdana"/>
          <w:sz w:val="24"/>
          <w:szCs w:val="24"/>
        </w:rPr>
      </w:pPr>
    </w:p>
    <w:p w14:paraId="566725BD" w14:textId="77777777" w:rsidR="006A2E38" w:rsidRDefault="006A2E38" w:rsidP="00A304A9">
      <w:pPr>
        <w:pStyle w:val="NoSpacing"/>
        <w:rPr>
          <w:rFonts w:ascii="Verdana" w:hAnsi="Verdana"/>
          <w:sz w:val="24"/>
          <w:szCs w:val="24"/>
        </w:rPr>
      </w:pPr>
    </w:p>
    <w:p w14:paraId="4E1FA42B" w14:textId="77777777" w:rsidR="006A2E38" w:rsidRDefault="006A2E38" w:rsidP="00A304A9">
      <w:pPr>
        <w:pStyle w:val="NoSpacing"/>
        <w:rPr>
          <w:rFonts w:ascii="Verdana" w:hAnsi="Verdana"/>
          <w:sz w:val="24"/>
          <w:szCs w:val="24"/>
        </w:rPr>
      </w:pPr>
    </w:p>
    <w:p w14:paraId="2EE9DDAA" w14:textId="77777777" w:rsidR="006A2E38" w:rsidRDefault="006A2E38" w:rsidP="00A304A9">
      <w:pPr>
        <w:pStyle w:val="NoSpacing"/>
        <w:rPr>
          <w:rFonts w:ascii="Verdana" w:hAnsi="Verdana"/>
          <w:sz w:val="24"/>
          <w:szCs w:val="24"/>
        </w:rPr>
      </w:pPr>
    </w:p>
    <w:p w14:paraId="5CE986A4" w14:textId="77777777" w:rsidR="006A2E38" w:rsidRDefault="006A2E38" w:rsidP="00A304A9">
      <w:pPr>
        <w:pStyle w:val="NoSpacing"/>
        <w:rPr>
          <w:rFonts w:ascii="Verdana" w:hAnsi="Verdana"/>
          <w:sz w:val="24"/>
          <w:szCs w:val="24"/>
        </w:rPr>
      </w:pPr>
    </w:p>
    <w:p w14:paraId="597783FC" w14:textId="70013C18" w:rsidR="00BD6655" w:rsidRDefault="00BD6655" w:rsidP="00A304A9">
      <w:pPr>
        <w:pStyle w:val="NoSpacing"/>
        <w:rPr>
          <w:rFonts w:ascii="Verdana" w:hAnsi="Verdana"/>
          <w:sz w:val="24"/>
          <w:szCs w:val="24"/>
        </w:rPr>
      </w:pPr>
      <w:r>
        <w:rPr>
          <w:rFonts w:ascii="Verdana" w:hAnsi="Verdana"/>
          <w:sz w:val="24"/>
          <w:szCs w:val="24"/>
        </w:rPr>
        <w:t>1</w:t>
      </w:r>
      <w:r w:rsidR="006A2E38">
        <w:rPr>
          <w:rFonts w:ascii="Verdana" w:hAnsi="Verdana"/>
          <w:sz w:val="24"/>
          <w:szCs w:val="24"/>
        </w:rPr>
        <w:t>7</w:t>
      </w:r>
      <w:r>
        <w:rPr>
          <w:rFonts w:ascii="Verdana" w:hAnsi="Verdana"/>
          <w:sz w:val="24"/>
          <w:szCs w:val="24"/>
        </w:rPr>
        <w:t xml:space="preserve">. The committee discussed how to broaden out the RE </w:t>
      </w:r>
      <w:r w:rsidR="006A2E38">
        <w:rPr>
          <w:rFonts w:ascii="Verdana" w:hAnsi="Verdana"/>
          <w:sz w:val="24"/>
          <w:szCs w:val="24"/>
        </w:rPr>
        <w:t xml:space="preserve">and CW </w:t>
      </w:r>
      <w:r>
        <w:rPr>
          <w:rFonts w:ascii="Verdana" w:hAnsi="Verdana"/>
          <w:sz w:val="24"/>
          <w:szCs w:val="24"/>
        </w:rPr>
        <w:t>experience</w:t>
      </w:r>
      <w:r w:rsidR="006A2E38">
        <w:rPr>
          <w:rFonts w:ascii="Verdana" w:hAnsi="Verdana"/>
          <w:sz w:val="24"/>
          <w:szCs w:val="24"/>
        </w:rPr>
        <w:t>s</w:t>
      </w:r>
      <w:r>
        <w:rPr>
          <w:rFonts w:ascii="Verdana" w:hAnsi="Verdana"/>
          <w:sz w:val="24"/>
          <w:szCs w:val="24"/>
        </w:rPr>
        <w:t xml:space="preserve"> to other faiths and other church leaders. Sharon wondered if somebody at the Abbey might be able to assist, perhaps coming to speak as a Roman Catholic. Rev David questioned whether it has to be leaders of other communities. He noted that there are no Roman Catholic or Methodist places of worship within his area but there are members of those faiths whom he knows and could ask to help. Assessing the effectiveness of this but be answering the questions “how do I respond to other faiths?” and “how do different faith communities relate to each other?”</w:t>
      </w:r>
      <w:r w:rsidR="009665D7">
        <w:rPr>
          <w:rFonts w:ascii="Verdana" w:hAnsi="Verdana"/>
          <w:sz w:val="24"/>
          <w:szCs w:val="24"/>
        </w:rPr>
        <w:t xml:space="preserve"> Helen noted that the SIAMS “Community and living well together” strand seemed to offer considerable scope. Discussing how to take this forward, Sharon suggested that Jodie take advice, and seek contacts, from Ed Pawson (who had led the Diocese training).</w:t>
      </w:r>
    </w:p>
    <w:p w14:paraId="56ACBE7E" w14:textId="77777777" w:rsidR="009665D7" w:rsidRDefault="009665D7" w:rsidP="00A304A9">
      <w:pPr>
        <w:pStyle w:val="NoSpacing"/>
        <w:rPr>
          <w:rFonts w:ascii="Verdana" w:hAnsi="Verdana"/>
          <w:sz w:val="24"/>
          <w:szCs w:val="24"/>
        </w:rPr>
      </w:pPr>
    </w:p>
    <w:p w14:paraId="3C14DB8A" w14:textId="0117B102" w:rsidR="009665D7" w:rsidRDefault="009665D7" w:rsidP="00A304A9">
      <w:pPr>
        <w:pStyle w:val="NoSpacing"/>
        <w:rPr>
          <w:rFonts w:ascii="Verdana" w:hAnsi="Verdana"/>
          <w:sz w:val="24"/>
          <w:szCs w:val="24"/>
        </w:rPr>
      </w:pPr>
      <w:r>
        <w:rPr>
          <w:rFonts w:ascii="Verdana" w:hAnsi="Verdana"/>
          <w:sz w:val="24"/>
          <w:szCs w:val="24"/>
        </w:rPr>
        <w:t>1</w:t>
      </w:r>
      <w:r w:rsidR="006A2E38">
        <w:rPr>
          <w:rFonts w:ascii="Verdana" w:hAnsi="Verdana"/>
          <w:sz w:val="24"/>
          <w:szCs w:val="24"/>
        </w:rPr>
        <w:t>8</w:t>
      </w:r>
      <w:r>
        <w:rPr>
          <w:rFonts w:ascii="Verdana" w:hAnsi="Verdana"/>
          <w:sz w:val="24"/>
          <w:szCs w:val="24"/>
        </w:rPr>
        <w:t>. The committee discussed the inclusivity of CW, with the history of some children having been withdrawn. Rev David emphasised the importance of being inclusive in delivery – eg by explaining that the session is going to finish with a prayer and inviting participation rather than assuming it. Lizzie noted that CW within the School is now fully inclusive in that all children are attending including some whose parents had previously withdrawn them. This has been achieved primarily by engaging with those parents.</w:t>
      </w:r>
    </w:p>
    <w:p w14:paraId="3D295452" w14:textId="77777777" w:rsidR="009665D7" w:rsidRDefault="009665D7" w:rsidP="00A304A9">
      <w:pPr>
        <w:pStyle w:val="NoSpacing"/>
        <w:rPr>
          <w:rFonts w:ascii="Verdana" w:hAnsi="Verdana"/>
          <w:sz w:val="24"/>
          <w:szCs w:val="24"/>
        </w:rPr>
      </w:pPr>
    </w:p>
    <w:p w14:paraId="7594980A" w14:textId="4F874B13" w:rsidR="009665D7" w:rsidRDefault="00752985" w:rsidP="00A304A9">
      <w:pPr>
        <w:pStyle w:val="NoSpacing"/>
        <w:rPr>
          <w:rFonts w:ascii="Verdana" w:hAnsi="Verdana"/>
          <w:sz w:val="24"/>
          <w:szCs w:val="24"/>
        </w:rPr>
      </w:pPr>
      <w:r>
        <w:rPr>
          <w:rFonts w:ascii="Verdana" w:hAnsi="Verdana"/>
          <w:sz w:val="24"/>
          <w:szCs w:val="24"/>
        </w:rPr>
        <w:t>1</w:t>
      </w:r>
      <w:r w:rsidR="006A2E38">
        <w:rPr>
          <w:rFonts w:ascii="Verdana" w:hAnsi="Verdana"/>
          <w:sz w:val="24"/>
          <w:szCs w:val="24"/>
        </w:rPr>
        <w:t>9</w:t>
      </w:r>
      <w:r>
        <w:rPr>
          <w:rFonts w:ascii="Verdana" w:hAnsi="Verdana"/>
          <w:sz w:val="24"/>
          <w:szCs w:val="24"/>
        </w:rPr>
        <w:t xml:space="preserve">. In relation to CW, Rev David </w:t>
      </w:r>
      <w:r w:rsidR="005B21DB">
        <w:rPr>
          <w:rFonts w:ascii="Verdana" w:hAnsi="Verdana"/>
          <w:sz w:val="24"/>
          <w:szCs w:val="24"/>
        </w:rPr>
        <w:t>referred to slide 60 of the SIA</w:t>
      </w:r>
      <w:r>
        <w:rPr>
          <w:rFonts w:ascii="Verdana" w:hAnsi="Verdana"/>
          <w:sz w:val="24"/>
          <w:szCs w:val="24"/>
        </w:rPr>
        <w:t>MS training and asked whether it is SIAMS intention that children should be attending Holy Communion rather than learning about the Eucharist. Roger agreed to clarify t</w:t>
      </w:r>
      <w:r w:rsidR="006A2E38">
        <w:rPr>
          <w:rFonts w:ascii="Verdana" w:hAnsi="Verdana"/>
          <w:sz w:val="24"/>
          <w:szCs w:val="24"/>
        </w:rPr>
        <w:t>h</w:t>
      </w:r>
      <w:r>
        <w:rPr>
          <w:rFonts w:ascii="Verdana" w:hAnsi="Verdana"/>
          <w:sz w:val="24"/>
          <w:szCs w:val="24"/>
        </w:rPr>
        <w:t>is with Ed Pawson.</w:t>
      </w:r>
    </w:p>
    <w:p w14:paraId="66A83945" w14:textId="77777777" w:rsidR="00752985" w:rsidRDefault="00752985" w:rsidP="00A304A9">
      <w:pPr>
        <w:pStyle w:val="NoSpacing"/>
        <w:rPr>
          <w:rFonts w:ascii="Verdana" w:hAnsi="Verdana"/>
          <w:sz w:val="24"/>
          <w:szCs w:val="24"/>
        </w:rPr>
      </w:pPr>
    </w:p>
    <w:p w14:paraId="5C03F477" w14:textId="0BBF84C3" w:rsidR="00752985" w:rsidRDefault="00752985" w:rsidP="00752985">
      <w:pPr>
        <w:rPr>
          <w:rFonts w:ascii="Verdana" w:eastAsia="Times New Roman" w:hAnsi="Verdana" w:cs="Tahoma"/>
          <w:color w:val="000000"/>
          <w:sz w:val="24"/>
          <w:szCs w:val="24"/>
        </w:rPr>
      </w:pPr>
      <w:r>
        <w:rPr>
          <w:rFonts w:ascii="Verdana" w:hAnsi="Verdana"/>
          <w:sz w:val="24"/>
          <w:szCs w:val="24"/>
        </w:rPr>
        <w:t xml:space="preserve">[Ed Pawson confirmed that </w:t>
      </w:r>
      <w:r w:rsidRPr="00752985">
        <w:rPr>
          <w:rFonts w:ascii="Verdana" w:eastAsia="Times New Roman" w:hAnsi="Verdana" w:cs="Tahoma"/>
          <w:sz w:val="24"/>
          <w:szCs w:val="24"/>
        </w:rPr>
        <w:t xml:space="preserve">Staff and pupils </w:t>
      </w:r>
      <w:r>
        <w:rPr>
          <w:rFonts w:ascii="Verdana" w:eastAsia="Times New Roman" w:hAnsi="Verdana" w:cs="Tahoma"/>
          <w:sz w:val="24"/>
          <w:szCs w:val="24"/>
        </w:rPr>
        <w:t xml:space="preserve">should be </w:t>
      </w:r>
      <w:r w:rsidRPr="00752985">
        <w:rPr>
          <w:rFonts w:ascii="Verdana" w:eastAsia="Times New Roman" w:hAnsi="Verdana" w:cs="Tahoma"/>
          <w:sz w:val="24"/>
          <w:szCs w:val="24"/>
        </w:rPr>
        <w:t>aware of the central importance of the Eucharist/Communion to Christian worship</w:t>
      </w:r>
      <w:r>
        <w:rPr>
          <w:rFonts w:ascii="Verdana" w:eastAsia="Times New Roman" w:hAnsi="Verdana" w:cs="Tahoma"/>
          <w:sz w:val="24"/>
          <w:szCs w:val="24"/>
        </w:rPr>
        <w:t xml:space="preserve">, but that </w:t>
      </w:r>
      <w:r w:rsidRPr="00752985">
        <w:rPr>
          <w:rFonts w:ascii="Verdana" w:eastAsia="Times New Roman" w:hAnsi="Verdana" w:cs="Tahoma"/>
          <w:color w:val="000000"/>
          <w:sz w:val="24"/>
          <w:szCs w:val="24"/>
        </w:rPr>
        <w:t xml:space="preserve">the practice of </w:t>
      </w:r>
      <w:r w:rsidR="006A2E38">
        <w:rPr>
          <w:rFonts w:ascii="Verdana" w:eastAsia="Times New Roman" w:hAnsi="Verdana" w:cs="Tahoma"/>
          <w:color w:val="000000"/>
          <w:sz w:val="24"/>
          <w:szCs w:val="24"/>
        </w:rPr>
        <w:t>E</w:t>
      </w:r>
      <w:r w:rsidRPr="00752985">
        <w:rPr>
          <w:rFonts w:ascii="Verdana" w:eastAsia="Times New Roman" w:hAnsi="Verdana" w:cs="Tahoma"/>
          <w:color w:val="000000"/>
          <w:sz w:val="24"/>
          <w:szCs w:val="24"/>
        </w:rPr>
        <w:t xml:space="preserve">ucharist may be appropriate </w:t>
      </w:r>
      <w:r>
        <w:rPr>
          <w:rFonts w:ascii="Verdana" w:eastAsia="Times New Roman" w:hAnsi="Verdana" w:cs="Tahoma"/>
          <w:color w:val="000000"/>
          <w:sz w:val="24"/>
          <w:szCs w:val="24"/>
        </w:rPr>
        <w:t xml:space="preserve">only </w:t>
      </w:r>
      <w:r w:rsidRPr="00752985">
        <w:rPr>
          <w:rFonts w:ascii="Verdana" w:eastAsia="Times New Roman" w:hAnsi="Verdana" w:cs="Tahoma"/>
          <w:color w:val="000000"/>
          <w:sz w:val="24"/>
          <w:szCs w:val="24"/>
        </w:rPr>
        <w:t>in certain settings.</w:t>
      </w:r>
      <w:r>
        <w:rPr>
          <w:rFonts w:ascii="Verdana" w:eastAsia="Times New Roman" w:hAnsi="Verdana" w:cs="Tahoma"/>
          <w:color w:val="000000"/>
          <w:sz w:val="24"/>
          <w:szCs w:val="24"/>
        </w:rPr>
        <w:t>]</w:t>
      </w:r>
    </w:p>
    <w:p w14:paraId="226655B0" w14:textId="4B9A02FF" w:rsidR="00752985" w:rsidRDefault="00B44563" w:rsidP="00752985">
      <w:pPr>
        <w:rPr>
          <w:rFonts w:ascii="Verdana" w:eastAsia="Times New Roman" w:hAnsi="Verdana" w:cs="Tahoma"/>
          <w:color w:val="000000"/>
          <w:sz w:val="24"/>
          <w:szCs w:val="24"/>
          <w:u w:val="single"/>
        </w:rPr>
      </w:pPr>
      <w:r w:rsidRPr="00B44563">
        <w:rPr>
          <w:rFonts w:ascii="Verdana" w:eastAsia="Times New Roman" w:hAnsi="Verdana" w:cs="Tahoma"/>
          <w:color w:val="000000"/>
          <w:sz w:val="24"/>
          <w:szCs w:val="24"/>
          <w:u w:val="single"/>
        </w:rPr>
        <w:t>Head of School Report</w:t>
      </w:r>
    </w:p>
    <w:p w14:paraId="6E71BFFC" w14:textId="1EB7A8C5" w:rsidR="00B44563" w:rsidRDefault="006A2E38" w:rsidP="00752985">
      <w:pPr>
        <w:rPr>
          <w:rFonts w:ascii="Verdana" w:eastAsia="Times New Roman" w:hAnsi="Verdana" w:cs="Tahoma"/>
          <w:color w:val="000000"/>
          <w:sz w:val="24"/>
          <w:szCs w:val="24"/>
        </w:rPr>
      </w:pPr>
      <w:r>
        <w:rPr>
          <w:rFonts w:ascii="Verdana" w:eastAsia="Times New Roman" w:hAnsi="Verdana" w:cs="Tahoma"/>
          <w:color w:val="000000"/>
          <w:sz w:val="24"/>
          <w:szCs w:val="24"/>
        </w:rPr>
        <w:t>20</w:t>
      </w:r>
      <w:r w:rsidR="005B21DB">
        <w:rPr>
          <w:rFonts w:ascii="Verdana" w:eastAsia="Times New Roman" w:hAnsi="Verdana" w:cs="Tahoma"/>
          <w:color w:val="000000"/>
          <w:sz w:val="24"/>
          <w:szCs w:val="24"/>
        </w:rPr>
        <w:t xml:space="preserve">. </w:t>
      </w:r>
      <w:r w:rsidR="00B44563" w:rsidRPr="00B44563">
        <w:rPr>
          <w:rFonts w:ascii="Verdana" w:eastAsia="Times New Roman" w:hAnsi="Verdana" w:cs="Tahoma"/>
          <w:color w:val="000000"/>
          <w:sz w:val="24"/>
          <w:szCs w:val="24"/>
        </w:rPr>
        <w:t>The Scho</w:t>
      </w:r>
      <w:r w:rsidR="00B44563">
        <w:rPr>
          <w:rFonts w:ascii="Verdana" w:eastAsia="Times New Roman" w:hAnsi="Verdana" w:cs="Tahoma"/>
          <w:color w:val="000000"/>
          <w:sz w:val="24"/>
          <w:szCs w:val="24"/>
        </w:rPr>
        <w:t>o</w:t>
      </w:r>
      <w:r w:rsidR="00B44563" w:rsidRPr="00B44563">
        <w:rPr>
          <w:rFonts w:ascii="Verdana" w:eastAsia="Times New Roman" w:hAnsi="Verdana" w:cs="Tahoma"/>
          <w:color w:val="000000"/>
          <w:sz w:val="24"/>
          <w:szCs w:val="24"/>
        </w:rPr>
        <w:t>l having only just resumed normal oper</w:t>
      </w:r>
      <w:r w:rsidR="00B44563">
        <w:rPr>
          <w:rFonts w:ascii="Verdana" w:eastAsia="Times New Roman" w:hAnsi="Verdana" w:cs="Tahoma"/>
          <w:color w:val="000000"/>
          <w:sz w:val="24"/>
          <w:szCs w:val="24"/>
        </w:rPr>
        <w:t>a</w:t>
      </w:r>
      <w:r w:rsidR="00B44563" w:rsidRPr="00B44563">
        <w:rPr>
          <w:rFonts w:ascii="Verdana" w:eastAsia="Times New Roman" w:hAnsi="Verdana" w:cs="Tahoma"/>
          <w:color w:val="000000"/>
          <w:sz w:val="24"/>
          <w:szCs w:val="24"/>
        </w:rPr>
        <w:t>tion there was no formal</w:t>
      </w:r>
      <w:r w:rsidR="00B44563">
        <w:rPr>
          <w:rFonts w:ascii="Verdana" w:eastAsia="Times New Roman" w:hAnsi="Verdana" w:cs="Tahoma"/>
          <w:color w:val="000000"/>
          <w:sz w:val="24"/>
          <w:szCs w:val="24"/>
        </w:rPr>
        <w:t xml:space="preserve"> </w:t>
      </w:r>
      <w:r w:rsidR="00B44563" w:rsidRPr="00B44563">
        <w:rPr>
          <w:rFonts w:ascii="Verdana" w:eastAsia="Times New Roman" w:hAnsi="Verdana" w:cs="Tahoma"/>
          <w:color w:val="000000"/>
          <w:sz w:val="24"/>
          <w:szCs w:val="24"/>
        </w:rPr>
        <w:t>report.</w:t>
      </w:r>
      <w:r w:rsidR="00B44563">
        <w:rPr>
          <w:rFonts w:ascii="Verdana" w:eastAsia="Times New Roman" w:hAnsi="Verdana" w:cs="Tahoma"/>
          <w:color w:val="000000"/>
          <w:sz w:val="24"/>
          <w:szCs w:val="24"/>
        </w:rPr>
        <w:t xml:space="preserve"> A</w:t>
      </w:r>
      <w:r>
        <w:rPr>
          <w:rFonts w:ascii="Verdana" w:eastAsia="Times New Roman" w:hAnsi="Verdana" w:cs="Tahoma"/>
          <w:color w:val="000000"/>
          <w:sz w:val="24"/>
          <w:szCs w:val="24"/>
        </w:rPr>
        <w:t>s</w:t>
      </w:r>
      <w:r w:rsidR="00B44563">
        <w:rPr>
          <w:rFonts w:ascii="Verdana" w:eastAsia="Times New Roman" w:hAnsi="Verdana" w:cs="Tahoma"/>
          <w:color w:val="000000"/>
          <w:sz w:val="24"/>
          <w:szCs w:val="24"/>
        </w:rPr>
        <w:t xml:space="preserve"> noted </w:t>
      </w:r>
      <w:r>
        <w:rPr>
          <w:rFonts w:ascii="Verdana" w:eastAsia="Times New Roman" w:hAnsi="Verdana" w:cs="Tahoma"/>
          <w:color w:val="000000"/>
          <w:sz w:val="24"/>
          <w:szCs w:val="24"/>
        </w:rPr>
        <w:t xml:space="preserve">earlier </w:t>
      </w:r>
      <w:r w:rsidR="00B44563">
        <w:rPr>
          <w:rFonts w:ascii="Verdana" w:eastAsia="Times New Roman" w:hAnsi="Verdana" w:cs="Tahoma"/>
          <w:color w:val="000000"/>
          <w:sz w:val="24"/>
          <w:szCs w:val="24"/>
        </w:rPr>
        <w:t>and as advised to parents, Lizzie is increasing her Trust-wide involvement and Jodie is assuming the acting headship of the School.</w:t>
      </w:r>
    </w:p>
    <w:p w14:paraId="4183A823" w14:textId="1D5805FE" w:rsidR="00B44563" w:rsidRDefault="00B44563" w:rsidP="00752985">
      <w:pPr>
        <w:rPr>
          <w:rFonts w:ascii="Verdana" w:eastAsia="Times New Roman" w:hAnsi="Verdana" w:cs="Tahoma"/>
          <w:color w:val="000000"/>
          <w:sz w:val="24"/>
          <w:szCs w:val="24"/>
          <w:u w:val="single"/>
        </w:rPr>
      </w:pPr>
      <w:r w:rsidRPr="00B44563">
        <w:rPr>
          <w:rFonts w:ascii="Verdana" w:eastAsia="Times New Roman" w:hAnsi="Verdana" w:cs="Tahoma"/>
          <w:color w:val="000000"/>
          <w:sz w:val="24"/>
          <w:szCs w:val="24"/>
          <w:u w:val="single"/>
        </w:rPr>
        <w:t>Parental feedback</w:t>
      </w:r>
    </w:p>
    <w:p w14:paraId="7E5BFD72" w14:textId="0F13E882" w:rsidR="00B44563" w:rsidRDefault="006A2E38" w:rsidP="00752985">
      <w:pPr>
        <w:rPr>
          <w:rFonts w:ascii="Verdana" w:eastAsia="Times New Roman" w:hAnsi="Verdana" w:cs="Tahoma"/>
          <w:sz w:val="24"/>
          <w:szCs w:val="24"/>
        </w:rPr>
      </w:pPr>
      <w:r>
        <w:rPr>
          <w:rFonts w:ascii="Verdana" w:eastAsia="Times New Roman" w:hAnsi="Verdana" w:cs="Tahoma"/>
          <w:color w:val="000000"/>
          <w:sz w:val="24"/>
          <w:szCs w:val="24"/>
        </w:rPr>
        <w:t>21</w:t>
      </w:r>
      <w:r w:rsidR="005B21DB">
        <w:rPr>
          <w:rFonts w:ascii="Verdana" w:eastAsia="Times New Roman" w:hAnsi="Verdana" w:cs="Tahoma"/>
          <w:color w:val="000000"/>
          <w:sz w:val="24"/>
          <w:szCs w:val="24"/>
        </w:rPr>
        <w:t xml:space="preserve">. </w:t>
      </w:r>
      <w:r w:rsidR="00B44563" w:rsidRPr="00B44563">
        <w:rPr>
          <w:rFonts w:ascii="Verdana" w:eastAsia="Times New Roman" w:hAnsi="Verdana" w:cs="Tahoma"/>
          <w:color w:val="000000"/>
          <w:sz w:val="24"/>
          <w:szCs w:val="24"/>
        </w:rPr>
        <w:t xml:space="preserve">There was no formal feedback </w:t>
      </w:r>
      <w:r>
        <w:rPr>
          <w:rFonts w:ascii="Verdana" w:eastAsia="Times New Roman" w:hAnsi="Verdana" w:cs="Tahoma"/>
          <w:color w:val="000000"/>
          <w:sz w:val="24"/>
          <w:szCs w:val="24"/>
        </w:rPr>
        <w:t>from</w:t>
      </w:r>
      <w:r w:rsidR="00B44563" w:rsidRPr="00B44563">
        <w:rPr>
          <w:rFonts w:ascii="Verdana" w:eastAsia="Times New Roman" w:hAnsi="Verdana" w:cs="Tahoma"/>
          <w:color w:val="000000"/>
          <w:sz w:val="24"/>
          <w:szCs w:val="24"/>
        </w:rPr>
        <w:t xml:space="preserve"> parent representatives for this meeting</w:t>
      </w:r>
      <w:r w:rsidR="00B44563">
        <w:rPr>
          <w:rFonts w:ascii="Tahoma" w:eastAsia="Times New Roman" w:hAnsi="Tahoma" w:cs="Tahoma"/>
          <w:sz w:val="20"/>
          <w:szCs w:val="20"/>
        </w:rPr>
        <w:t xml:space="preserve">. </w:t>
      </w:r>
      <w:r w:rsidR="00B44563">
        <w:rPr>
          <w:rFonts w:ascii="Verdana" w:eastAsia="Times New Roman" w:hAnsi="Verdana" w:cs="Tahoma"/>
          <w:sz w:val="24"/>
          <w:szCs w:val="24"/>
        </w:rPr>
        <w:t>Anecdotally though</w:t>
      </w:r>
      <w:r>
        <w:rPr>
          <w:rFonts w:ascii="Verdana" w:eastAsia="Times New Roman" w:hAnsi="Verdana" w:cs="Tahoma"/>
          <w:sz w:val="24"/>
          <w:szCs w:val="24"/>
        </w:rPr>
        <w:t>,</w:t>
      </w:r>
      <w:r w:rsidR="00B44563">
        <w:rPr>
          <w:rFonts w:ascii="Verdana" w:eastAsia="Times New Roman" w:hAnsi="Verdana" w:cs="Tahoma"/>
          <w:sz w:val="24"/>
          <w:szCs w:val="24"/>
        </w:rPr>
        <w:t xml:space="preserve"> parents had been complimentary of the School’s efforts</w:t>
      </w:r>
      <w:r w:rsidR="00B44563" w:rsidRPr="00B44563">
        <w:rPr>
          <w:rFonts w:ascii="Verdana" w:eastAsia="Times New Roman" w:hAnsi="Verdana" w:cs="Tahoma"/>
          <w:sz w:val="24"/>
          <w:szCs w:val="24"/>
        </w:rPr>
        <w:t xml:space="preserve"> </w:t>
      </w:r>
      <w:r w:rsidR="00B44563">
        <w:rPr>
          <w:rFonts w:ascii="Verdana" w:eastAsia="Times New Roman" w:hAnsi="Verdana" w:cs="Tahoma"/>
          <w:sz w:val="24"/>
          <w:szCs w:val="24"/>
        </w:rPr>
        <w:t>during Covid and pleased to see the new playground equipment.</w:t>
      </w:r>
    </w:p>
    <w:p w14:paraId="54EA9426" w14:textId="5E36A1D2" w:rsidR="00B44563" w:rsidRPr="00B44563" w:rsidRDefault="006A2E38" w:rsidP="00752985">
      <w:pPr>
        <w:rPr>
          <w:rFonts w:ascii="Tahoma" w:eastAsia="Times New Roman" w:hAnsi="Tahoma" w:cs="Tahoma"/>
          <w:sz w:val="20"/>
          <w:szCs w:val="20"/>
          <w:u w:val="single"/>
        </w:rPr>
      </w:pPr>
      <w:r>
        <w:rPr>
          <w:rFonts w:ascii="Verdana" w:eastAsia="Times New Roman" w:hAnsi="Verdana" w:cs="Tahoma"/>
          <w:sz w:val="24"/>
          <w:szCs w:val="24"/>
          <w:u w:val="single"/>
        </w:rPr>
        <w:t>C</w:t>
      </w:r>
      <w:r w:rsidR="00B44563" w:rsidRPr="00B44563">
        <w:rPr>
          <w:rFonts w:ascii="Verdana" w:eastAsia="Times New Roman" w:hAnsi="Verdana" w:cs="Tahoma"/>
          <w:sz w:val="24"/>
          <w:szCs w:val="24"/>
          <w:u w:val="single"/>
        </w:rPr>
        <w:t>ommunity matters</w:t>
      </w:r>
      <w:r w:rsidR="00B44563" w:rsidRPr="00B44563">
        <w:rPr>
          <w:rFonts w:ascii="Tahoma" w:eastAsia="Times New Roman" w:hAnsi="Tahoma" w:cs="Tahoma"/>
          <w:sz w:val="20"/>
          <w:szCs w:val="20"/>
          <w:u w:val="single"/>
        </w:rPr>
        <w:t xml:space="preserve">  </w:t>
      </w:r>
    </w:p>
    <w:p w14:paraId="1C2CDCE2" w14:textId="129BAC7C" w:rsidR="00437045" w:rsidRDefault="006A2E38" w:rsidP="00B44563">
      <w:pPr>
        <w:rPr>
          <w:rFonts w:ascii="Verdana" w:hAnsi="Verdana"/>
          <w:sz w:val="24"/>
          <w:szCs w:val="24"/>
        </w:rPr>
      </w:pPr>
      <w:r>
        <w:rPr>
          <w:rFonts w:ascii="Verdana" w:hAnsi="Verdana"/>
          <w:sz w:val="24"/>
          <w:szCs w:val="24"/>
        </w:rPr>
        <w:t>22</w:t>
      </w:r>
      <w:r w:rsidR="00DD4519" w:rsidRPr="00DD4519">
        <w:rPr>
          <w:rFonts w:ascii="Verdana" w:hAnsi="Verdana"/>
          <w:sz w:val="24"/>
          <w:szCs w:val="24"/>
        </w:rPr>
        <w:t xml:space="preserve">. </w:t>
      </w:r>
      <w:r w:rsidR="00437045">
        <w:rPr>
          <w:rFonts w:ascii="Verdana" w:hAnsi="Verdana"/>
          <w:sz w:val="24"/>
          <w:szCs w:val="24"/>
        </w:rPr>
        <w:t xml:space="preserve">Helen </w:t>
      </w:r>
      <w:r w:rsidR="00B44563">
        <w:rPr>
          <w:rFonts w:ascii="Verdana" w:hAnsi="Verdana"/>
          <w:sz w:val="24"/>
          <w:szCs w:val="24"/>
        </w:rPr>
        <w:t>reported that applications for assistance with solar panels had been suspended, with applications</w:t>
      </w:r>
      <w:r w:rsidR="00B44563" w:rsidRPr="00B44563">
        <w:rPr>
          <w:rFonts w:ascii="Tahoma" w:eastAsia="Times New Roman" w:hAnsi="Tahoma" w:cs="Tahoma"/>
          <w:color w:val="000000"/>
          <w:sz w:val="20"/>
          <w:szCs w:val="20"/>
        </w:rPr>
        <w:t xml:space="preserve"> </w:t>
      </w:r>
      <w:r w:rsidR="00B44563">
        <w:rPr>
          <w:rFonts w:ascii="Verdana" w:hAnsi="Verdana"/>
          <w:sz w:val="24"/>
          <w:szCs w:val="24"/>
        </w:rPr>
        <w:t>expected to be invited again in the Autumn. New or updated quotes will be required.</w:t>
      </w:r>
    </w:p>
    <w:p w14:paraId="21DD449B" w14:textId="77777777" w:rsidR="00E04FD3" w:rsidRDefault="00E04FD3" w:rsidP="00B44563">
      <w:pPr>
        <w:rPr>
          <w:rFonts w:ascii="Verdana" w:hAnsi="Verdana"/>
          <w:sz w:val="24"/>
          <w:szCs w:val="24"/>
        </w:rPr>
      </w:pPr>
    </w:p>
    <w:p w14:paraId="409DB484" w14:textId="77777777" w:rsidR="00E04FD3" w:rsidRDefault="00E04FD3" w:rsidP="00B44563">
      <w:pPr>
        <w:rPr>
          <w:rFonts w:ascii="Verdana" w:hAnsi="Verdana"/>
          <w:sz w:val="24"/>
          <w:szCs w:val="24"/>
        </w:rPr>
      </w:pPr>
    </w:p>
    <w:p w14:paraId="01547595" w14:textId="19A14A8D" w:rsidR="00B44563" w:rsidRDefault="006A2E38" w:rsidP="00B44563">
      <w:pPr>
        <w:rPr>
          <w:rFonts w:ascii="Verdana" w:hAnsi="Verdana"/>
          <w:sz w:val="24"/>
          <w:szCs w:val="24"/>
        </w:rPr>
      </w:pPr>
      <w:r>
        <w:rPr>
          <w:rFonts w:ascii="Verdana" w:hAnsi="Verdana"/>
          <w:sz w:val="24"/>
          <w:szCs w:val="24"/>
        </w:rPr>
        <w:t>23</w:t>
      </w:r>
      <w:r w:rsidR="00B44563">
        <w:rPr>
          <w:rFonts w:ascii="Verdana" w:hAnsi="Verdana"/>
          <w:sz w:val="24"/>
          <w:szCs w:val="24"/>
        </w:rPr>
        <w:t>. Roger reminded Jodie of the Common Flora initiative on the outs</w:t>
      </w:r>
      <w:r w:rsidR="00243091">
        <w:rPr>
          <w:rFonts w:ascii="Verdana" w:hAnsi="Verdana"/>
          <w:sz w:val="24"/>
          <w:szCs w:val="24"/>
        </w:rPr>
        <w:t>k</w:t>
      </w:r>
      <w:r w:rsidR="00B44563">
        <w:rPr>
          <w:rFonts w:ascii="Verdana" w:hAnsi="Verdana"/>
          <w:sz w:val="24"/>
          <w:szCs w:val="24"/>
        </w:rPr>
        <w:t>irts of the village which Geoffrey Hyde had brought to his attention. He noted that Mr Hyde’s ideas</w:t>
      </w:r>
      <w:r w:rsidR="00243091">
        <w:rPr>
          <w:rFonts w:ascii="Verdana" w:hAnsi="Verdana"/>
          <w:sz w:val="24"/>
          <w:szCs w:val="24"/>
        </w:rPr>
        <w:t xml:space="preserve"> concerning School and FODS involvement in a Village tidy-up might better be taken forward by the sustainability group (led by some School parents).</w:t>
      </w:r>
    </w:p>
    <w:p w14:paraId="6E7384FE" w14:textId="77777777" w:rsidR="00243091" w:rsidRDefault="00243091" w:rsidP="00B44563">
      <w:pPr>
        <w:rPr>
          <w:rFonts w:ascii="Verdana" w:hAnsi="Verdana"/>
          <w:sz w:val="24"/>
          <w:szCs w:val="24"/>
        </w:rPr>
      </w:pPr>
    </w:p>
    <w:p w14:paraId="7D230D5B" w14:textId="13DC1897" w:rsidR="00E04FD3" w:rsidRDefault="00E04FD3" w:rsidP="00B44563">
      <w:pPr>
        <w:rPr>
          <w:rFonts w:ascii="Verdana" w:hAnsi="Verdana"/>
          <w:sz w:val="24"/>
          <w:szCs w:val="24"/>
        </w:rPr>
      </w:pPr>
      <w:r>
        <w:rPr>
          <w:rFonts w:ascii="Verdana" w:hAnsi="Verdana"/>
          <w:sz w:val="24"/>
          <w:szCs w:val="24"/>
        </w:rPr>
        <w:t>Roger Knight</w:t>
      </w:r>
    </w:p>
    <w:p w14:paraId="0D8BD592" w14:textId="77777777" w:rsidR="00243091" w:rsidRDefault="00243091" w:rsidP="00B44563">
      <w:pPr>
        <w:rPr>
          <w:rFonts w:ascii="Verdana" w:hAnsi="Verdana"/>
          <w:sz w:val="24"/>
          <w:szCs w:val="24"/>
        </w:rPr>
      </w:pPr>
    </w:p>
    <w:p w14:paraId="641A55BA" w14:textId="77777777" w:rsidR="003020C5" w:rsidRDefault="003020C5" w:rsidP="00B44563">
      <w:pPr>
        <w:rPr>
          <w:rFonts w:ascii="Verdana" w:hAnsi="Verdana"/>
          <w:sz w:val="24"/>
          <w:szCs w:val="24"/>
        </w:rPr>
      </w:pPr>
    </w:p>
    <w:p w14:paraId="6157B262" w14:textId="2163F188" w:rsidR="003020C5" w:rsidRDefault="003020C5" w:rsidP="00B44563">
      <w:pPr>
        <w:rPr>
          <w:rFonts w:ascii="Verdana" w:hAnsi="Verdana"/>
          <w:sz w:val="24"/>
          <w:szCs w:val="24"/>
        </w:rPr>
      </w:pPr>
      <w:r>
        <w:rPr>
          <w:rFonts w:ascii="Verdana" w:hAnsi="Verdana"/>
          <w:sz w:val="24"/>
          <w:szCs w:val="24"/>
        </w:rPr>
        <w:t>……………………………………………………………………………………………………………………………………..</w:t>
      </w:r>
    </w:p>
    <w:p w14:paraId="7C63566E" w14:textId="75F24CF5" w:rsidR="003020C5" w:rsidRDefault="003020C5" w:rsidP="00B44563">
      <w:pPr>
        <w:rPr>
          <w:rFonts w:ascii="Verdana" w:hAnsi="Verdana"/>
          <w:b/>
          <w:sz w:val="24"/>
          <w:szCs w:val="24"/>
          <w:u w:val="single"/>
        </w:rPr>
      </w:pPr>
      <w:r w:rsidRPr="003020C5">
        <w:rPr>
          <w:rFonts w:ascii="Verdana" w:hAnsi="Verdana"/>
          <w:b/>
          <w:sz w:val="24"/>
          <w:szCs w:val="24"/>
          <w:u w:val="single"/>
        </w:rPr>
        <w:t>Suggested revised terms of reference</w:t>
      </w:r>
    </w:p>
    <w:p w14:paraId="6B7F41F8" w14:textId="77777777" w:rsidR="003020C5" w:rsidRDefault="003020C5" w:rsidP="00B44563">
      <w:pPr>
        <w:rPr>
          <w:rFonts w:ascii="Verdana" w:hAnsi="Verdana"/>
          <w:b/>
          <w:sz w:val="24"/>
          <w:szCs w:val="24"/>
          <w:u w:val="single"/>
        </w:rPr>
      </w:pPr>
    </w:p>
    <w:p w14:paraId="0C12C7C0" w14:textId="77777777" w:rsidR="003020C5" w:rsidRPr="003020C5" w:rsidRDefault="003020C5" w:rsidP="00B44563">
      <w:pPr>
        <w:rPr>
          <w:rFonts w:ascii="Verdana" w:hAnsi="Verdana"/>
          <w:b/>
          <w:sz w:val="24"/>
          <w:szCs w:val="24"/>
          <w:u w:val="single"/>
        </w:rPr>
      </w:pPr>
    </w:p>
    <w:p w14:paraId="339A731C" w14:textId="77777777" w:rsidR="003020C5" w:rsidRPr="00A27B28" w:rsidRDefault="003020C5" w:rsidP="003020C5">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3100616C" wp14:editId="76A647B8">
            <wp:simplePos x="0" y="0"/>
            <wp:positionH relativeFrom="column">
              <wp:posOffset>5781040</wp:posOffset>
            </wp:positionH>
            <wp:positionV relativeFrom="paragraph">
              <wp:posOffset>-85725</wp:posOffset>
            </wp:positionV>
            <wp:extent cx="676275" cy="676275"/>
            <wp:effectExtent l="0" t="0" r="9525" b="9525"/>
            <wp:wrapNone/>
            <wp:docPr id="1" name="Picture 1" descr="C:\Users\LizzieLethbridge\AppData\Local\Microsoft\Windows\INetCache\Content.MSO\27721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zieLethbridge\AppData\Local\Microsoft\Windows\INetCache\Content.MSO\2772159.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Diptford</w:t>
      </w:r>
      <w:r w:rsidRPr="00A27B28">
        <w:rPr>
          <w:rFonts w:ascii="Arial" w:hAnsi="Arial" w:cs="Arial"/>
          <w:b/>
          <w:sz w:val="28"/>
          <w:szCs w:val="28"/>
        </w:rPr>
        <w:t xml:space="preserve"> C of E Primary </w:t>
      </w:r>
      <w:r>
        <w:rPr>
          <w:rFonts w:ascii="Arial" w:hAnsi="Arial" w:cs="Arial"/>
          <w:b/>
          <w:sz w:val="28"/>
          <w:szCs w:val="28"/>
        </w:rPr>
        <w:t xml:space="preserve">- School </w:t>
      </w:r>
      <w:r w:rsidRPr="00A27B28">
        <w:rPr>
          <w:rFonts w:ascii="Arial" w:hAnsi="Arial" w:cs="Arial"/>
          <w:b/>
          <w:sz w:val="28"/>
          <w:szCs w:val="28"/>
        </w:rPr>
        <w:t>Ethos Group</w:t>
      </w:r>
    </w:p>
    <w:p w14:paraId="473EBC28" w14:textId="77777777" w:rsidR="003020C5" w:rsidRPr="00C57A1C" w:rsidRDefault="003020C5" w:rsidP="003020C5">
      <w:pPr>
        <w:rPr>
          <w:rFonts w:ascii="Arial" w:hAnsi="Arial" w:cs="Arial"/>
          <w:b/>
          <w:sz w:val="28"/>
          <w:szCs w:val="28"/>
        </w:rPr>
      </w:pPr>
      <w:r w:rsidRPr="00C57A1C">
        <w:rPr>
          <w:rFonts w:ascii="Arial" w:hAnsi="Arial" w:cs="Arial"/>
          <w:b/>
          <w:sz w:val="28"/>
          <w:szCs w:val="28"/>
        </w:rPr>
        <w:t xml:space="preserve">Terms of Reference </w:t>
      </w:r>
    </w:p>
    <w:p w14:paraId="4CC53335" w14:textId="77777777" w:rsidR="003020C5" w:rsidRPr="00C57A1C" w:rsidRDefault="003020C5" w:rsidP="003020C5">
      <w:pPr>
        <w:pStyle w:val="paragraph"/>
        <w:spacing w:before="0" w:beforeAutospacing="0" w:after="0" w:afterAutospacing="0"/>
        <w:jc w:val="center"/>
        <w:textAlignment w:val="baseline"/>
        <w:rPr>
          <w:rFonts w:ascii="Arial" w:hAnsi="Arial" w:cs="Arial"/>
          <w:i/>
          <w:sz w:val="22"/>
          <w:szCs w:val="22"/>
        </w:rPr>
      </w:pPr>
      <w:r w:rsidRPr="00C57A1C">
        <w:rPr>
          <w:rStyle w:val="normaltextrun"/>
          <w:rFonts w:ascii="Arial" w:hAnsi="Arial" w:cs="Arial"/>
          <w:i/>
          <w:sz w:val="22"/>
          <w:szCs w:val="22"/>
        </w:rPr>
        <w:t>At Diptford we strive for excellence and enjoyment in learning through aspi</w:t>
      </w:r>
      <w:r>
        <w:rPr>
          <w:rStyle w:val="normaltextrun"/>
          <w:rFonts w:ascii="Arial" w:hAnsi="Arial" w:cs="Arial"/>
          <w:i/>
          <w:sz w:val="22"/>
          <w:szCs w:val="22"/>
        </w:rPr>
        <w:t xml:space="preserve">ration and collaboration. With </w:t>
      </w:r>
      <w:r w:rsidRPr="00C57A1C">
        <w:rPr>
          <w:rStyle w:val="normaltextrun"/>
          <w:rFonts w:ascii="Arial" w:hAnsi="Arial" w:cs="Arial"/>
          <w:i/>
          <w:sz w:val="22"/>
          <w:szCs w:val="22"/>
        </w:rPr>
        <w:t>kind hearts and a community focus, we grow together with a deep respect for each other and thankfulness for our beautiful surroundings.   </w:t>
      </w:r>
      <w:r w:rsidRPr="00C57A1C">
        <w:rPr>
          <w:rStyle w:val="eop"/>
          <w:rFonts w:ascii="Arial" w:hAnsi="Arial" w:cs="Arial"/>
          <w:i/>
          <w:sz w:val="22"/>
          <w:szCs w:val="22"/>
        </w:rPr>
        <w:t> </w:t>
      </w:r>
    </w:p>
    <w:p w14:paraId="444A4894" w14:textId="77777777" w:rsidR="003020C5" w:rsidRPr="00C57A1C" w:rsidRDefault="003020C5" w:rsidP="003020C5">
      <w:pPr>
        <w:pStyle w:val="paragraph"/>
        <w:spacing w:before="0" w:beforeAutospacing="0" w:after="0" w:afterAutospacing="0"/>
        <w:jc w:val="center"/>
        <w:textAlignment w:val="baseline"/>
        <w:rPr>
          <w:rFonts w:ascii="Arial" w:hAnsi="Arial" w:cs="Arial"/>
          <w:i/>
          <w:sz w:val="22"/>
          <w:szCs w:val="22"/>
        </w:rPr>
      </w:pPr>
      <w:r w:rsidRPr="00C57A1C">
        <w:rPr>
          <w:rStyle w:val="normaltextrun"/>
          <w:rFonts w:ascii="Arial" w:hAnsi="Arial" w:cs="Arial"/>
          <w:i/>
          <w:sz w:val="22"/>
          <w:szCs w:val="22"/>
        </w:rPr>
        <w:t> </w:t>
      </w:r>
      <w:r w:rsidRPr="00C57A1C">
        <w:rPr>
          <w:rStyle w:val="eop"/>
          <w:rFonts w:ascii="Arial" w:hAnsi="Arial" w:cs="Arial"/>
          <w:i/>
          <w:sz w:val="22"/>
          <w:szCs w:val="22"/>
        </w:rPr>
        <w:t> </w:t>
      </w:r>
      <w:r w:rsidRPr="00C57A1C">
        <w:rPr>
          <w:rStyle w:val="normaltextrun"/>
          <w:rFonts w:ascii="Arial" w:hAnsi="Arial" w:cs="Arial"/>
          <w:i/>
          <w:sz w:val="22"/>
          <w:szCs w:val="22"/>
        </w:rPr>
        <w:t>Our small school offers big opportunities that support our pupils to flourish and stand out with courage and conviction, finding joy and fulfilment in the exciting and enriching wider curriculum we offer. </w:t>
      </w:r>
      <w:r w:rsidRPr="00C57A1C">
        <w:rPr>
          <w:rStyle w:val="eop"/>
          <w:rFonts w:ascii="Arial" w:hAnsi="Arial" w:cs="Arial"/>
          <w:i/>
          <w:sz w:val="22"/>
          <w:szCs w:val="22"/>
        </w:rPr>
        <w:t> </w:t>
      </w:r>
    </w:p>
    <w:p w14:paraId="70CF24D0" w14:textId="77777777" w:rsidR="003020C5" w:rsidRPr="00C57A1C" w:rsidRDefault="003020C5" w:rsidP="003020C5">
      <w:pPr>
        <w:pStyle w:val="paragraph"/>
        <w:spacing w:before="0" w:beforeAutospacing="0" w:after="0" w:afterAutospacing="0"/>
        <w:jc w:val="center"/>
        <w:textAlignment w:val="baseline"/>
        <w:rPr>
          <w:rFonts w:ascii="Arial" w:hAnsi="Arial" w:cs="Arial"/>
          <w:i/>
          <w:sz w:val="22"/>
          <w:szCs w:val="22"/>
        </w:rPr>
      </w:pPr>
      <w:r w:rsidRPr="00C57A1C">
        <w:rPr>
          <w:rStyle w:val="eop"/>
          <w:rFonts w:ascii="Arial" w:hAnsi="Arial" w:cs="Arial"/>
          <w:i/>
          <w:sz w:val="22"/>
          <w:szCs w:val="22"/>
        </w:rPr>
        <w:t>  </w:t>
      </w:r>
      <w:r w:rsidRPr="00C57A1C">
        <w:rPr>
          <w:rStyle w:val="normaltextrun"/>
          <w:rFonts w:ascii="Arial" w:hAnsi="Arial" w:cs="Arial"/>
          <w:i/>
          <w:sz w:val="22"/>
          <w:szCs w:val="22"/>
        </w:rPr>
        <w:t>Let your light shine!</w:t>
      </w:r>
    </w:p>
    <w:p w14:paraId="55C4319A" w14:textId="77777777" w:rsidR="003020C5" w:rsidRPr="007945F3" w:rsidRDefault="003020C5" w:rsidP="003020C5">
      <w:pPr>
        <w:jc w:val="center"/>
        <w:rPr>
          <w:rFonts w:ascii="Arial" w:hAnsi="Arial" w:cs="Arial"/>
          <w:b/>
          <w:i/>
          <w:sz w:val="18"/>
          <w:szCs w:val="18"/>
        </w:rPr>
      </w:pPr>
      <w:r w:rsidRPr="007945F3">
        <w:rPr>
          <w:rFonts w:ascii="Arial" w:hAnsi="Arial" w:cs="Arial"/>
          <w:b/>
          <w:bCs/>
          <w:i/>
          <w:color w:val="000000"/>
          <w:sz w:val="18"/>
          <w:szCs w:val="18"/>
          <w:shd w:val="clear" w:color="auto" w:fill="FFFFFF"/>
        </w:rPr>
        <w:t>Matthew 5:14-16</w:t>
      </w:r>
    </w:p>
    <w:p w14:paraId="62AFCC77" w14:textId="77777777" w:rsidR="003020C5" w:rsidRPr="00053525" w:rsidRDefault="003020C5" w:rsidP="003020C5">
      <w:pPr>
        <w:rPr>
          <w:rFonts w:ascii="Arial" w:hAnsi="Arial" w:cs="Arial"/>
        </w:rPr>
      </w:pPr>
      <w:r w:rsidRPr="00A27B28">
        <w:rPr>
          <w:rFonts w:ascii="Arial" w:hAnsi="Arial" w:cs="Arial"/>
        </w:rPr>
        <w:t>The group supports the Christian distinctiveness of the school, helping to maintain this Christian ethos and identify ways in which we can further develop in sympathy with our Christian character.</w:t>
      </w:r>
    </w:p>
    <w:p w14:paraId="0D43E42D" w14:textId="77777777" w:rsidR="003020C5" w:rsidRPr="00053525" w:rsidRDefault="003020C5" w:rsidP="003020C5">
      <w:pPr>
        <w:rPr>
          <w:rFonts w:ascii="Arial" w:hAnsi="Arial" w:cs="Arial"/>
          <w:b/>
        </w:rPr>
      </w:pPr>
      <w:r>
        <w:rPr>
          <w:rFonts w:ascii="Arial" w:hAnsi="Arial" w:cs="Arial"/>
          <w:b/>
        </w:rPr>
        <w:t>Diptford School Ethos Group</w:t>
      </w:r>
      <w:r w:rsidRPr="00053525">
        <w:rPr>
          <w:rFonts w:ascii="Arial" w:hAnsi="Arial" w:cs="Arial"/>
          <w:b/>
        </w:rPr>
        <w:t xml:space="preserve"> aims to:</w:t>
      </w:r>
    </w:p>
    <w:p w14:paraId="009537E4" w14:textId="77777777" w:rsidR="003020C5" w:rsidRPr="00570A1A" w:rsidRDefault="003020C5" w:rsidP="003020C5">
      <w:pPr>
        <w:rPr>
          <w:rFonts w:ascii="Arial" w:hAnsi="Arial" w:cs="Arial"/>
        </w:rPr>
      </w:pPr>
      <w:r w:rsidRPr="00570A1A">
        <w:rPr>
          <w:rFonts w:ascii="Arial" w:hAnsi="Arial" w:cs="Arial"/>
          <w:b/>
        </w:rPr>
        <w:t>Learn from, Support and Challenge</w:t>
      </w:r>
      <w:r w:rsidRPr="00570A1A">
        <w:rPr>
          <w:rFonts w:ascii="Arial" w:hAnsi="Arial" w:cs="Arial"/>
        </w:rPr>
        <w:t xml:space="preserve"> the school to enable all children to flourish in accordance with our Vision Statement, underpinned by the four basic elements of Wisdom, Hope, Community and Dignity. </w:t>
      </w:r>
    </w:p>
    <w:p w14:paraId="778DD960" w14:textId="77777777" w:rsidR="003020C5" w:rsidRPr="00570A1A" w:rsidRDefault="003020C5" w:rsidP="003020C5">
      <w:pPr>
        <w:rPr>
          <w:rFonts w:ascii="Arial" w:hAnsi="Arial" w:cs="Arial"/>
        </w:rPr>
      </w:pPr>
      <w:r w:rsidRPr="00570A1A">
        <w:rPr>
          <w:rFonts w:ascii="Arial" w:hAnsi="Arial" w:cs="Arial"/>
          <w:b/>
        </w:rPr>
        <w:t>Learn from, Support and Challenge</w:t>
      </w:r>
      <w:r w:rsidRPr="00570A1A">
        <w:rPr>
          <w:rFonts w:ascii="Arial" w:hAnsi="Arial" w:cs="Arial"/>
        </w:rPr>
        <w:t xml:space="preserve"> the school to nurture the spiritual dimension of children and staff through all aspects of the curriculum.</w:t>
      </w:r>
    </w:p>
    <w:p w14:paraId="17D936E2" w14:textId="77777777" w:rsidR="003020C5" w:rsidRPr="00570A1A" w:rsidRDefault="003020C5" w:rsidP="003020C5">
      <w:pPr>
        <w:rPr>
          <w:rFonts w:ascii="Arial" w:hAnsi="Arial" w:cs="Arial"/>
        </w:rPr>
      </w:pPr>
      <w:r w:rsidRPr="00570A1A">
        <w:rPr>
          <w:rFonts w:ascii="Arial" w:hAnsi="Arial" w:cs="Arial"/>
          <w:b/>
        </w:rPr>
        <w:t>Learn from, Support and Challenge</w:t>
      </w:r>
      <w:r w:rsidRPr="00570A1A">
        <w:rPr>
          <w:rFonts w:ascii="Arial" w:hAnsi="Arial" w:cs="Arial"/>
        </w:rPr>
        <w:t xml:space="preserve"> the school when reviewing RE and collective worship policies, practice and outcomes, to ensure these are of high quality and make a major contribution to the school’s Christian ethos.</w:t>
      </w:r>
    </w:p>
    <w:p w14:paraId="031B36A0" w14:textId="77777777" w:rsidR="003020C5" w:rsidRPr="00570A1A" w:rsidRDefault="003020C5" w:rsidP="003020C5">
      <w:pPr>
        <w:rPr>
          <w:rFonts w:ascii="Arial" w:hAnsi="Arial" w:cs="Arial"/>
        </w:rPr>
      </w:pPr>
      <w:r w:rsidRPr="00570A1A">
        <w:rPr>
          <w:rFonts w:ascii="Arial" w:hAnsi="Arial" w:cs="Arial"/>
          <w:b/>
        </w:rPr>
        <w:t>Support</w:t>
      </w:r>
      <w:r w:rsidRPr="00570A1A">
        <w:rPr>
          <w:rFonts w:ascii="Arial" w:hAnsi="Arial" w:cs="Arial"/>
        </w:rPr>
        <w:t xml:space="preserve"> the work of the school and be informed about current provision, performance and school improvement plans through Academy Head reports.</w:t>
      </w:r>
    </w:p>
    <w:p w14:paraId="460B4648" w14:textId="77777777" w:rsidR="003020C5" w:rsidRPr="00053525" w:rsidRDefault="003020C5" w:rsidP="003020C5">
      <w:pPr>
        <w:rPr>
          <w:rFonts w:ascii="Arial" w:hAnsi="Arial" w:cs="Arial"/>
        </w:rPr>
      </w:pPr>
      <w:r w:rsidRPr="00570A1A">
        <w:rPr>
          <w:rFonts w:ascii="Arial" w:hAnsi="Arial" w:cs="Arial"/>
          <w:b/>
        </w:rPr>
        <w:t>Act as a local voice</w:t>
      </w:r>
      <w:r w:rsidRPr="00570A1A">
        <w:rPr>
          <w:rFonts w:ascii="Arial" w:hAnsi="Arial" w:cs="Arial"/>
        </w:rPr>
        <w:t xml:space="preserve"> and represent the parent body. We will offer a forum for debate and discussion on matters relevant to the future development of the school. In doing so we will strengthen the engagement with the parent and local community.</w:t>
      </w:r>
      <w:r w:rsidRPr="00053525">
        <w:rPr>
          <w:rFonts w:ascii="Arial" w:hAnsi="Arial" w:cs="Arial"/>
        </w:rPr>
        <w:t xml:space="preserve"> </w:t>
      </w:r>
    </w:p>
    <w:p w14:paraId="39940DCD" w14:textId="77777777" w:rsidR="003020C5" w:rsidRPr="00053525" w:rsidRDefault="003020C5" w:rsidP="003020C5">
      <w:pPr>
        <w:rPr>
          <w:rFonts w:ascii="Arial" w:hAnsi="Arial" w:cs="Arial"/>
        </w:rPr>
      </w:pPr>
      <w:r>
        <w:rPr>
          <w:rFonts w:ascii="Arial" w:hAnsi="Arial" w:cs="Arial"/>
        </w:rPr>
        <w:t>We</w:t>
      </w:r>
      <w:r w:rsidRPr="00053525">
        <w:rPr>
          <w:rFonts w:ascii="Arial" w:hAnsi="Arial" w:cs="Arial"/>
        </w:rPr>
        <w:t xml:space="preserve"> will lobby the full governing body, as required.</w:t>
      </w:r>
    </w:p>
    <w:p w14:paraId="4785BF94" w14:textId="77777777" w:rsidR="003020C5" w:rsidRDefault="003020C5" w:rsidP="003020C5">
      <w:pPr>
        <w:rPr>
          <w:rFonts w:ascii="Arial" w:hAnsi="Arial" w:cs="Arial"/>
          <w:b/>
        </w:rPr>
      </w:pPr>
    </w:p>
    <w:p w14:paraId="71137EC2" w14:textId="77777777" w:rsidR="003020C5" w:rsidRDefault="003020C5" w:rsidP="003020C5">
      <w:pPr>
        <w:rPr>
          <w:rFonts w:ascii="Arial" w:hAnsi="Arial" w:cs="Arial"/>
          <w:b/>
        </w:rPr>
      </w:pPr>
    </w:p>
    <w:p w14:paraId="13F2CB32" w14:textId="77777777" w:rsidR="003020C5" w:rsidRDefault="003020C5" w:rsidP="003020C5">
      <w:pPr>
        <w:rPr>
          <w:rFonts w:ascii="Arial" w:hAnsi="Arial" w:cs="Arial"/>
          <w:b/>
        </w:rPr>
      </w:pPr>
    </w:p>
    <w:p w14:paraId="7FE2538D" w14:textId="77777777" w:rsidR="003020C5" w:rsidRPr="00D0737A" w:rsidRDefault="003020C5" w:rsidP="003020C5">
      <w:pPr>
        <w:rPr>
          <w:rFonts w:ascii="Arial" w:hAnsi="Arial" w:cs="Arial"/>
          <w:b/>
        </w:rPr>
      </w:pPr>
      <w:r w:rsidRPr="00053525">
        <w:rPr>
          <w:rFonts w:ascii="Arial" w:hAnsi="Arial" w:cs="Arial"/>
          <w:b/>
        </w:rPr>
        <w:t xml:space="preserve">Membership:  </w:t>
      </w:r>
    </w:p>
    <w:tbl>
      <w:tblPr>
        <w:tblW w:w="5000" w:type="pct"/>
        <w:tblBorders>
          <w:top w:val="nil"/>
          <w:left w:val="nil"/>
          <w:right w:val="nil"/>
        </w:tblBorders>
        <w:tblLook w:val="0000" w:firstRow="0" w:lastRow="0" w:firstColumn="0" w:lastColumn="0" w:noHBand="0" w:noVBand="0"/>
      </w:tblPr>
      <w:tblGrid>
        <w:gridCol w:w="3492"/>
        <w:gridCol w:w="3354"/>
        <w:gridCol w:w="3492"/>
      </w:tblGrid>
      <w:tr w:rsidR="003020C5" w:rsidRPr="004C0940" w14:paraId="7F7D85BF" w14:textId="77777777" w:rsidTr="00BA6E28">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8AC3F83" w14:textId="77777777" w:rsidR="003020C5" w:rsidRPr="00DE66F0" w:rsidRDefault="003020C5" w:rsidP="00BA6E28">
            <w:pPr>
              <w:widowControl w:val="0"/>
              <w:autoSpaceDE w:val="0"/>
              <w:autoSpaceDN w:val="0"/>
              <w:adjustRightInd w:val="0"/>
              <w:ind w:left="57"/>
              <w:contextualSpacing/>
              <w:rPr>
                <w:rFonts w:ascii="Arial" w:hAnsi="Arial" w:cs="Arial"/>
                <w:b/>
                <w:lang w:val="en-US"/>
              </w:rPr>
            </w:pPr>
            <w:r w:rsidRPr="00DE66F0">
              <w:rPr>
                <w:rFonts w:ascii="Arial" w:hAnsi="Arial" w:cs="Arial"/>
                <w:b/>
                <w:lang w:val="en-US"/>
              </w:rPr>
              <w:t>Role</w:t>
            </w:r>
          </w:p>
        </w:tc>
        <w:tc>
          <w:tcPr>
            <w:tcW w:w="1622" w:type="pct"/>
            <w:tcBorders>
              <w:top w:val="single" w:sz="4" w:space="0" w:color="auto"/>
              <w:left w:val="single" w:sz="4" w:space="0" w:color="auto"/>
              <w:bottom w:val="single" w:sz="4" w:space="0" w:color="auto"/>
              <w:right w:val="single" w:sz="4" w:space="0" w:color="auto"/>
            </w:tcBorders>
          </w:tcPr>
          <w:p w14:paraId="730D3EA8" w14:textId="77777777" w:rsidR="003020C5" w:rsidRPr="00DE66F0" w:rsidRDefault="003020C5" w:rsidP="00BA6E28">
            <w:pPr>
              <w:widowControl w:val="0"/>
              <w:autoSpaceDE w:val="0"/>
              <w:autoSpaceDN w:val="0"/>
              <w:adjustRightInd w:val="0"/>
              <w:ind w:left="57"/>
              <w:contextualSpacing/>
              <w:rPr>
                <w:rFonts w:ascii="Arial" w:hAnsi="Arial" w:cs="Arial"/>
                <w:b/>
                <w:lang w:val="en-US"/>
              </w:rPr>
            </w:pPr>
            <w:r w:rsidRPr="00DE66F0">
              <w:rPr>
                <w:rFonts w:ascii="Arial" w:hAnsi="Arial" w:cs="Arial"/>
                <w:b/>
                <w:lang w:val="en-US"/>
              </w:rPr>
              <w:t>Current Person</w:t>
            </w: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E29AA77" w14:textId="77777777" w:rsidR="003020C5" w:rsidRPr="00DE66F0" w:rsidRDefault="003020C5" w:rsidP="00BA6E28">
            <w:pPr>
              <w:widowControl w:val="0"/>
              <w:autoSpaceDE w:val="0"/>
              <w:autoSpaceDN w:val="0"/>
              <w:adjustRightInd w:val="0"/>
              <w:ind w:left="57"/>
              <w:contextualSpacing/>
              <w:rPr>
                <w:rFonts w:ascii="Arial" w:hAnsi="Arial" w:cs="Arial"/>
                <w:b/>
                <w:lang w:val="en-US"/>
              </w:rPr>
            </w:pPr>
            <w:r w:rsidRPr="00DE66F0">
              <w:rPr>
                <w:rFonts w:ascii="Arial" w:hAnsi="Arial" w:cs="Arial"/>
                <w:b/>
                <w:lang w:val="en-US"/>
              </w:rPr>
              <w:t>Appointment and length of appointment</w:t>
            </w:r>
          </w:p>
        </w:tc>
      </w:tr>
      <w:tr w:rsidR="003020C5" w:rsidRPr="004C0940" w14:paraId="0B70E205" w14:textId="77777777" w:rsidTr="00BA6E28">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D80ED85"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Academy Head</w:t>
            </w:r>
          </w:p>
        </w:tc>
        <w:tc>
          <w:tcPr>
            <w:tcW w:w="1622" w:type="pct"/>
            <w:tcBorders>
              <w:top w:val="single" w:sz="4" w:space="0" w:color="auto"/>
              <w:left w:val="single" w:sz="4" w:space="0" w:color="auto"/>
              <w:bottom w:val="single" w:sz="4" w:space="0" w:color="auto"/>
              <w:right w:val="single" w:sz="4" w:space="0" w:color="auto"/>
            </w:tcBorders>
          </w:tcPr>
          <w:p w14:paraId="2624C7FB" w14:textId="77777777" w:rsidR="003020C5" w:rsidRPr="00DE66F0" w:rsidRDefault="003020C5" w:rsidP="00BA6E28">
            <w:pPr>
              <w:widowControl w:val="0"/>
              <w:autoSpaceDE w:val="0"/>
              <w:autoSpaceDN w:val="0"/>
              <w:adjustRightInd w:val="0"/>
              <w:ind w:left="57"/>
              <w:contextualSpacing/>
              <w:rPr>
                <w:rFonts w:ascii="Arial" w:hAnsi="Arial" w:cs="Arial"/>
                <w:lang w:val="en-US"/>
              </w:rPr>
            </w:pP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C18B8A7"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When in post</w:t>
            </w:r>
          </w:p>
        </w:tc>
      </w:tr>
      <w:tr w:rsidR="003020C5" w:rsidRPr="004C0940" w14:paraId="2E35A175" w14:textId="77777777" w:rsidTr="00BA6E28">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49B9D55"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Foundation Governor appointed to the Local Governing Board or Church representative</w:t>
            </w:r>
          </w:p>
        </w:tc>
        <w:tc>
          <w:tcPr>
            <w:tcW w:w="1622" w:type="pct"/>
            <w:tcBorders>
              <w:top w:val="single" w:sz="4" w:space="0" w:color="auto"/>
              <w:left w:val="single" w:sz="4" w:space="0" w:color="auto"/>
              <w:bottom w:val="single" w:sz="4" w:space="0" w:color="auto"/>
              <w:right w:val="single" w:sz="4" w:space="0" w:color="auto"/>
            </w:tcBorders>
          </w:tcPr>
          <w:p w14:paraId="60EF6C3E" w14:textId="77777777" w:rsidR="003020C5" w:rsidRPr="00DE66F0" w:rsidRDefault="003020C5" w:rsidP="00BA6E28">
            <w:pPr>
              <w:widowControl w:val="0"/>
              <w:autoSpaceDE w:val="0"/>
              <w:autoSpaceDN w:val="0"/>
              <w:adjustRightInd w:val="0"/>
              <w:ind w:left="57"/>
              <w:contextualSpacing/>
              <w:rPr>
                <w:rFonts w:ascii="Arial" w:hAnsi="Arial" w:cs="Arial"/>
                <w:lang w:val="en-US"/>
              </w:rPr>
            </w:pP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C18605C"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When in post</w:t>
            </w:r>
          </w:p>
        </w:tc>
      </w:tr>
      <w:tr w:rsidR="003020C5" w:rsidRPr="004C0940" w14:paraId="22E7772E" w14:textId="77777777" w:rsidTr="00BA6E28">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A7FDEE4"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 xml:space="preserve">Representative Governor from the Totnes Local Board </w:t>
            </w:r>
          </w:p>
        </w:tc>
        <w:tc>
          <w:tcPr>
            <w:tcW w:w="1622" w:type="pct"/>
            <w:tcBorders>
              <w:top w:val="single" w:sz="4" w:space="0" w:color="auto"/>
              <w:left w:val="single" w:sz="4" w:space="0" w:color="auto"/>
              <w:bottom w:val="single" w:sz="4" w:space="0" w:color="auto"/>
              <w:right w:val="single" w:sz="4" w:space="0" w:color="auto"/>
            </w:tcBorders>
          </w:tcPr>
          <w:p w14:paraId="7696C56A" w14:textId="77777777" w:rsidR="003020C5" w:rsidRPr="00DE66F0" w:rsidRDefault="003020C5" w:rsidP="00BA6E28">
            <w:pPr>
              <w:widowControl w:val="0"/>
              <w:autoSpaceDE w:val="0"/>
              <w:autoSpaceDN w:val="0"/>
              <w:adjustRightInd w:val="0"/>
              <w:ind w:left="57"/>
              <w:contextualSpacing/>
              <w:rPr>
                <w:rFonts w:ascii="Arial" w:hAnsi="Arial" w:cs="Arial"/>
                <w:lang w:val="en-US"/>
              </w:rPr>
            </w:pP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12065A0"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When in post</w:t>
            </w:r>
          </w:p>
        </w:tc>
      </w:tr>
      <w:tr w:rsidR="003020C5" w:rsidRPr="004C0940" w14:paraId="449C7174" w14:textId="77777777" w:rsidTr="00BA6E28">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4D3E133" w14:textId="77777777" w:rsidR="003020C5" w:rsidRPr="00570A1A" w:rsidRDefault="003020C5" w:rsidP="00BA6E28">
            <w:pPr>
              <w:widowControl w:val="0"/>
              <w:autoSpaceDE w:val="0"/>
              <w:autoSpaceDN w:val="0"/>
              <w:adjustRightInd w:val="0"/>
              <w:ind w:left="57"/>
              <w:contextualSpacing/>
              <w:rPr>
                <w:rFonts w:ascii="Arial" w:hAnsi="Arial" w:cs="Arial"/>
                <w:lang w:val="en-US"/>
              </w:rPr>
            </w:pPr>
            <w:r w:rsidRPr="00570A1A">
              <w:rPr>
                <w:rFonts w:ascii="Arial" w:hAnsi="Arial" w:cs="Arial"/>
                <w:lang w:val="en-US"/>
              </w:rPr>
              <w:t>Staff representative</w:t>
            </w:r>
            <w:r w:rsidRPr="00570A1A">
              <w:rPr>
                <w:rFonts w:ascii="Arial" w:hAnsi="Arial" w:cs="Arial"/>
              </w:rPr>
              <w:t xml:space="preserve"> responsible for RE/Collective Worship</w:t>
            </w:r>
          </w:p>
        </w:tc>
        <w:tc>
          <w:tcPr>
            <w:tcW w:w="1622" w:type="pct"/>
            <w:tcBorders>
              <w:top w:val="single" w:sz="4" w:space="0" w:color="auto"/>
              <w:left w:val="single" w:sz="4" w:space="0" w:color="auto"/>
              <w:bottom w:val="single" w:sz="4" w:space="0" w:color="auto"/>
              <w:right w:val="single" w:sz="4" w:space="0" w:color="auto"/>
            </w:tcBorders>
          </w:tcPr>
          <w:p w14:paraId="6F7331EC" w14:textId="77777777" w:rsidR="003020C5" w:rsidRPr="00DE66F0" w:rsidRDefault="003020C5" w:rsidP="00BA6E28">
            <w:pPr>
              <w:widowControl w:val="0"/>
              <w:autoSpaceDE w:val="0"/>
              <w:autoSpaceDN w:val="0"/>
              <w:adjustRightInd w:val="0"/>
              <w:ind w:left="57"/>
              <w:contextualSpacing/>
              <w:rPr>
                <w:rFonts w:ascii="Arial" w:hAnsi="Arial" w:cs="Arial"/>
                <w:lang w:val="en-US"/>
              </w:rPr>
            </w:pP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14F271E"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Elected by all staff for a term of 1 year</w:t>
            </w:r>
          </w:p>
        </w:tc>
      </w:tr>
      <w:tr w:rsidR="003020C5" w:rsidRPr="004C0940" w14:paraId="59EFA0F6" w14:textId="77777777" w:rsidTr="00BA6E28">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0B95AE3" w14:textId="77777777" w:rsidR="003020C5" w:rsidRPr="00570A1A" w:rsidRDefault="003020C5" w:rsidP="00BA6E28">
            <w:pPr>
              <w:widowControl w:val="0"/>
              <w:autoSpaceDE w:val="0"/>
              <w:autoSpaceDN w:val="0"/>
              <w:adjustRightInd w:val="0"/>
              <w:ind w:left="57"/>
              <w:contextualSpacing/>
              <w:rPr>
                <w:rFonts w:ascii="Arial" w:hAnsi="Arial" w:cs="Arial"/>
                <w:lang w:val="en-US"/>
              </w:rPr>
            </w:pPr>
            <w:r w:rsidRPr="00570A1A">
              <w:rPr>
                <w:rFonts w:ascii="Arial" w:hAnsi="Arial" w:cs="Arial"/>
                <w:lang w:val="en-US"/>
              </w:rPr>
              <w:t xml:space="preserve">At least 1 Parent representative*, with the aim of 1 Class Parent representative from each of the 4 classes </w:t>
            </w:r>
          </w:p>
        </w:tc>
        <w:tc>
          <w:tcPr>
            <w:tcW w:w="1622" w:type="pct"/>
            <w:tcBorders>
              <w:top w:val="single" w:sz="4" w:space="0" w:color="auto"/>
              <w:left w:val="single" w:sz="4" w:space="0" w:color="auto"/>
              <w:bottom w:val="single" w:sz="4" w:space="0" w:color="auto"/>
              <w:right w:val="single" w:sz="4" w:space="0" w:color="auto"/>
            </w:tcBorders>
          </w:tcPr>
          <w:p w14:paraId="21E097F3" w14:textId="77777777" w:rsidR="003020C5" w:rsidRPr="00DE66F0" w:rsidRDefault="003020C5" w:rsidP="00BA6E28">
            <w:pPr>
              <w:widowControl w:val="0"/>
              <w:autoSpaceDE w:val="0"/>
              <w:autoSpaceDN w:val="0"/>
              <w:adjustRightInd w:val="0"/>
              <w:ind w:left="57"/>
              <w:contextualSpacing/>
              <w:rPr>
                <w:rFonts w:ascii="Arial" w:hAnsi="Arial" w:cs="Arial"/>
                <w:lang w:val="en-US"/>
              </w:rPr>
            </w:pP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03204D1"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Elected by other parents in the relevant class for a term of 1 year.</w:t>
            </w:r>
          </w:p>
        </w:tc>
      </w:tr>
      <w:tr w:rsidR="003020C5" w:rsidRPr="004C0940" w14:paraId="7B22FBF5" w14:textId="77777777" w:rsidTr="00BA6E28">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8FEF1CE"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Chair of PTFA</w:t>
            </w:r>
          </w:p>
          <w:p w14:paraId="478F5004" w14:textId="77777777" w:rsidR="003020C5" w:rsidRPr="00DE66F0" w:rsidRDefault="003020C5" w:rsidP="00BA6E28">
            <w:pPr>
              <w:widowControl w:val="0"/>
              <w:autoSpaceDE w:val="0"/>
              <w:autoSpaceDN w:val="0"/>
              <w:adjustRightInd w:val="0"/>
              <w:ind w:left="57"/>
              <w:contextualSpacing/>
              <w:rPr>
                <w:rFonts w:ascii="Arial" w:hAnsi="Arial" w:cs="Arial"/>
                <w:lang w:val="en-US"/>
              </w:rPr>
            </w:pPr>
          </w:p>
        </w:tc>
        <w:tc>
          <w:tcPr>
            <w:tcW w:w="1622" w:type="pct"/>
            <w:tcBorders>
              <w:top w:val="single" w:sz="4" w:space="0" w:color="auto"/>
              <w:left w:val="single" w:sz="4" w:space="0" w:color="auto"/>
              <w:bottom w:val="single" w:sz="4" w:space="0" w:color="auto"/>
              <w:right w:val="single" w:sz="4" w:space="0" w:color="auto"/>
            </w:tcBorders>
          </w:tcPr>
          <w:p w14:paraId="5FFD7DAC" w14:textId="77777777" w:rsidR="003020C5" w:rsidRPr="00DE66F0" w:rsidRDefault="003020C5" w:rsidP="00BA6E28">
            <w:pPr>
              <w:widowControl w:val="0"/>
              <w:autoSpaceDE w:val="0"/>
              <w:autoSpaceDN w:val="0"/>
              <w:adjustRightInd w:val="0"/>
              <w:ind w:left="57"/>
              <w:contextualSpacing/>
              <w:rPr>
                <w:rFonts w:ascii="Arial" w:hAnsi="Arial" w:cs="Arial"/>
                <w:lang w:val="en-US"/>
              </w:rPr>
            </w:pP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ACB0F9F"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When in post</w:t>
            </w:r>
          </w:p>
        </w:tc>
      </w:tr>
      <w:tr w:rsidR="003020C5" w:rsidRPr="004C0940" w14:paraId="5F6AE8E0" w14:textId="77777777" w:rsidTr="00BA6E28">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828E4DC"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Community representative</w:t>
            </w:r>
          </w:p>
        </w:tc>
        <w:tc>
          <w:tcPr>
            <w:tcW w:w="1622" w:type="pct"/>
            <w:tcBorders>
              <w:top w:val="single" w:sz="4" w:space="0" w:color="auto"/>
              <w:left w:val="single" w:sz="4" w:space="0" w:color="auto"/>
              <w:bottom w:val="single" w:sz="4" w:space="0" w:color="auto"/>
              <w:right w:val="single" w:sz="4" w:space="0" w:color="auto"/>
            </w:tcBorders>
          </w:tcPr>
          <w:p w14:paraId="23E09355" w14:textId="77777777" w:rsidR="003020C5" w:rsidRPr="00DE66F0" w:rsidRDefault="003020C5" w:rsidP="00BA6E28">
            <w:pPr>
              <w:widowControl w:val="0"/>
              <w:autoSpaceDE w:val="0"/>
              <w:autoSpaceDN w:val="0"/>
              <w:adjustRightInd w:val="0"/>
              <w:ind w:left="57"/>
              <w:contextualSpacing/>
              <w:rPr>
                <w:rFonts w:ascii="Arial" w:hAnsi="Arial" w:cs="Arial"/>
                <w:lang w:val="en-US"/>
              </w:rPr>
            </w:pP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980DB53" w14:textId="77777777" w:rsidR="003020C5" w:rsidRPr="00DE66F0" w:rsidRDefault="003020C5" w:rsidP="00BA6E28">
            <w:pPr>
              <w:widowControl w:val="0"/>
              <w:autoSpaceDE w:val="0"/>
              <w:autoSpaceDN w:val="0"/>
              <w:adjustRightInd w:val="0"/>
              <w:ind w:left="57"/>
              <w:contextualSpacing/>
              <w:rPr>
                <w:rFonts w:ascii="Arial" w:hAnsi="Arial" w:cs="Arial"/>
                <w:lang w:val="en-US"/>
              </w:rPr>
            </w:pPr>
            <w:r w:rsidRPr="00DE66F0">
              <w:rPr>
                <w:rFonts w:ascii="Arial" w:hAnsi="Arial" w:cs="Arial"/>
                <w:lang w:val="en-US"/>
              </w:rPr>
              <w:t>Appointed by the Head / Executive Headteacher for a term of 1 year</w:t>
            </w:r>
          </w:p>
        </w:tc>
      </w:tr>
    </w:tbl>
    <w:p w14:paraId="2374BE9B" w14:textId="77777777" w:rsidR="003020C5" w:rsidRPr="00DE66F0" w:rsidRDefault="003020C5" w:rsidP="003020C5">
      <w:pPr>
        <w:widowControl w:val="0"/>
        <w:autoSpaceDE w:val="0"/>
        <w:autoSpaceDN w:val="0"/>
        <w:adjustRightInd w:val="0"/>
        <w:ind w:left="284"/>
        <w:contextualSpacing/>
        <w:rPr>
          <w:rFonts w:ascii="Arial" w:hAnsi="Arial" w:cs="Arial"/>
          <w:lang w:val="en-US"/>
        </w:rPr>
      </w:pPr>
    </w:p>
    <w:p w14:paraId="50C102FE" w14:textId="77777777" w:rsidR="003020C5" w:rsidRPr="00DE66F0" w:rsidRDefault="003020C5" w:rsidP="003020C5">
      <w:pPr>
        <w:widowControl w:val="0"/>
        <w:autoSpaceDE w:val="0"/>
        <w:autoSpaceDN w:val="0"/>
        <w:adjustRightInd w:val="0"/>
        <w:ind w:left="284"/>
        <w:contextualSpacing/>
        <w:rPr>
          <w:rFonts w:ascii="Arial" w:hAnsi="Arial" w:cs="Arial"/>
          <w:lang w:val="en-US"/>
        </w:rPr>
      </w:pPr>
      <w:r w:rsidRPr="00DE66F0">
        <w:rPr>
          <w:rFonts w:ascii="Arial" w:hAnsi="Arial" w:cs="Arial"/>
          <w:lang w:val="en-US"/>
        </w:rPr>
        <w:t xml:space="preserve">*The Class Parent Representative must have a child in the class they are elected to represent. </w:t>
      </w:r>
    </w:p>
    <w:p w14:paraId="179CBD71" w14:textId="77777777" w:rsidR="003020C5" w:rsidRDefault="003020C5" w:rsidP="003020C5">
      <w:pPr>
        <w:widowControl w:val="0"/>
        <w:autoSpaceDE w:val="0"/>
        <w:autoSpaceDN w:val="0"/>
        <w:adjustRightInd w:val="0"/>
        <w:ind w:left="284"/>
        <w:contextualSpacing/>
        <w:rPr>
          <w:rFonts w:ascii="Arial" w:hAnsi="Arial" w:cs="Arial"/>
          <w:lang w:val="en-US"/>
        </w:rPr>
      </w:pPr>
      <w:r w:rsidRPr="00DE66F0">
        <w:rPr>
          <w:rFonts w:ascii="Arial" w:hAnsi="Arial" w:cs="Arial"/>
          <w:lang w:val="en-US"/>
        </w:rPr>
        <w:t xml:space="preserve">*There is no limit on the number of terms a member of the School Committee may be re-appointed, re-elected or co-opted for. </w:t>
      </w:r>
    </w:p>
    <w:p w14:paraId="731C527E" w14:textId="77777777" w:rsidR="003020C5" w:rsidRDefault="003020C5" w:rsidP="003020C5">
      <w:pPr>
        <w:widowControl w:val="0"/>
        <w:autoSpaceDE w:val="0"/>
        <w:autoSpaceDN w:val="0"/>
        <w:adjustRightInd w:val="0"/>
        <w:ind w:left="284"/>
        <w:contextualSpacing/>
        <w:rPr>
          <w:rFonts w:ascii="Arial" w:hAnsi="Arial" w:cs="Arial"/>
          <w:lang w:val="en-US"/>
        </w:rPr>
      </w:pPr>
    </w:p>
    <w:p w14:paraId="20959FB1" w14:textId="77777777" w:rsidR="003020C5" w:rsidRDefault="003020C5" w:rsidP="003020C5">
      <w:pPr>
        <w:widowControl w:val="0"/>
        <w:autoSpaceDE w:val="0"/>
        <w:autoSpaceDN w:val="0"/>
        <w:adjustRightInd w:val="0"/>
        <w:ind w:left="284"/>
        <w:contextualSpacing/>
        <w:rPr>
          <w:rFonts w:ascii="Arial" w:hAnsi="Arial" w:cs="Arial"/>
          <w:highlight w:val="cyan"/>
        </w:rPr>
      </w:pPr>
      <w:r>
        <w:rPr>
          <w:rFonts w:ascii="Arial" w:hAnsi="Arial" w:cs="Arial"/>
          <w:lang w:val="en-US"/>
        </w:rPr>
        <w:t>As appropriate, the Group may invite Associate Members to join meetings where the agenda is relevant to their interests eg subject coordinators. The group will also consider pupil voice through the School Council/Pupil Ethos Group.</w:t>
      </w:r>
    </w:p>
    <w:p w14:paraId="271BFCC7" w14:textId="77777777" w:rsidR="003020C5" w:rsidRDefault="003020C5" w:rsidP="003020C5">
      <w:pPr>
        <w:rPr>
          <w:rFonts w:ascii="Arial" w:hAnsi="Arial" w:cs="Arial"/>
          <w:b/>
          <w:bCs/>
        </w:rPr>
      </w:pPr>
    </w:p>
    <w:p w14:paraId="77BD2FF6" w14:textId="77777777" w:rsidR="003020C5" w:rsidRPr="00570A1A" w:rsidRDefault="003020C5" w:rsidP="003020C5">
      <w:pPr>
        <w:rPr>
          <w:rFonts w:ascii="Arial" w:hAnsi="Arial" w:cs="Arial"/>
          <w:b/>
          <w:bCs/>
        </w:rPr>
      </w:pPr>
      <w:r w:rsidRPr="00570A1A">
        <w:rPr>
          <w:rFonts w:ascii="Arial" w:hAnsi="Arial" w:cs="Arial"/>
          <w:b/>
          <w:bCs/>
        </w:rPr>
        <w:t xml:space="preserve">Meetings: </w:t>
      </w:r>
    </w:p>
    <w:p w14:paraId="2FE5F01F" w14:textId="77777777" w:rsidR="003020C5" w:rsidRPr="00570A1A" w:rsidRDefault="003020C5" w:rsidP="003020C5">
      <w:pPr>
        <w:rPr>
          <w:rFonts w:ascii="Arial" w:hAnsi="Arial" w:cs="Arial"/>
          <w:b/>
          <w:bCs/>
        </w:rPr>
      </w:pPr>
      <w:r w:rsidRPr="00570A1A">
        <w:rPr>
          <w:rFonts w:ascii="Arial" w:hAnsi="Arial" w:cs="Arial"/>
        </w:rPr>
        <w:t>Our School Ethos Group meets half-termly.</w:t>
      </w:r>
    </w:p>
    <w:p w14:paraId="2339A390" w14:textId="77777777" w:rsidR="003020C5" w:rsidRPr="00570A1A" w:rsidRDefault="003020C5" w:rsidP="003020C5">
      <w:pPr>
        <w:pStyle w:val="NoSpacing"/>
        <w:numPr>
          <w:ilvl w:val="0"/>
          <w:numId w:val="3"/>
        </w:numPr>
        <w:rPr>
          <w:rFonts w:ascii="Arial" w:hAnsi="Arial" w:cs="Arial"/>
          <w:lang w:val="en-US"/>
        </w:rPr>
      </w:pPr>
      <w:r w:rsidRPr="00570A1A">
        <w:rPr>
          <w:rFonts w:ascii="Arial" w:hAnsi="Arial" w:cs="Arial"/>
          <w:lang w:val="en-US"/>
        </w:rPr>
        <w:t xml:space="preserve">Meetings will not be open to the public but minutes will be available. </w:t>
      </w:r>
    </w:p>
    <w:p w14:paraId="75449E08" w14:textId="77777777" w:rsidR="003020C5" w:rsidRPr="00570A1A" w:rsidRDefault="003020C5" w:rsidP="003020C5">
      <w:pPr>
        <w:pStyle w:val="NoSpacing"/>
        <w:numPr>
          <w:ilvl w:val="0"/>
          <w:numId w:val="3"/>
        </w:numPr>
        <w:rPr>
          <w:rFonts w:ascii="Arial" w:hAnsi="Arial" w:cs="Arial"/>
          <w:lang w:val="en-US"/>
        </w:rPr>
      </w:pPr>
      <w:r w:rsidRPr="00570A1A">
        <w:rPr>
          <w:rFonts w:ascii="Arial" w:hAnsi="Arial" w:cs="Arial"/>
          <w:bCs/>
          <w:lang w:val="en-US"/>
        </w:rPr>
        <w:t>The Group</w:t>
      </w:r>
      <w:r w:rsidRPr="00570A1A" w:rsidDel="00DE66F0">
        <w:rPr>
          <w:rFonts w:ascii="Arial" w:hAnsi="Arial" w:cs="Arial"/>
          <w:lang w:val="en-US"/>
        </w:rPr>
        <w:t xml:space="preserve"> </w:t>
      </w:r>
      <w:r w:rsidRPr="00570A1A">
        <w:rPr>
          <w:rFonts w:ascii="Arial" w:hAnsi="Arial" w:cs="Arial"/>
          <w:lang w:val="en-US"/>
        </w:rPr>
        <w:t xml:space="preserve">Chair should be appointed at the beginning of each school year. </w:t>
      </w:r>
    </w:p>
    <w:p w14:paraId="646F8720" w14:textId="77777777" w:rsidR="003020C5" w:rsidRPr="00570A1A" w:rsidRDefault="003020C5" w:rsidP="003020C5">
      <w:pPr>
        <w:pStyle w:val="NoSpacing"/>
        <w:numPr>
          <w:ilvl w:val="0"/>
          <w:numId w:val="3"/>
        </w:numPr>
        <w:rPr>
          <w:rFonts w:ascii="Arial" w:hAnsi="Arial" w:cs="Arial"/>
          <w:lang w:val="en-US"/>
        </w:rPr>
      </w:pPr>
      <w:r w:rsidRPr="00570A1A">
        <w:rPr>
          <w:rFonts w:ascii="Arial" w:hAnsi="Arial" w:cs="Arial"/>
          <w:lang w:val="en-US"/>
        </w:rPr>
        <w:t xml:space="preserve">In the absence of the Chair, the </w:t>
      </w:r>
      <w:r w:rsidRPr="00570A1A">
        <w:rPr>
          <w:rFonts w:ascii="Arial" w:hAnsi="Arial" w:cs="Arial"/>
          <w:bCs/>
          <w:lang w:val="en-US"/>
        </w:rPr>
        <w:t>Group</w:t>
      </w:r>
      <w:r w:rsidRPr="00570A1A" w:rsidDel="00DE66F0">
        <w:rPr>
          <w:rFonts w:ascii="Arial" w:hAnsi="Arial" w:cs="Arial"/>
          <w:lang w:val="en-US"/>
        </w:rPr>
        <w:t xml:space="preserve"> </w:t>
      </w:r>
      <w:r w:rsidRPr="00570A1A">
        <w:rPr>
          <w:rFonts w:ascii="Arial" w:hAnsi="Arial" w:cs="Arial"/>
          <w:lang w:val="en-US"/>
        </w:rPr>
        <w:t xml:space="preserve">shall choose an acting Chair for that meeting from among their number. </w:t>
      </w:r>
    </w:p>
    <w:p w14:paraId="259FB7F5" w14:textId="77777777" w:rsidR="003020C5" w:rsidRPr="00570A1A" w:rsidRDefault="003020C5" w:rsidP="003020C5">
      <w:pPr>
        <w:pStyle w:val="NoSpacing"/>
        <w:numPr>
          <w:ilvl w:val="0"/>
          <w:numId w:val="3"/>
        </w:numPr>
        <w:rPr>
          <w:rFonts w:ascii="Arial" w:hAnsi="Arial" w:cs="Arial"/>
          <w:lang w:val="en-US"/>
        </w:rPr>
      </w:pPr>
      <w:r w:rsidRPr="00570A1A">
        <w:rPr>
          <w:rFonts w:ascii="Arial" w:hAnsi="Arial" w:cs="Arial"/>
          <w:lang w:val="en-US"/>
        </w:rPr>
        <w:t xml:space="preserve">Minutes of the meeting will be taken and draft minutes of each meeting will be circulated with the agenda for the next meeting. </w:t>
      </w:r>
    </w:p>
    <w:p w14:paraId="7B6109F7" w14:textId="77777777" w:rsidR="003020C5" w:rsidRPr="00A27B28" w:rsidRDefault="003020C5" w:rsidP="003020C5">
      <w:pPr>
        <w:pStyle w:val="ListParagraph"/>
        <w:numPr>
          <w:ilvl w:val="0"/>
          <w:numId w:val="3"/>
        </w:numPr>
        <w:spacing w:after="160" w:line="259" w:lineRule="auto"/>
        <w:rPr>
          <w:rFonts w:ascii="Arial" w:hAnsi="Arial" w:cs="Arial"/>
          <w:lang w:val="en-US"/>
        </w:rPr>
      </w:pPr>
      <w:r w:rsidRPr="00A27B28">
        <w:rPr>
          <w:rFonts w:ascii="Arial" w:hAnsi="Arial" w:cs="Arial"/>
        </w:rPr>
        <w:t xml:space="preserve">Once approved, meeting minutes will be available on the school website. </w:t>
      </w:r>
    </w:p>
    <w:p w14:paraId="54C8525F" w14:textId="77777777" w:rsidR="003020C5" w:rsidRDefault="003020C5" w:rsidP="003020C5">
      <w:pPr>
        <w:rPr>
          <w:rFonts w:ascii="Arial" w:hAnsi="Arial" w:cs="Arial"/>
        </w:rPr>
      </w:pPr>
      <w:r w:rsidRPr="00053525">
        <w:rPr>
          <w:rFonts w:ascii="Arial" w:hAnsi="Arial" w:cs="Arial"/>
        </w:rPr>
        <w:t xml:space="preserve">The </w:t>
      </w:r>
      <w:r>
        <w:rPr>
          <w:rFonts w:ascii="Arial" w:hAnsi="Arial" w:cs="Arial"/>
        </w:rPr>
        <w:t>S</w:t>
      </w:r>
      <w:r w:rsidRPr="00053525">
        <w:rPr>
          <w:rFonts w:ascii="Arial" w:hAnsi="Arial" w:cs="Arial"/>
        </w:rPr>
        <w:t xml:space="preserve">EG will have a key communication role to perform in ensuring that information is shared to the governing body, parent community, the church and other interested parties and vice versa. </w:t>
      </w:r>
    </w:p>
    <w:p w14:paraId="240CFA47" w14:textId="77777777" w:rsidR="003020C5" w:rsidRPr="00053525" w:rsidRDefault="003020C5" w:rsidP="003020C5">
      <w:pPr>
        <w:rPr>
          <w:rFonts w:ascii="Arial" w:hAnsi="Arial" w:cs="Arial"/>
        </w:rPr>
      </w:pPr>
      <w:r w:rsidRPr="00053525">
        <w:rPr>
          <w:rFonts w:ascii="Arial" w:hAnsi="Arial" w:cs="Arial"/>
        </w:rPr>
        <w:t xml:space="preserve">The governor/chair will provide a report of the meeting and any recommendations to the Full Governing Body. </w:t>
      </w:r>
    </w:p>
    <w:p w14:paraId="20EA419F" w14:textId="77777777" w:rsidR="003020C5" w:rsidRPr="00053525" w:rsidRDefault="003020C5" w:rsidP="003020C5">
      <w:pPr>
        <w:rPr>
          <w:rFonts w:ascii="Arial" w:hAnsi="Arial" w:cs="Arial"/>
          <w:b/>
        </w:rPr>
      </w:pPr>
      <w:r>
        <w:rPr>
          <w:rFonts w:ascii="Arial" w:hAnsi="Arial" w:cs="Arial"/>
          <w:b/>
        </w:rPr>
        <w:t>S</w:t>
      </w:r>
      <w:r w:rsidRPr="00053525">
        <w:rPr>
          <w:rFonts w:ascii="Arial" w:hAnsi="Arial" w:cs="Arial"/>
          <w:b/>
        </w:rPr>
        <w:t xml:space="preserve">EG </w:t>
      </w:r>
      <w:r>
        <w:rPr>
          <w:rFonts w:ascii="Arial" w:hAnsi="Arial" w:cs="Arial"/>
          <w:b/>
        </w:rPr>
        <w:t xml:space="preserve">school </w:t>
      </w:r>
      <w:r w:rsidRPr="00053525">
        <w:rPr>
          <w:rFonts w:ascii="Arial" w:hAnsi="Arial" w:cs="Arial"/>
          <w:b/>
        </w:rPr>
        <w:t>visits</w:t>
      </w:r>
    </w:p>
    <w:p w14:paraId="55E443B5" w14:textId="77777777" w:rsidR="003020C5" w:rsidRPr="00053525" w:rsidRDefault="003020C5" w:rsidP="003020C5">
      <w:pPr>
        <w:rPr>
          <w:rFonts w:ascii="Arial" w:hAnsi="Arial" w:cs="Arial"/>
        </w:rPr>
      </w:pPr>
      <w:r w:rsidRPr="00053525">
        <w:rPr>
          <w:rFonts w:ascii="Arial" w:hAnsi="Arial" w:cs="Arial"/>
        </w:rPr>
        <w:t xml:space="preserve">Personal observations made on school visits are a major source of information and the school welcomes members of the </w:t>
      </w:r>
      <w:r>
        <w:rPr>
          <w:rFonts w:ascii="Arial" w:hAnsi="Arial" w:cs="Arial"/>
        </w:rPr>
        <w:t>S</w:t>
      </w:r>
      <w:r w:rsidRPr="00053525">
        <w:rPr>
          <w:rFonts w:ascii="Arial" w:hAnsi="Arial" w:cs="Arial"/>
        </w:rPr>
        <w:t xml:space="preserve">EG into school for this purpose. Guidelines on and checklists for such visits should be followed. </w:t>
      </w:r>
    </w:p>
    <w:p w14:paraId="31065384" w14:textId="77777777" w:rsidR="003020C5" w:rsidRPr="00053525" w:rsidRDefault="003020C5" w:rsidP="003020C5">
      <w:pPr>
        <w:rPr>
          <w:rFonts w:ascii="Arial" w:hAnsi="Arial" w:cs="Arial"/>
        </w:rPr>
      </w:pPr>
      <w:r>
        <w:rPr>
          <w:rFonts w:ascii="Arial" w:hAnsi="Arial" w:cs="Arial"/>
          <w:b/>
        </w:rPr>
        <w:t>S</w:t>
      </w:r>
      <w:r w:rsidRPr="00053525">
        <w:rPr>
          <w:rFonts w:ascii="Arial" w:hAnsi="Arial" w:cs="Arial"/>
          <w:b/>
        </w:rPr>
        <w:t xml:space="preserve">EG Monitoring Focus Across </w:t>
      </w:r>
      <w:r>
        <w:rPr>
          <w:rFonts w:ascii="Arial" w:hAnsi="Arial" w:cs="Arial"/>
          <w:b/>
        </w:rPr>
        <w:t>t</w:t>
      </w:r>
      <w:r w:rsidRPr="00053525">
        <w:rPr>
          <w:rFonts w:ascii="Arial" w:hAnsi="Arial" w:cs="Arial"/>
          <w:b/>
        </w:rPr>
        <w:t>he Year:</w:t>
      </w:r>
    </w:p>
    <w:p w14:paraId="5ABEC3D8" w14:textId="77777777" w:rsidR="003020C5" w:rsidRDefault="003020C5" w:rsidP="003020C5">
      <w:pPr>
        <w:rPr>
          <w:rFonts w:ascii="Arial" w:hAnsi="Arial" w:cs="Arial"/>
        </w:rPr>
      </w:pPr>
      <w:r w:rsidRPr="00053525">
        <w:rPr>
          <w:rFonts w:ascii="Arial" w:hAnsi="Arial" w:cs="Arial"/>
        </w:rPr>
        <w:lastRenderedPageBreak/>
        <w:t xml:space="preserve">A system of monitoring takes place across each academic year. This is in line with SIAMS expectations. </w:t>
      </w:r>
      <w:r>
        <w:rPr>
          <w:rFonts w:ascii="Arial" w:hAnsi="Arial" w:cs="Arial"/>
        </w:rPr>
        <w:t>S</w:t>
      </w:r>
      <w:r w:rsidRPr="00053525">
        <w:rPr>
          <w:rFonts w:ascii="Arial" w:hAnsi="Arial" w:cs="Arial"/>
        </w:rPr>
        <w:t>EG members are encourage</w:t>
      </w:r>
      <w:r>
        <w:rPr>
          <w:rFonts w:ascii="Arial" w:hAnsi="Arial" w:cs="Arial"/>
        </w:rPr>
        <w:t>d</w:t>
      </w:r>
      <w:r w:rsidRPr="00053525">
        <w:rPr>
          <w:rFonts w:ascii="Arial" w:hAnsi="Arial" w:cs="Arial"/>
        </w:rPr>
        <w:t xml:space="preserve"> to learn from school, support and question developments in our Christian character, RE and collective worship. The following schedule shows the proposed focus for each ½ termly meeting. </w:t>
      </w:r>
    </w:p>
    <w:tbl>
      <w:tblPr>
        <w:tblStyle w:val="TableGrid"/>
        <w:tblW w:w="0" w:type="auto"/>
        <w:tblLook w:val="04A0" w:firstRow="1" w:lastRow="0" w:firstColumn="1" w:lastColumn="0" w:noHBand="0" w:noVBand="1"/>
      </w:tblPr>
      <w:tblGrid>
        <w:gridCol w:w="1671"/>
        <w:gridCol w:w="1610"/>
        <w:gridCol w:w="1586"/>
        <w:gridCol w:w="2026"/>
        <w:gridCol w:w="1481"/>
        <w:gridCol w:w="1964"/>
      </w:tblGrid>
      <w:tr w:rsidR="003020C5" w:rsidRPr="00053525" w14:paraId="3A02B622" w14:textId="77777777" w:rsidTr="00BA6E28">
        <w:tc>
          <w:tcPr>
            <w:tcW w:w="1607" w:type="dxa"/>
          </w:tcPr>
          <w:p w14:paraId="636C2DF4" w14:textId="77777777" w:rsidR="003020C5" w:rsidRPr="00053525" w:rsidRDefault="003020C5" w:rsidP="00BA6E28">
            <w:pPr>
              <w:jc w:val="center"/>
              <w:rPr>
                <w:rFonts w:ascii="Arial" w:hAnsi="Arial" w:cs="Arial"/>
                <w:b/>
              </w:rPr>
            </w:pPr>
            <w:r w:rsidRPr="00053525">
              <w:rPr>
                <w:rFonts w:ascii="Arial" w:hAnsi="Arial" w:cs="Arial"/>
                <w:b/>
              </w:rPr>
              <w:t>AUTUMN TERM 1</w:t>
            </w:r>
          </w:p>
        </w:tc>
        <w:tc>
          <w:tcPr>
            <w:tcW w:w="1548" w:type="dxa"/>
          </w:tcPr>
          <w:p w14:paraId="482BC67A" w14:textId="77777777" w:rsidR="003020C5" w:rsidRPr="00053525" w:rsidRDefault="003020C5" w:rsidP="00BA6E28">
            <w:pPr>
              <w:jc w:val="center"/>
              <w:rPr>
                <w:rFonts w:ascii="Arial" w:hAnsi="Arial" w:cs="Arial"/>
                <w:b/>
              </w:rPr>
            </w:pPr>
            <w:r w:rsidRPr="00053525">
              <w:rPr>
                <w:rFonts w:ascii="Arial" w:hAnsi="Arial" w:cs="Arial"/>
                <w:b/>
              </w:rPr>
              <w:t>AUTUMN TERM 2</w:t>
            </w:r>
          </w:p>
        </w:tc>
        <w:tc>
          <w:tcPr>
            <w:tcW w:w="1525" w:type="dxa"/>
          </w:tcPr>
          <w:p w14:paraId="526A122E" w14:textId="77777777" w:rsidR="003020C5" w:rsidRPr="00053525" w:rsidRDefault="003020C5" w:rsidP="00BA6E28">
            <w:pPr>
              <w:jc w:val="center"/>
              <w:rPr>
                <w:rFonts w:ascii="Arial" w:hAnsi="Arial" w:cs="Arial"/>
                <w:b/>
              </w:rPr>
            </w:pPr>
            <w:r w:rsidRPr="00053525">
              <w:rPr>
                <w:rFonts w:ascii="Arial" w:hAnsi="Arial" w:cs="Arial"/>
                <w:b/>
              </w:rPr>
              <w:t>SPRING TERM 1</w:t>
            </w:r>
          </w:p>
        </w:tc>
        <w:tc>
          <w:tcPr>
            <w:tcW w:w="1945" w:type="dxa"/>
          </w:tcPr>
          <w:p w14:paraId="4A486313" w14:textId="77777777" w:rsidR="003020C5" w:rsidRPr="00053525" w:rsidRDefault="003020C5" w:rsidP="00BA6E28">
            <w:pPr>
              <w:jc w:val="center"/>
              <w:rPr>
                <w:rFonts w:ascii="Arial" w:hAnsi="Arial" w:cs="Arial"/>
                <w:b/>
              </w:rPr>
            </w:pPr>
            <w:r w:rsidRPr="00053525">
              <w:rPr>
                <w:rFonts w:ascii="Arial" w:hAnsi="Arial" w:cs="Arial"/>
                <w:b/>
              </w:rPr>
              <w:t>SPRING TERM 2</w:t>
            </w:r>
          </w:p>
        </w:tc>
        <w:tc>
          <w:tcPr>
            <w:tcW w:w="1945" w:type="dxa"/>
          </w:tcPr>
          <w:p w14:paraId="560DAD1D" w14:textId="77777777" w:rsidR="003020C5" w:rsidRPr="00053525" w:rsidRDefault="003020C5" w:rsidP="00BA6E28">
            <w:pPr>
              <w:jc w:val="center"/>
              <w:rPr>
                <w:rFonts w:ascii="Arial" w:hAnsi="Arial" w:cs="Arial"/>
                <w:b/>
              </w:rPr>
            </w:pPr>
            <w:r w:rsidRPr="00053525">
              <w:rPr>
                <w:rFonts w:ascii="Arial" w:hAnsi="Arial" w:cs="Arial"/>
                <w:b/>
              </w:rPr>
              <w:t>SUMMER TERM 1</w:t>
            </w:r>
          </w:p>
        </w:tc>
        <w:tc>
          <w:tcPr>
            <w:tcW w:w="1886" w:type="dxa"/>
          </w:tcPr>
          <w:p w14:paraId="65B709E0" w14:textId="77777777" w:rsidR="003020C5" w:rsidRPr="00053525" w:rsidRDefault="003020C5" w:rsidP="00BA6E28">
            <w:pPr>
              <w:jc w:val="center"/>
              <w:rPr>
                <w:rFonts w:ascii="Arial" w:hAnsi="Arial" w:cs="Arial"/>
                <w:b/>
              </w:rPr>
            </w:pPr>
            <w:r w:rsidRPr="00053525">
              <w:rPr>
                <w:rFonts w:ascii="Arial" w:hAnsi="Arial" w:cs="Arial"/>
                <w:b/>
              </w:rPr>
              <w:t>SUMMER TERM 2</w:t>
            </w:r>
          </w:p>
        </w:tc>
      </w:tr>
      <w:tr w:rsidR="003020C5" w:rsidRPr="00053525" w14:paraId="1F350168" w14:textId="77777777" w:rsidTr="00BA6E28">
        <w:tc>
          <w:tcPr>
            <w:tcW w:w="10456" w:type="dxa"/>
            <w:gridSpan w:val="6"/>
          </w:tcPr>
          <w:p w14:paraId="15121570" w14:textId="77777777" w:rsidR="003020C5" w:rsidRPr="00053525" w:rsidRDefault="003020C5" w:rsidP="00BA6E28">
            <w:pPr>
              <w:jc w:val="center"/>
              <w:rPr>
                <w:rFonts w:ascii="Arial" w:hAnsi="Arial" w:cs="Arial"/>
                <w:b/>
              </w:rPr>
            </w:pPr>
            <w:r w:rsidRPr="00053525">
              <w:rPr>
                <w:rFonts w:ascii="Arial" w:hAnsi="Arial" w:cs="Arial"/>
                <w:b/>
              </w:rPr>
              <w:t>Monitored across all meetings: Our School Vision:</w:t>
            </w:r>
          </w:p>
          <w:p w14:paraId="71CD306B" w14:textId="77777777" w:rsidR="003020C5" w:rsidRPr="00C57A1C" w:rsidRDefault="003020C5" w:rsidP="00BA6E28">
            <w:pPr>
              <w:rPr>
                <w:rFonts w:ascii="Arial" w:hAnsi="Arial" w:cs="Arial"/>
              </w:rPr>
            </w:pPr>
            <w:r w:rsidRPr="00C57A1C">
              <w:rPr>
                <w:rFonts w:ascii="Arial" w:hAnsi="Arial" w:cs="Arial"/>
              </w:rPr>
              <w:t>How is the vision lived out in the 6 areas below? (evidence?)</w:t>
            </w:r>
          </w:p>
          <w:p w14:paraId="67C764B1" w14:textId="77777777" w:rsidR="003020C5" w:rsidRPr="00C57A1C" w:rsidRDefault="003020C5" w:rsidP="00BA6E28">
            <w:pPr>
              <w:rPr>
                <w:rFonts w:ascii="Arial" w:hAnsi="Arial" w:cs="Arial"/>
              </w:rPr>
            </w:pPr>
            <w:r w:rsidRPr="00C57A1C">
              <w:rPr>
                <w:rFonts w:ascii="Arial" w:hAnsi="Arial" w:cs="Arial"/>
              </w:rPr>
              <w:t xml:space="preserve">How does the leadership of the school promote our vision?       </w:t>
            </w:r>
          </w:p>
          <w:p w14:paraId="676EC2D3" w14:textId="77777777" w:rsidR="003020C5" w:rsidRPr="00053525" w:rsidRDefault="003020C5" w:rsidP="00BA6E28">
            <w:pPr>
              <w:rPr>
                <w:rFonts w:ascii="Arial" w:hAnsi="Arial" w:cs="Arial"/>
                <w:b/>
              </w:rPr>
            </w:pPr>
            <w:r w:rsidRPr="00C57A1C">
              <w:rPr>
                <w:rFonts w:ascii="Arial" w:hAnsi="Arial" w:cs="Arial"/>
              </w:rPr>
              <w:t>Review quality of CPD /induction for new staff.</w:t>
            </w:r>
          </w:p>
        </w:tc>
      </w:tr>
      <w:tr w:rsidR="003020C5" w:rsidRPr="00053525" w14:paraId="6937929A" w14:textId="77777777" w:rsidTr="00BA6E28">
        <w:tc>
          <w:tcPr>
            <w:tcW w:w="1607" w:type="dxa"/>
          </w:tcPr>
          <w:p w14:paraId="4F83A3B5" w14:textId="77777777" w:rsidR="003020C5" w:rsidRPr="00053525" w:rsidRDefault="003020C5" w:rsidP="00BA6E28">
            <w:pPr>
              <w:rPr>
                <w:rFonts w:ascii="Arial" w:hAnsi="Arial" w:cs="Arial"/>
                <w:b/>
              </w:rPr>
            </w:pPr>
            <w:r w:rsidRPr="00053525">
              <w:rPr>
                <w:rFonts w:ascii="Arial" w:hAnsi="Arial" w:cs="Arial"/>
                <w:b/>
              </w:rPr>
              <w:t xml:space="preserve">WISDOM KNOWLEDGE AND SKILLS </w:t>
            </w:r>
          </w:p>
          <w:p w14:paraId="082C480D" w14:textId="77777777" w:rsidR="003020C5" w:rsidRPr="00053525" w:rsidRDefault="003020C5" w:rsidP="00BA6E28">
            <w:pPr>
              <w:rPr>
                <w:rFonts w:ascii="Arial" w:hAnsi="Arial" w:cs="Arial"/>
              </w:rPr>
            </w:pPr>
            <w:r w:rsidRPr="00053525">
              <w:rPr>
                <w:rFonts w:ascii="Arial" w:hAnsi="Arial" w:cs="Arial"/>
              </w:rPr>
              <w:t>(meeting academic and spiritual needs of learners)</w:t>
            </w:r>
          </w:p>
        </w:tc>
        <w:tc>
          <w:tcPr>
            <w:tcW w:w="1548" w:type="dxa"/>
          </w:tcPr>
          <w:p w14:paraId="25D4C06A" w14:textId="77777777" w:rsidR="003020C5" w:rsidRPr="00053525" w:rsidRDefault="003020C5" w:rsidP="00BA6E28">
            <w:pPr>
              <w:rPr>
                <w:rFonts w:ascii="Arial" w:hAnsi="Arial" w:cs="Arial"/>
                <w:b/>
              </w:rPr>
            </w:pPr>
            <w:r w:rsidRPr="00053525">
              <w:rPr>
                <w:rFonts w:ascii="Arial" w:hAnsi="Arial" w:cs="Arial"/>
                <w:b/>
              </w:rPr>
              <w:t>THE IMPACT OF COLLECTIVE WORSHIP</w:t>
            </w:r>
          </w:p>
          <w:p w14:paraId="6DE663FE" w14:textId="77777777" w:rsidR="003020C5" w:rsidRPr="00053525" w:rsidRDefault="003020C5" w:rsidP="00BA6E28">
            <w:pPr>
              <w:rPr>
                <w:rFonts w:ascii="Arial" w:hAnsi="Arial" w:cs="Arial"/>
                <w:b/>
              </w:rPr>
            </w:pPr>
          </w:p>
        </w:tc>
        <w:tc>
          <w:tcPr>
            <w:tcW w:w="1525" w:type="dxa"/>
          </w:tcPr>
          <w:p w14:paraId="3A96FE09" w14:textId="77777777" w:rsidR="003020C5" w:rsidRPr="00053525" w:rsidRDefault="003020C5" w:rsidP="00BA6E28">
            <w:pPr>
              <w:rPr>
                <w:rFonts w:ascii="Arial" w:hAnsi="Arial" w:cs="Arial"/>
                <w:b/>
              </w:rPr>
            </w:pPr>
            <w:r w:rsidRPr="00053525">
              <w:rPr>
                <w:rFonts w:ascii="Arial" w:hAnsi="Arial" w:cs="Arial"/>
                <w:b/>
              </w:rPr>
              <w:t>COMMUNITY AND LIVING WELL TOGETHER</w:t>
            </w:r>
          </w:p>
          <w:p w14:paraId="4D9C755D" w14:textId="77777777" w:rsidR="003020C5" w:rsidRPr="00053525" w:rsidRDefault="003020C5" w:rsidP="00BA6E28">
            <w:pPr>
              <w:rPr>
                <w:rFonts w:ascii="Arial" w:hAnsi="Arial" w:cs="Arial"/>
              </w:rPr>
            </w:pPr>
            <w:r w:rsidRPr="00053525">
              <w:rPr>
                <w:rFonts w:ascii="Arial" w:hAnsi="Arial" w:cs="Arial"/>
              </w:rPr>
              <w:t>(relationships, behaviour and mental health)</w:t>
            </w:r>
          </w:p>
        </w:tc>
        <w:tc>
          <w:tcPr>
            <w:tcW w:w="1945" w:type="dxa"/>
          </w:tcPr>
          <w:p w14:paraId="064F3F50" w14:textId="77777777" w:rsidR="003020C5" w:rsidRPr="00053525" w:rsidRDefault="003020C5" w:rsidP="00BA6E28">
            <w:pPr>
              <w:rPr>
                <w:rFonts w:ascii="Arial" w:hAnsi="Arial" w:cs="Arial"/>
                <w:b/>
              </w:rPr>
            </w:pPr>
            <w:r w:rsidRPr="00053525">
              <w:rPr>
                <w:rFonts w:ascii="Arial" w:hAnsi="Arial" w:cs="Arial"/>
                <w:b/>
              </w:rPr>
              <w:t>THE EFFECTIVENESS OF RE</w:t>
            </w:r>
          </w:p>
        </w:tc>
        <w:tc>
          <w:tcPr>
            <w:tcW w:w="1945" w:type="dxa"/>
          </w:tcPr>
          <w:p w14:paraId="293CA154" w14:textId="77777777" w:rsidR="003020C5" w:rsidRDefault="003020C5" w:rsidP="00BA6E28">
            <w:pPr>
              <w:rPr>
                <w:rFonts w:ascii="Arial" w:hAnsi="Arial" w:cs="Arial"/>
                <w:b/>
              </w:rPr>
            </w:pPr>
            <w:r w:rsidRPr="00053525">
              <w:rPr>
                <w:rFonts w:ascii="Arial" w:hAnsi="Arial" w:cs="Arial"/>
                <w:b/>
              </w:rPr>
              <w:t>DIGNITY AND RESPECT</w:t>
            </w:r>
          </w:p>
          <w:p w14:paraId="1605CF03" w14:textId="77777777" w:rsidR="003020C5" w:rsidRPr="00053525" w:rsidRDefault="003020C5" w:rsidP="00BA6E28">
            <w:pPr>
              <w:rPr>
                <w:rFonts w:ascii="Arial" w:hAnsi="Arial" w:cs="Arial"/>
                <w:b/>
              </w:rPr>
            </w:pPr>
            <w:r w:rsidRPr="00053525">
              <w:rPr>
                <w:rFonts w:ascii="Arial" w:hAnsi="Arial" w:cs="Arial"/>
              </w:rPr>
              <w:t>(valuing all)</w:t>
            </w:r>
          </w:p>
        </w:tc>
        <w:tc>
          <w:tcPr>
            <w:tcW w:w="1886" w:type="dxa"/>
          </w:tcPr>
          <w:p w14:paraId="77E3621B" w14:textId="77777777" w:rsidR="003020C5" w:rsidRPr="00053525" w:rsidRDefault="003020C5" w:rsidP="00BA6E28">
            <w:pPr>
              <w:rPr>
                <w:rFonts w:ascii="Arial" w:hAnsi="Arial" w:cs="Arial"/>
                <w:b/>
              </w:rPr>
            </w:pPr>
            <w:r w:rsidRPr="00053525">
              <w:rPr>
                <w:rFonts w:ascii="Arial" w:hAnsi="Arial" w:cs="Arial"/>
                <w:b/>
              </w:rPr>
              <w:t xml:space="preserve">CHARACTER DEVELOPMENT: HOPE, COURAGEOUS ADVOCACY &amp; ASPIRATION. </w:t>
            </w:r>
            <w:r w:rsidRPr="00053525">
              <w:rPr>
                <w:rFonts w:ascii="Arial" w:hAnsi="Arial" w:cs="Arial"/>
              </w:rPr>
              <w:t>(moral development and social action)</w:t>
            </w:r>
          </w:p>
        </w:tc>
      </w:tr>
      <w:tr w:rsidR="003020C5" w:rsidRPr="00053525" w14:paraId="0039AD25" w14:textId="77777777" w:rsidTr="00BA6E28">
        <w:tc>
          <w:tcPr>
            <w:tcW w:w="10456" w:type="dxa"/>
            <w:gridSpan w:val="6"/>
          </w:tcPr>
          <w:p w14:paraId="14001443" w14:textId="77777777" w:rsidR="003020C5" w:rsidRPr="00053525" w:rsidRDefault="003020C5" w:rsidP="00BA6E28">
            <w:pPr>
              <w:rPr>
                <w:rFonts w:ascii="Arial" w:hAnsi="Arial" w:cs="Arial"/>
                <w:b/>
              </w:rPr>
            </w:pPr>
            <w:r w:rsidRPr="00053525">
              <w:rPr>
                <w:rFonts w:ascii="Arial" w:hAnsi="Arial" w:cs="Arial"/>
                <w:b/>
              </w:rPr>
              <w:t>What is our school’s provision in this area?                                     How does it make a difference?</w:t>
            </w:r>
          </w:p>
          <w:p w14:paraId="6215FA8C" w14:textId="77777777" w:rsidR="003020C5" w:rsidRPr="00053525" w:rsidRDefault="003020C5" w:rsidP="00BA6E28">
            <w:pPr>
              <w:rPr>
                <w:rFonts w:ascii="Arial" w:hAnsi="Arial" w:cs="Arial"/>
                <w:b/>
              </w:rPr>
            </w:pPr>
            <w:r w:rsidRPr="00053525">
              <w:rPr>
                <w:rFonts w:ascii="Arial" w:hAnsi="Arial" w:cs="Arial"/>
                <w:b/>
              </w:rPr>
              <w:t xml:space="preserve">What is the impact on the pupils?                                </w:t>
            </w:r>
            <w:r>
              <w:rPr>
                <w:rFonts w:ascii="Arial" w:hAnsi="Arial" w:cs="Arial"/>
                <w:b/>
              </w:rPr>
              <w:t xml:space="preserve">                     </w:t>
            </w:r>
            <w:r w:rsidRPr="00053525">
              <w:rPr>
                <w:rFonts w:ascii="Arial" w:hAnsi="Arial" w:cs="Arial"/>
                <w:b/>
              </w:rPr>
              <w:t xml:space="preserve"> How do we know it’s working?</w:t>
            </w:r>
          </w:p>
        </w:tc>
      </w:tr>
    </w:tbl>
    <w:p w14:paraId="3FB42794" w14:textId="77777777" w:rsidR="003020C5" w:rsidRPr="00053525" w:rsidRDefault="003020C5" w:rsidP="003020C5">
      <w:pPr>
        <w:rPr>
          <w:rFonts w:ascii="Arial" w:hAnsi="Arial" w:cs="Arial"/>
          <w:b/>
        </w:rPr>
      </w:pPr>
    </w:p>
    <w:p w14:paraId="7D5F2903" w14:textId="77777777" w:rsidR="003020C5" w:rsidRDefault="003020C5" w:rsidP="003020C5">
      <w:pPr>
        <w:rPr>
          <w:rFonts w:ascii="Arial" w:hAnsi="Arial" w:cs="Arial"/>
          <w:b/>
        </w:rPr>
      </w:pPr>
      <w:r>
        <w:rPr>
          <w:rFonts w:ascii="Arial" w:hAnsi="Arial" w:cs="Arial"/>
          <w:b/>
        </w:rPr>
        <w:t>Reviews</w:t>
      </w:r>
    </w:p>
    <w:p w14:paraId="46B554EC" w14:textId="77777777" w:rsidR="003020C5" w:rsidRDefault="003020C5" w:rsidP="003020C5">
      <w:pPr>
        <w:rPr>
          <w:rFonts w:ascii="Arial" w:hAnsi="Arial" w:cs="Arial"/>
        </w:rPr>
      </w:pPr>
      <w:r>
        <w:rPr>
          <w:rFonts w:ascii="Arial" w:hAnsi="Arial" w:cs="Arial"/>
        </w:rPr>
        <w:t xml:space="preserve">The terms of reference and membership of SEG will be reviewed annually each year at its first meeting. Any recommendations from the governing body will be implemented. </w:t>
      </w:r>
    </w:p>
    <w:p w14:paraId="3587ACE3" w14:textId="77777777" w:rsidR="003020C5" w:rsidRPr="00430C28" w:rsidRDefault="003020C5" w:rsidP="003020C5">
      <w:pPr>
        <w:rPr>
          <w:rFonts w:ascii="Arial" w:hAnsi="Arial" w:cs="Arial"/>
          <w:b/>
        </w:rPr>
      </w:pPr>
      <w:r>
        <w:rPr>
          <w:rFonts w:ascii="Arial" w:hAnsi="Arial" w:cs="Arial"/>
          <w:b/>
        </w:rPr>
        <w:t>June</w:t>
      </w:r>
      <w:r w:rsidRPr="00430C28">
        <w:rPr>
          <w:rFonts w:ascii="Arial" w:hAnsi="Arial" w:cs="Arial"/>
          <w:b/>
        </w:rPr>
        <w:t xml:space="preserve"> 2020</w:t>
      </w:r>
    </w:p>
    <w:p w14:paraId="488D04E0" w14:textId="77777777" w:rsidR="00243091" w:rsidRDefault="00243091" w:rsidP="00B44563">
      <w:pPr>
        <w:rPr>
          <w:rFonts w:ascii="Verdana" w:hAnsi="Verdana"/>
          <w:sz w:val="24"/>
          <w:szCs w:val="24"/>
        </w:rPr>
      </w:pPr>
    </w:p>
    <w:p w14:paraId="308065B7" w14:textId="77777777" w:rsidR="00437045" w:rsidRDefault="00437045" w:rsidP="00A304A9">
      <w:pPr>
        <w:pStyle w:val="NoSpacing"/>
        <w:rPr>
          <w:rFonts w:ascii="Verdana" w:hAnsi="Verdana"/>
          <w:sz w:val="24"/>
          <w:szCs w:val="24"/>
        </w:rPr>
      </w:pPr>
    </w:p>
    <w:p w14:paraId="06B9CE98" w14:textId="77777777" w:rsidR="00EB09A4" w:rsidRDefault="00EB09A4" w:rsidP="00A304A9">
      <w:pPr>
        <w:pStyle w:val="NoSpacing"/>
        <w:rPr>
          <w:rFonts w:ascii="Verdana" w:hAnsi="Verdana"/>
          <w:sz w:val="24"/>
          <w:szCs w:val="24"/>
        </w:rPr>
      </w:pPr>
    </w:p>
    <w:p w14:paraId="62FA0481" w14:textId="77777777" w:rsidR="00EB09A4" w:rsidRPr="00EB09A4" w:rsidRDefault="00EB09A4" w:rsidP="00A304A9">
      <w:pPr>
        <w:pStyle w:val="NoSpacing"/>
        <w:rPr>
          <w:rFonts w:ascii="Verdana" w:hAnsi="Verdana"/>
          <w:sz w:val="24"/>
          <w:szCs w:val="24"/>
        </w:rPr>
      </w:pPr>
    </w:p>
    <w:p w14:paraId="0495C3B4" w14:textId="2E8A60D1" w:rsidR="004D7DFC" w:rsidRPr="00DD4519" w:rsidRDefault="00605D61" w:rsidP="00A304A9">
      <w:pPr>
        <w:pStyle w:val="NoSpacing"/>
        <w:rPr>
          <w:rFonts w:ascii="Verdana" w:hAnsi="Verdana"/>
          <w:sz w:val="24"/>
          <w:szCs w:val="24"/>
          <w:u w:val="single"/>
        </w:rPr>
      </w:pPr>
      <w:r w:rsidRPr="00DD4519">
        <w:rPr>
          <w:rFonts w:ascii="Verdana" w:hAnsi="Verdana"/>
          <w:sz w:val="24"/>
          <w:szCs w:val="24"/>
          <w:u w:val="single"/>
        </w:rPr>
        <w:t xml:space="preserve"> </w:t>
      </w:r>
      <w:r w:rsidR="004D7DFC" w:rsidRPr="00DD4519">
        <w:rPr>
          <w:rFonts w:ascii="Verdana" w:hAnsi="Verdana"/>
          <w:sz w:val="24"/>
          <w:szCs w:val="24"/>
          <w:u w:val="single"/>
        </w:rPr>
        <w:t xml:space="preserve"> </w:t>
      </w:r>
    </w:p>
    <w:p w14:paraId="2AA944D5" w14:textId="77777777" w:rsidR="004D7DFC" w:rsidRPr="00DD4519" w:rsidRDefault="004D7DFC" w:rsidP="00A304A9">
      <w:pPr>
        <w:pStyle w:val="NoSpacing"/>
        <w:rPr>
          <w:rFonts w:ascii="Verdana" w:hAnsi="Verdana"/>
          <w:sz w:val="24"/>
          <w:szCs w:val="24"/>
          <w:u w:val="single"/>
        </w:rPr>
      </w:pPr>
    </w:p>
    <w:p w14:paraId="4CAF24B2" w14:textId="77777777" w:rsidR="004D7DFC" w:rsidRPr="008B3306" w:rsidRDefault="004D7DFC" w:rsidP="00A304A9">
      <w:pPr>
        <w:pStyle w:val="NoSpacing"/>
        <w:rPr>
          <w:rFonts w:ascii="Verdana" w:hAnsi="Verdana"/>
          <w:sz w:val="24"/>
          <w:szCs w:val="24"/>
        </w:rPr>
      </w:pPr>
    </w:p>
    <w:p w14:paraId="2D647D65" w14:textId="77777777" w:rsidR="00A304A9" w:rsidRDefault="00A304A9" w:rsidP="00A304A9">
      <w:pPr>
        <w:pStyle w:val="NoSpacing"/>
        <w:rPr>
          <w:rFonts w:ascii="Verdana" w:hAnsi="Verdana"/>
          <w:sz w:val="24"/>
          <w:szCs w:val="24"/>
        </w:rPr>
      </w:pPr>
    </w:p>
    <w:p w14:paraId="0D8009BF" w14:textId="77777777" w:rsidR="00B12EE1" w:rsidRDefault="00B12EE1" w:rsidP="006F2F92">
      <w:pPr>
        <w:pStyle w:val="NoSpacing"/>
        <w:rPr>
          <w:rFonts w:ascii="Verdana" w:hAnsi="Verdana"/>
          <w:sz w:val="24"/>
          <w:szCs w:val="24"/>
        </w:rPr>
      </w:pPr>
    </w:p>
    <w:p w14:paraId="6812F7A7" w14:textId="77777777" w:rsidR="006F2F92" w:rsidRDefault="006F2F92" w:rsidP="006F2F92">
      <w:pPr>
        <w:pStyle w:val="NoSpacing"/>
        <w:jc w:val="center"/>
        <w:rPr>
          <w:rFonts w:ascii="Eras Medium ITC" w:hAnsi="Eras Medium ITC"/>
          <w:b/>
          <w:sz w:val="24"/>
          <w:szCs w:val="24"/>
        </w:rPr>
      </w:pPr>
    </w:p>
    <w:p w14:paraId="44980105" w14:textId="1E853A13" w:rsidR="00506F41" w:rsidRDefault="00506F41" w:rsidP="00481D5A">
      <w:pPr>
        <w:rPr>
          <w:rFonts w:ascii="Eras Medium ITC" w:hAnsi="Eras Medium ITC"/>
          <w:sz w:val="24"/>
          <w:szCs w:val="24"/>
        </w:rPr>
      </w:pPr>
    </w:p>
    <w:p w14:paraId="7811A0C6" w14:textId="71C3E1B9" w:rsidR="00FC6B7A" w:rsidRDefault="00FC6B7A" w:rsidP="00481D5A">
      <w:pPr>
        <w:rPr>
          <w:rFonts w:ascii="Eras Medium ITC" w:hAnsi="Eras Medium ITC"/>
          <w:sz w:val="24"/>
          <w:szCs w:val="24"/>
        </w:rPr>
      </w:pPr>
    </w:p>
    <w:p w14:paraId="02B762A2" w14:textId="034872D5" w:rsidR="00FC6B7A" w:rsidRPr="00295120" w:rsidRDefault="00FC6B7A" w:rsidP="00481D5A">
      <w:pPr>
        <w:rPr>
          <w:rFonts w:ascii="Eras Medium ITC" w:hAnsi="Eras Medium ITC"/>
          <w:sz w:val="24"/>
          <w:szCs w:val="24"/>
        </w:rPr>
      </w:pPr>
    </w:p>
    <w:sectPr w:rsidR="00FC6B7A" w:rsidRPr="00295120" w:rsidSect="00B674DF">
      <w:pgSz w:w="11906" w:h="16838"/>
      <w:pgMar w:top="709"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E9450" w14:textId="77777777" w:rsidR="00AC4FB9" w:rsidRDefault="00AC4FB9" w:rsidP="00187505">
      <w:pPr>
        <w:spacing w:after="0" w:line="240" w:lineRule="auto"/>
      </w:pPr>
      <w:r>
        <w:separator/>
      </w:r>
    </w:p>
  </w:endnote>
  <w:endnote w:type="continuationSeparator" w:id="0">
    <w:p w14:paraId="65810863" w14:textId="77777777" w:rsidR="00AC4FB9" w:rsidRDefault="00AC4FB9" w:rsidP="0018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Medium ITC">
    <w:altName w:val="Lucida Sans Unicode"/>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9BE00" w14:textId="77777777" w:rsidR="00AC4FB9" w:rsidRDefault="00AC4FB9" w:rsidP="00187505">
      <w:pPr>
        <w:spacing w:after="0" w:line="240" w:lineRule="auto"/>
      </w:pPr>
      <w:r>
        <w:separator/>
      </w:r>
    </w:p>
  </w:footnote>
  <w:footnote w:type="continuationSeparator" w:id="0">
    <w:p w14:paraId="18AE890C" w14:textId="77777777" w:rsidR="00AC4FB9" w:rsidRDefault="00AC4FB9" w:rsidP="00187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30D"/>
    <w:multiLevelType w:val="hybridMultilevel"/>
    <w:tmpl w:val="B566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E73E9"/>
    <w:multiLevelType w:val="multilevel"/>
    <w:tmpl w:val="127E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3010B4"/>
    <w:multiLevelType w:val="hybridMultilevel"/>
    <w:tmpl w:val="217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D0"/>
    <w:rsid w:val="000024DF"/>
    <w:rsid w:val="000103D7"/>
    <w:rsid w:val="000108AF"/>
    <w:rsid w:val="00010DCA"/>
    <w:rsid w:val="000407F3"/>
    <w:rsid w:val="00045F8D"/>
    <w:rsid w:val="00053F49"/>
    <w:rsid w:val="00055085"/>
    <w:rsid w:val="00072870"/>
    <w:rsid w:val="00075FA7"/>
    <w:rsid w:val="0007786C"/>
    <w:rsid w:val="000A11E8"/>
    <w:rsid w:val="000A5ADB"/>
    <w:rsid w:val="001262CF"/>
    <w:rsid w:val="00141A89"/>
    <w:rsid w:val="00167134"/>
    <w:rsid w:val="00176472"/>
    <w:rsid w:val="00187505"/>
    <w:rsid w:val="0019433D"/>
    <w:rsid w:val="001D0691"/>
    <w:rsid w:val="001E51E0"/>
    <w:rsid w:val="001F7908"/>
    <w:rsid w:val="0020377D"/>
    <w:rsid w:val="002165A8"/>
    <w:rsid w:val="002232D5"/>
    <w:rsid w:val="00225857"/>
    <w:rsid w:val="00243091"/>
    <w:rsid w:val="00243F39"/>
    <w:rsid w:val="0025637C"/>
    <w:rsid w:val="00267097"/>
    <w:rsid w:val="0029424B"/>
    <w:rsid w:val="00295120"/>
    <w:rsid w:val="002A7C0B"/>
    <w:rsid w:val="002B579B"/>
    <w:rsid w:val="002C13CA"/>
    <w:rsid w:val="002D71D8"/>
    <w:rsid w:val="002E648D"/>
    <w:rsid w:val="003020C5"/>
    <w:rsid w:val="0031338A"/>
    <w:rsid w:val="00333F22"/>
    <w:rsid w:val="00364DDB"/>
    <w:rsid w:val="003743EE"/>
    <w:rsid w:val="003748CE"/>
    <w:rsid w:val="003A46B8"/>
    <w:rsid w:val="003D3665"/>
    <w:rsid w:val="004120BD"/>
    <w:rsid w:val="00417913"/>
    <w:rsid w:val="004307A8"/>
    <w:rsid w:val="00434FAB"/>
    <w:rsid w:val="00437045"/>
    <w:rsid w:val="004431F5"/>
    <w:rsid w:val="004515A8"/>
    <w:rsid w:val="00462A50"/>
    <w:rsid w:val="00471FBC"/>
    <w:rsid w:val="0047294B"/>
    <w:rsid w:val="00481D5A"/>
    <w:rsid w:val="00495674"/>
    <w:rsid w:val="004A6C6B"/>
    <w:rsid w:val="004C615E"/>
    <w:rsid w:val="004D05D3"/>
    <w:rsid w:val="004D7DFC"/>
    <w:rsid w:val="004D7FD7"/>
    <w:rsid w:val="004E484C"/>
    <w:rsid w:val="00500085"/>
    <w:rsid w:val="00502C39"/>
    <w:rsid w:val="00506F41"/>
    <w:rsid w:val="005371F3"/>
    <w:rsid w:val="00580ABA"/>
    <w:rsid w:val="005B21DB"/>
    <w:rsid w:val="005B6A02"/>
    <w:rsid w:val="005B7977"/>
    <w:rsid w:val="005C676A"/>
    <w:rsid w:val="005C72A2"/>
    <w:rsid w:val="005D0054"/>
    <w:rsid w:val="005E6C7F"/>
    <w:rsid w:val="00605D61"/>
    <w:rsid w:val="00615A6D"/>
    <w:rsid w:val="00617CBF"/>
    <w:rsid w:val="00664264"/>
    <w:rsid w:val="00685372"/>
    <w:rsid w:val="00692028"/>
    <w:rsid w:val="00695EB4"/>
    <w:rsid w:val="006A2E38"/>
    <w:rsid w:val="006A76FC"/>
    <w:rsid w:val="006D4907"/>
    <w:rsid w:val="006E36D7"/>
    <w:rsid w:val="006F2F92"/>
    <w:rsid w:val="00721A37"/>
    <w:rsid w:val="0073420A"/>
    <w:rsid w:val="00740124"/>
    <w:rsid w:val="00752985"/>
    <w:rsid w:val="00752E48"/>
    <w:rsid w:val="007631B3"/>
    <w:rsid w:val="00764681"/>
    <w:rsid w:val="0077190B"/>
    <w:rsid w:val="00790ACE"/>
    <w:rsid w:val="00796CB7"/>
    <w:rsid w:val="00796D70"/>
    <w:rsid w:val="007A44C5"/>
    <w:rsid w:val="007B1F88"/>
    <w:rsid w:val="007F28D5"/>
    <w:rsid w:val="00803276"/>
    <w:rsid w:val="0085679C"/>
    <w:rsid w:val="0086478F"/>
    <w:rsid w:val="008719D3"/>
    <w:rsid w:val="008720C4"/>
    <w:rsid w:val="008B3306"/>
    <w:rsid w:val="008C2F9A"/>
    <w:rsid w:val="008D4BFE"/>
    <w:rsid w:val="009053B8"/>
    <w:rsid w:val="009146C0"/>
    <w:rsid w:val="00916EFE"/>
    <w:rsid w:val="009213E3"/>
    <w:rsid w:val="00942669"/>
    <w:rsid w:val="00954CC4"/>
    <w:rsid w:val="009665D7"/>
    <w:rsid w:val="00973BA8"/>
    <w:rsid w:val="009B0C3D"/>
    <w:rsid w:val="009B1198"/>
    <w:rsid w:val="009B790E"/>
    <w:rsid w:val="009D0534"/>
    <w:rsid w:val="009E04AD"/>
    <w:rsid w:val="009E5133"/>
    <w:rsid w:val="009F7AC3"/>
    <w:rsid w:val="00A02CCB"/>
    <w:rsid w:val="00A12325"/>
    <w:rsid w:val="00A14D4F"/>
    <w:rsid w:val="00A202C3"/>
    <w:rsid w:val="00A26052"/>
    <w:rsid w:val="00A304A9"/>
    <w:rsid w:val="00A31B03"/>
    <w:rsid w:val="00A357F8"/>
    <w:rsid w:val="00A36DD0"/>
    <w:rsid w:val="00A509F6"/>
    <w:rsid w:val="00A84DD0"/>
    <w:rsid w:val="00AA33C6"/>
    <w:rsid w:val="00AB3A17"/>
    <w:rsid w:val="00AC4FB9"/>
    <w:rsid w:val="00AD02C3"/>
    <w:rsid w:val="00AD1D4A"/>
    <w:rsid w:val="00B12EE1"/>
    <w:rsid w:val="00B413D0"/>
    <w:rsid w:val="00B43F93"/>
    <w:rsid w:val="00B44563"/>
    <w:rsid w:val="00B4776C"/>
    <w:rsid w:val="00B6249E"/>
    <w:rsid w:val="00B62BF0"/>
    <w:rsid w:val="00B64638"/>
    <w:rsid w:val="00B674DF"/>
    <w:rsid w:val="00B70D9E"/>
    <w:rsid w:val="00B71B3E"/>
    <w:rsid w:val="00BD6655"/>
    <w:rsid w:val="00BD7EC6"/>
    <w:rsid w:val="00BF2911"/>
    <w:rsid w:val="00C223CF"/>
    <w:rsid w:val="00C3316F"/>
    <w:rsid w:val="00C43F97"/>
    <w:rsid w:val="00C4634A"/>
    <w:rsid w:val="00C50A93"/>
    <w:rsid w:val="00C86BF1"/>
    <w:rsid w:val="00C91568"/>
    <w:rsid w:val="00C92945"/>
    <w:rsid w:val="00CA41B6"/>
    <w:rsid w:val="00CA63B2"/>
    <w:rsid w:val="00CC5D0B"/>
    <w:rsid w:val="00CC61CA"/>
    <w:rsid w:val="00CC7AB9"/>
    <w:rsid w:val="00CE669F"/>
    <w:rsid w:val="00CF04A6"/>
    <w:rsid w:val="00CF783E"/>
    <w:rsid w:val="00CF7F02"/>
    <w:rsid w:val="00D10AB9"/>
    <w:rsid w:val="00D15062"/>
    <w:rsid w:val="00D22347"/>
    <w:rsid w:val="00D23E77"/>
    <w:rsid w:val="00D26064"/>
    <w:rsid w:val="00D27EDE"/>
    <w:rsid w:val="00D37133"/>
    <w:rsid w:val="00D57373"/>
    <w:rsid w:val="00D614F2"/>
    <w:rsid w:val="00D66B56"/>
    <w:rsid w:val="00D6775B"/>
    <w:rsid w:val="00D71386"/>
    <w:rsid w:val="00D91CC7"/>
    <w:rsid w:val="00DD0B92"/>
    <w:rsid w:val="00DD4519"/>
    <w:rsid w:val="00DD5780"/>
    <w:rsid w:val="00DF5E97"/>
    <w:rsid w:val="00E023F0"/>
    <w:rsid w:val="00E04FD3"/>
    <w:rsid w:val="00E05EF1"/>
    <w:rsid w:val="00E27632"/>
    <w:rsid w:val="00E42D5C"/>
    <w:rsid w:val="00E437DE"/>
    <w:rsid w:val="00E52C68"/>
    <w:rsid w:val="00E602A9"/>
    <w:rsid w:val="00E67760"/>
    <w:rsid w:val="00E71A93"/>
    <w:rsid w:val="00E72993"/>
    <w:rsid w:val="00E77331"/>
    <w:rsid w:val="00E94ACB"/>
    <w:rsid w:val="00EB09A4"/>
    <w:rsid w:val="00EB2651"/>
    <w:rsid w:val="00EB4DEA"/>
    <w:rsid w:val="00F444CF"/>
    <w:rsid w:val="00F870EF"/>
    <w:rsid w:val="00F97142"/>
    <w:rsid w:val="00FA344B"/>
    <w:rsid w:val="00FA7DE3"/>
    <w:rsid w:val="00FB53DD"/>
    <w:rsid w:val="00FC01AA"/>
    <w:rsid w:val="00FC2746"/>
    <w:rsid w:val="00FC6B7A"/>
    <w:rsid w:val="00FE1E74"/>
    <w:rsid w:val="00FE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FCC7"/>
  <w15:docId w15:val="{6352E382-CE23-47B0-9916-E771FC81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FAB"/>
  </w:style>
  <w:style w:type="paragraph" w:styleId="Heading1">
    <w:name w:val="heading 1"/>
    <w:basedOn w:val="Normal"/>
    <w:next w:val="Normal"/>
    <w:link w:val="Heading1Char"/>
    <w:uiPriority w:val="9"/>
    <w:qFormat/>
    <w:rsid w:val="0018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02"/>
    <w:pPr>
      <w:spacing w:after="240" w:line="276" w:lineRule="auto"/>
      <w:ind w:left="720"/>
      <w:contextualSpacing/>
    </w:pPr>
  </w:style>
  <w:style w:type="paragraph" w:styleId="BalloonText">
    <w:name w:val="Balloon Text"/>
    <w:basedOn w:val="Normal"/>
    <w:link w:val="BalloonTextChar"/>
    <w:uiPriority w:val="99"/>
    <w:semiHidden/>
    <w:unhideWhenUsed/>
    <w:rsid w:val="009B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0E"/>
    <w:rPr>
      <w:rFonts w:ascii="Segoe UI" w:hAnsi="Segoe UI" w:cs="Segoe UI"/>
      <w:sz w:val="18"/>
      <w:szCs w:val="18"/>
    </w:rPr>
  </w:style>
  <w:style w:type="character" w:customStyle="1" w:styleId="il">
    <w:name w:val="il"/>
    <w:basedOn w:val="DefaultParagraphFont"/>
    <w:rsid w:val="0019433D"/>
  </w:style>
  <w:style w:type="paragraph" w:styleId="NoSpacing">
    <w:name w:val="No Spacing"/>
    <w:uiPriority w:val="1"/>
    <w:qFormat/>
    <w:rsid w:val="007631B3"/>
    <w:pPr>
      <w:spacing w:after="0" w:line="240" w:lineRule="auto"/>
    </w:pPr>
  </w:style>
  <w:style w:type="paragraph" w:styleId="NormalWeb">
    <w:name w:val="Normal (Web)"/>
    <w:basedOn w:val="Normal"/>
    <w:uiPriority w:val="99"/>
    <w:unhideWhenUsed/>
    <w:rsid w:val="00E27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0085"/>
    <w:rPr>
      <w:color w:val="0563C1" w:themeColor="hyperlink"/>
      <w:u w:val="single"/>
    </w:rPr>
  </w:style>
  <w:style w:type="character" w:styleId="FollowedHyperlink">
    <w:name w:val="FollowedHyperlink"/>
    <w:basedOn w:val="DefaultParagraphFont"/>
    <w:uiPriority w:val="99"/>
    <w:semiHidden/>
    <w:unhideWhenUsed/>
    <w:rsid w:val="00225857"/>
    <w:rPr>
      <w:color w:val="954F72" w:themeColor="followedHyperlink"/>
      <w:u w:val="single"/>
    </w:rPr>
  </w:style>
  <w:style w:type="character" w:styleId="Strong">
    <w:name w:val="Strong"/>
    <w:basedOn w:val="DefaultParagraphFont"/>
    <w:uiPriority w:val="22"/>
    <w:qFormat/>
    <w:rsid w:val="00225857"/>
    <w:rPr>
      <w:b/>
      <w:bCs/>
    </w:rPr>
  </w:style>
  <w:style w:type="paragraph" w:customStyle="1" w:styleId="paragraph">
    <w:name w:val="paragraph"/>
    <w:basedOn w:val="Normal"/>
    <w:rsid w:val="00D71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1386"/>
  </w:style>
  <w:style w:type="character" w:customStyle="1" w:styleId="eop">
    <w:name w:val="eop"/>
    <w:basedOn w:val="DefaultParagraphFont"/>
    <w:rsid w:val="00D71386"/>
  </w:style>
  <w:style w:type="character" w:customStyle="1" w:styleId="spellingerror">
    <w:name w:val="spellingerror"/>
    <w:basedOn w:val="DefaultParagraphFont"/>
    <w:rsid w:val="00D71386"/>
  </w:style>
  <w:style w:type="character" w:customStyle="1" w:styleId="text">
    <w:name w:val="text"/>
    <w:basedOn w:val="DefaultParagraphFont"/>
    <w:rsid w:val="00D71386"/>
  </w:style>
  <w:style w:type="character" w:customStyle="1" w:styleId="woj">
    <w:name w:val="woj"/>
    <w:basedOn w:val="DefaultParagraphFont"/>
    <w:rsid w:val="00D71386"/>
  </w:style>
  <w:style w:type="character" w:customStyle="1" w:styleId="mark74erlberq">
    <w:name w:val="mark74erlberq"/>
    <w:basedOn w:val="DefaultParagraphFont"/>
    <w:rsid w:val="00506F41"/>
  </w:style>
  <w:style w:type="character" w:customStyle="1" w:styleId="markrf2jcex89">
    <w:name w:val="markrf2jcex89"/>
    <w:basedOn w:val="DefaultParagraphFont"/>
    <w:rsid w:val="00506F41"/>
  </w:style>
  <w:style w:type="paragraph" w:styleId="Header">
    <w:name w:val="header"/>
    <w:basedOn w:val="Normal"/>
    <w:link w:val="HeaderChar"/>
    <w:uiPriority w:val="99"/>
    <w:unhideWhenUsed/>
    <w:rsid w:val="00187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05"/>
  </w:style>
  <w:style w:type="paragraph" w:styleId="Footer">
    <w:name w:val="footer"/>
    <w:basedOn w:val="Normal"/>
    <w:link w:val="FooterChar"/>
    <w:uiPriority w:val="99"/>
    <w:unhideWhenUsed/>
    <w:rsid w:val="00187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05"/>
  </w:style>
  <w:style w:type="character" w:customStyle="1" w:styleId="Heading1Char">
    <w:name w:val="Heading 1 Char"/>
    <w:basedOn w:val="DefaultParagraphFont"/>
    <w:link w:val="Heading1"/>
    <w:uiPriority w:val="9"/>
    <w:rsid w:val="001875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87505"/>
    <w:pPr>
      <w:outlineLvl w:val="9"/>
    </w:pPr>
    <w:rPr>
      <w:lang w:val="en-US"/>
    </w:rPr>
  </w:style>
  <w:style w:type="table" w:styleId="TableGrid">
    <w:name w:val="Table Grid"/>
    <w:basedOn w:val="TableNormal"/>
    <w:uiPriority w:val="39"/>
    <w:rsid w:val="00302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821">
      <w:bodyDiv w:val="1"/>
      <w:marLeft w:val="0"/>
      <w:marRight w:val="0"/>
      <w:marTop w:val="0"/>
      <w:marBottom w:val="0"/>
      <w:divBdr>
        <w:top w:val="none" w:sz="0" w:space="0" w:color="auto"/>
        <w:left w:val="none" w:sz="0" w:space="0" w:color="auto"/>
        <w:bottom w:val="none" w:sz="0" w:space="0" w:color="auto"/>
        <w:right w:val="none" w:sz="0" w:space="0" w:color="auto"/>
      </w:divBdr>
    </w:div>
    <w:div w:id="22823783">
      <w:bodyDiv w:val="1"/>
      <w:marLeft w:val="0"/>
      <w:marRight w:val="0"/>
      <w:marTop w:val="0"/>
      <w:marBottom w:val="0"/>
      <w:divBdr>
        <w:top w:val="none" w:sz="0" w:space="0" w:color="auto"/>
        <w:left w:val="none" w:sz="0" w:space="0" w:color="auto"/>
        <w:bottom w:val="none" w:sz="0" w:space="0" w:color="auto"/>
        <w:right w:val="none" w:sz="0" w:space="0" w:color="auto"/>
      </w:divBdr>
    </w:div>
    <w:div w:id="195629259">
      <w:bodyDiv w:val="1"/>
      <w:marLeft w:val="0"/>
      <w:marRight w:val="0"/>
      <w:marTop w:val="0"/>
      <w:marBottom w:val="0"/>
      <w:divBdr>
        <w:top w:val="none" w:sz="0" w:space="0" w:color="auto"/>
        <w:left w:val="none" w:sz="0" w:space="0" w:color="auto"/>
        <w:bottom w:val="none" w:sz="0" w:space="0" w:color="auto"/>
        <w:right w:val="none" w:sz="0" w:space="0" w:color="auto"/>
      </w:divBdr>
    </w:div>
    <w:div w:id="734860888">
      <w:bodyDiv w:val="1"/>
      <w:marLeft w:val="0"/>
      <w:marRight w:val="0"/>
      <w:marTop w:val="0"/>
      <w:marBottom w:val="0"/>
      <w:divBdr>
        <w:top w:val="none" w:sz="0" w:space="0" w:color="auto"/>
        <w:left w:val="none" w:sz="0" w:space="0" w:color="auto"/>
        <w:bottom w:val="none" w:sz="0" w:space="0" w:color="auto"/>
        <w:right w:val="none" w:sz="0" w:space="0" w:color="auto"/>
      </w:divBdr>
    </w:div>
    <w:div w:id="1123379902">
      <w:bodyDiv w:val="1"/>
      <w:marLeft w:val="0"/>
      <w:marRight w:val="0"/>
      <w:marTop w:val="0"/>
      <w:marBottom w:val="0"/>
      <w:divBdr>
        <w:top w:val="none" w:sz="0" w:space="0" w:color="auto"/>
        <w:left w:val="none" w:sz="0" w:space="0" w:color="auto"/>
        <w:bottom w:val="none" w:sz="0" w:space="0" w:color="auto"/>
        <w:right w:val="none" w:sz="0" w:space="0" w:color="auto"/>
      </w:divBdr>
    </w:div>
    <w:div w:id="1173565935">
      <w:bodyDiv w:val="1"/>
      <w:marLeft w:val="0"/>
      <w:marRight w:val="0"/>
      <w:marTop w:val="0"/>
      <w:marBottom w:val="0"/>
      <w:divBdr>
        <w:top w:val="none" w:sz="0" w:space="0" w:color="auto"/>
        <w:left w:val="none" w:sz="0" w:space="0" w:color="auto"/>
        <w:bottom w:val="none" w:sz="0" w:space="0" w:color="auto"/>
        <w:right w:val="none" w:sz="0" w:space="0" w:color="auto"/>
      </w:divBdr>
    </w:div>
    <w:div w:id="1415474523">
      <w:bodyDiv w:val="1"/>
      <w:marLeft w:val="0"/>
      <w:marRight w:val="0"/>
      <w:marTop w:val="0"/>
      <w:marBottom w:val="0"/>
      <w:divBdr>
        <w:top w:val="none" w:sz="0" w:space="0" w:color="auto"/>
        <w:left w:val="none" w:sz="0" w:space="0" w:color="auto"/>
        <w:bottom w:val="none" w:sz="0" w:space="0" w:color="auto"/>
        <w:right w:val="none" w:sz="0" w:space="0" w:color="auto"/>
      </w:divBdr>
    </w:div>
    <w:div w:id="1560096229">
      <w:bodyDiv w:val="1"/>
      <w:marLeft w:val="0"/>
      <w:marRight w:val="0"/>
      <w:marTop w:val="0"/>
      <w:marBottom w:val="0"/>
      <w:divBdr>
        <w:top w:val="none" w:sz="0" w:space="0" w:color="auto"/>
        <w:left w:val="none" w:sz="0" w:space="0" w:color="auto"/>
        <w:bottom w:val="none" w:sz="0" w:space="0" w:color="auto"/>
        <w:right w:val="none" w:sz="0" w:space="0" w:color="auto"/>
      </w:divBdr>
    </w:div>
    <w:div w:id="1643269133">
      <w:bodyDiv w:val="1"/>
      <w:marLeft w:val="0"/>
      <w:marRight w:val="0"/>
      <w:marTop w:val="0"/>
      <w:marBottom w:val="0"/>
      <w:divBdr>
        <w:top w:val="none" w:sz="0" w:space="0" w:color="auto"/>
        <w:left w:val="none" w:sz="0" w:space="0" w:color="auto"/>
        <w:bottom w:val="none" w:sz="0" w:space="0" w:color="auto"/>
        <w:right w:val="none" w:sz="0" w:space="0" w:color="auto"/>
      </w:divBdr>
    </w:div>
    <w:div w:id="1665619185">
      <w:bodyDiv w:val="1"/>
      <w:marLeft w:val="0"/>
      <w:marRight w:val="0"/>
      <w:marTop w:val="0"/>
      <w:marBottom w:val="0"/>
      <w:divBdr>
        <w:top w:val="none" w:sz="0" w:space="0" w:color="auto"/>
        <w:left w:val="none" w:sz="0" w:space="0" w:color="auto"/>
        <w:bottom w:val="none" w:sz="0" w:space="0" w:color="auto"/>
        <w:right w:val="none" w:sz="0" w:space="0" w:color="auto"/>
      </w:divBdr>
    </w:div>
    <w:div w:id="1689990409">
      <w:bodyDiv w:val="1"/>
      <w:marLeft w:val="0"/>
      <w:marRight w:val="0"/>
      <w:marTop w:val="0"/>
      <w:marBottom w:val="0"/>
      <w:divBdr>
        <w:top w:val="none" w:sz="0" w:space="0" w:color="auto"/>
        <w:left w:val="none" w:sz="0" w:space="0" w:color="auto"/>
        <w:bottom w:val="none" w:sz="0" w:space="0" w:color="auto"/>
        <w:right w:val="none" w:sz="0" w:space="0" w:color="auto"/>
      </w:divBdr>
    </w:div>
    <w:div w:id="19998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2" ma:contentTypeDescription="Create a new document." ma:contentTypeScope="" ma:versionID="92570cf7dec0844a7695da8907294a6a">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986a3d17791fd3c71ad4a44a77dd0711"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BEC5-D5C7-430C-A7C3-014C9BB7C2D0}"/>
</file>

<file path=customXml/itemProps2.xml><?xml version="1.0" encoding="utf-8"?>
<ds:datastoreItem xmlns:ds="http://schemas.openxmlformats.org/officeDocument/2006/customXml" ds:itemID="{B3EFE5C5-36C1-4C03-BF6A-01A6B27CFF20}">
  <ds:schemaRefs>
    <ds:schemaRef ds:uri="http://schemas.microsoft.com/sharepoint/v3/contenttype/forms"/>
  </ds:schemaRefs>
</ds:datastoreItem>
</file>

<file path=customXml/itemProps3.xml><?xml version="1.0" encoding="utf-8"?>
<ds:datastoreItem xmlns:ds="http://schemas.openxmlformats.org/officeDocument/2006/customXml" ds:itemID="{6B9E3347-03CF-443B-B912-2DC336582A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0F1DDA-F68D-49A8-BCF7-856CEBF1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Bell</dc:creator>
  <cp:lastModifiedBy>Admin Diptford</cp:lastModifiedBy>
  <cp:revision>2</cp:revision>
  <cp:lastPrinted>2021-03-15T10:37:00Z</cp:lastPrinted>
  <dcterms:created xsi:type="dcterms:W3CDTF">2021-07-12T09:31:00Z</dcterms:created>
  <dcterms:modified xsi:type="dcterms:W3CDTF">2021-07-12T09:31:00Z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