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3020"/>
        <w:gridCol w:w="3020"/>
        <w:gridCol w:w="3019"/>
        <w:gridCol w:w="3022"/>
        <w:gridCol w:w="3020"/>
        <w:gridCol w:w="3019"/>
        <w:gridCol w:w="3022"/>
      </w:tblGrid>
      <w:tr w:rsidR="00110D4E" w14:paraId="067C5077" w14:textId="77777777" w:rsidTr="00110D4E">
        <w:trPr>
          <w:trHeight w:val="541"/>
        </w:trPr>
        <w:tc>
          <w:tcPr>
            <w:tcW w:w="1452" w:type="dxa"/>
            <w:vMerge w:val="restart"/>
            <w:vAlign w:val="center"/>
          </w:tcPr>
          <w:p w14:paraId="33AA1B28" w14:textId="77777777" w:rsidR="00110D4E" w:rsidRPr="009A5DB6" w:rsidRDefault="00110D4E" w:rsidP="005C1324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noProof/>
                <w:lang w:eastAsia="en-GB"/>
              </w:rPr>
            </w:pPr>
            <w:r w:rsidRPr="009A5DB6">
              <w:rPr>
                <w:rFonts w:asciiTheme="minorHAnsi" w:hAnsiTheme="minorHAnsi" w:cstheme="minorHAnsi"/>
                <w:noProof/>
                <w:lang w:eastAsia="en-GB"/>
              </w:rPr>
              <w:drawing>
                <wp:anchor distT="0" distB="0" distL="114300" distR="114300" simplePos="0" relativeHeight="251661824" behindDoc="1" locked="0" layoutInCell="1" allowOverlap="1" wp14:anchorId="0BC78ED1" wp14:editId="01BEA90B">
                  <wp:simplePos x="0" y="0"/>
                  <wp:positionH relativeFrom="column">
                    <wp:posOffset>-325755</wp:posOffset>
                  </wp:positionH>
                  <wp:positionV relativeFrom="paragraph">
                    <wp:posOffset>24130</wp:posOffset>
                  </wp:positionV>
                  <wp:extent cx="581025" cy="581025"/>
                  <wp:effectExtent l="0" t="0" r="0" b="0"/>
                  <wp:wrapTight wrapText="bothSides">
                    <wp:wrapPolygon edited="0">
                      <wp:start x="5666" y="0"/>
                      <wp:lineTo x="0" y="4249"/>
                      <wp:lineTo x="0" y="17705"/>
                      <wp:lineTo x="5666" y="21246"/>
                      <wp:lineTo x="21246" y="21246"/>
                      <wp:lineTo x="21246" y="4249"/>
                      <wp:lineTo x="15580" y="0"/>
                      <wp:lineTo x="5666" y="0"/>
                    </wp:wrapPolygon>
                  </wp:wrapTight>
                  <wp:docPr id="59" name="Picture 59" descr="C:\Users\showard\Downloads\diptfor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oward\Downloads\diptfor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42" w:type="dxa"/>
            <w:gridSpan w:val="7"/>
            <w:shd w:val="clear" w:color="auto" w:fill="auto"/>
            <w:vAlign w:val="center"/>
          </w:tcPr>
          <w:p w14:paraId="1FE099E3" w14:textId="77777777" w:rsidR="00110D4E" w:rsidRPr="009A5DB6" w:rsidRDefault="00110D4E" w:rsidP="00110D4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A5DB6">
              <w:rPr>
                <w:rFonts w:asciiTheme="minorHAnsi" w:hAnsiTheme="minorHAnsi" w:cstheme="minorHAnsi"/>
                <w:b/>
                <w:sz w:val="28"/>
                <w:szCs w:val="28"/>
              </w:rPr>
              <w:t>Progression in Reading – Diptford C of E Primary School</w:t>
            </w:r>
          </w:p>
        </w:tc>
      </w:tr>
      <w:tr w:rsidR="00110D4E" w14:paraId="67F488B2" w14:textId="77777777" w:rsidTr="00110D4E">
        <w:trPr>
          <w:trHeight w:val="353"/>
        </w:trPr>
        <w:tc>
          <w:tcPr>
            <w:tcW w:w="1452" w:type="dxa"/>
            <w:vMerge/>
            <w:vAlign w:val="center"/>
          </w:tcPr>
          <w:p w14:paraId="6A27A524" w14:textId="77777777" w:rsidR="00110D4E" w:rsidRPr="009A5DB6" w:rsidRDefault="00110D4E" w:rsidP="005C1324">
            <w:pPr>
              <w:pStyle w:val="TableParagraph"/>
              <w:spacing w:line="248" w:lineRule="exact"/>
              <w:ind w:left="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DF753F6" w14:textId="77777777" w:rsidR="00110D4E" w:rsidRPr="009A5DB6" w:rsidRDefault="00110D4E" w:rsidP="005C1324">
            <w:pPr>
              <w:pStyle w:val="TableParagraph"/>
              <w:spacing w:line="248" w:lineRule="exact"/>
              <w:ind w:left="1034" w:right="1026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A5DB6">
              <w:rPr>
                <w:rFonts w:asciiTheme="minorHAnsi" w:hAnsiTheme="minorHAnsi" w:cstheme="minorHAnsi"/>
                <w:i/>
                <w:sz w:val="20"/>
                <w:szCs w:val="20"/>
              </w:rPr>
              <w:t>Reception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45CBDD6" w14:textId="77777777" w:rsidR="00110D4E" w:rsidRPr="009A5DB6" w:rsidRDefault="00110D4E" w:rsidP="005C1324">
            <w:pPr>
              <w:pStyle w:val="TableParagraph"/>
              <w:spacing w:line="248" w:lineRule="exact"/>
              <w:ind w:left="1032" w:right="1026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A5DB6">
              <w:rPr>
                <w:rFonts w:asciiTheme="minorHAnsi" w:hAnsiTheme="minorHAnsi" w:cstheme="minorHAnsi"/>
                <w:i/>
                <w:sz w:val="20"/>
                <w:szCs w:val="20"/>
              </w:rPr>
              <w:t>Year 1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54EBA0CB" w14:textId="77777777" w:rsidR="00110D4E" w:rsidRPr="009A5DB6" w:rsidRDefault="00110D4E" w:rsidP="005C1324">
            <w:pPr>
              <w:pStyle w:val="TableParagraph"/>
              <w:spacing w:line="248" w:lineRule="exact"/>
              <w:ind w:left="1199" w:right="119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A5DB6">
              <w:rPr>
                <w:rFonts w:asciiTheme="minorHAnsi" w:hAnsiTheme="minorHAnsi" w:cstheme="minorHAnsi"/>
                <w:i/>
                <w:sz w:val="20"/>
                <w:szCs w:val="20"/>
              </w:rPr>
              <w:t>Year 2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6E8474B8" w14:textId="77777777" w:rsidR="00110D4E" w:rsidRPr="009A5DB6" w:rsidRDefault="00110D4E" w:rsidP="005C1324">
            <w:pPr>
              <w:pStyle w:val="TableParagraph"/>
              <w:spacing w:line="248" w:lineRule="exact"/>
              <w:ind w:left="1199" w:right="119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A5DB6">
              <w:rPr>
                <w:rFonts w:asciiTheme="minorHAnsi" w:hAnsiTheme="minorHAnsi" w:cstheme="minorHAnsi"/>
                <w:i/>
                <w:sz w:val="20"/>
                <w:szCs w:val="20"/>
              </w:rPr>
              <w:t>Year 3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A7EA30A" w14:textId="77777777" w:rsidR="00110D4E" w:rsidRPr="009A5DB6" w:rsidRDefault="00110D4E" w:rsidP="005C1324">
            <w:pPr>
              <w:pStyle w:val="TableParagraph"/>
              <w:spacing w:line="248" w:lineRule="exact"/>
              <w:ind w:left="1032" w:right="1026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A5DB6">
              <w:rPr>
                <w:rFonts w:asciiTheme="minorHAnsi" w:hAnsiTheme="minorHAnsi" w:cstheme="minorHAnsi"/>
                <w:i/>
                <w:sz w:val="20"/>
                <w:szCs w:val="20"/>
              </w:rPr>
              <w:t>Year 4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17419B90" w14:textId="77777777" w:rsidR="00110D4E" w:rsidRPr="009A5DB6" w:rsidRDefault="00110D4E" w:rsidP="005C1324">
            <w:pPr>
              <w:pStyle w:val="TableParagraph"/>
              <w:spacing w:line="248" w:lineRule="exact"/>
              <w:ind w:left="1199" w:right="119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A5DB6">
              <w:rPr>
                <w:rFonts w:asciiTheme="minorHAnsi" w:hAnsiTheme="minorHAnsi" w:cstheme="minorHAnsi"/>
                <w:i/>
                <w:sz w:val="20"/>
                <w:szCs w:val="20"/>
              </w:rPr>
              <w:t>Year 5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4AF9B07D" w14:textId="77777777" w:rsidR="00110D4E" w:rsidRPr="009A5DB6" w:rsidRDefault="00110D4E" w:rsidP="005C1324">
            <w:pPr>
              <w:pStyle w:val="TableParagraph"/>
              <w:spacing w:line="248" w:lineRule="exact"/>
              <w:ind w:left="1198" w:right="1194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A5DB6">
              <w:rPr>
                <w:rFonts w:asciiTheme="minorHAnsi" w:hAnsiTheme="minorHAnsi" w:cstheme="minorHAnsi"/>
                <w:i/>
                <w:sz w:val="20"/>
                <w:szCs w:val="20"/>
              </w:rPr>
              <w:t>Year 6</w:t>
            </w:r>
          </w:p>
        </w:tc>
      </w:tr>
      <w:tr w:rsidR="00DF006D" w:rsidRPr="009A5DB6" w14:paraId="7207B0C7" w14:textId="77777777" w:rsidTr="009A5DB6">
        <w:trPr>
          <w:trHeight w:val="6394"/>
        </w:trPr>
        <w:tc>
          <w:tcPr>
            <w:tcW w:w="1452" w:type="dxa"/>
            <w:vAlign w:val="center"/>
          </w:tcPr>
          <w:p w14:paraId="2B2CF3F9" w14:textId="77777777" w:rsidR="00DF006D" w:rsidRPr="009A5DB6" w:rsidRDefault="004F0F25" w:rsidP="005C132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A5D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Decoding / Word Reading</w:t>
            </w:r>
          </w:p>
        </w:tc>
        <w:tc>
          <w:tcPr>
            <w:tcW w:w="3020" w:type="dxa"/>
            <w:shd w:val="clear" w:color="auto" w:fill="FFFFE7"/>
          </w:tcPr>
          <w:p w14:paraId="76987317" w14:textId="77777777" w:rsidR="00DF006D" w:rsidRPr="009A5DB6" w:rsidRDefault="004F0F25" w:rsidP="005C1324">
            <w:pPr>
              <w:pStyle w:val="TableParagraph"/>
              <w:spacing w:before="1"/>
              <w:ind w:right="10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*use phonic knowledge to decode regular words and read them aloud accurately</w:t>
            </w:r>
          </w:p>
          <w:p w14:paraId="51843F2D" w14:textId="77777777" w:rsidR="00DF006D" w:rsidRPr="009A5DB6" w:rsidRDefault="004F0F25" w:rsidP="005C1324">
            <w:pPr>
              <w:pStyle w:val="TableParagraph"/>
              <w:ind w:right="10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and understand simple sentences</w:t>
            </w:r>
          </w:p>
          <w:p w14:paraId="59788B12" w14:textId="77777777" w:rsidR="00DF006D" w:rsidRPr="009A5DB6" w:rsidRDefault="004F0F25" w:rsidP="005C1324">
            <w:pPr>
              <w:pStyle w:val="TableParagraph"/>
              <w:spacing w:before="1"/>
              <w:ind w:right="419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some common irregular words</w:t>
            </w:r>
          </w:p>
        </w:tc>
        <w:tc>
          <w:tcPr>
            <w:tcW w:w="3020" w:type="dxa"/>
            <w:shd w:val="clear" w:color="auto" w:fill="FFFFCC"/>
          </w:tcPr>
          <w:p w14:paraId="007C16B2" w14:textId="77777777" w:rsidR="00DF006D" w:rsidRPr="009A5DB6" w:rsidRDefault="004F0F25" w:rsidP="005C1324">
            <w:pPr>
              <w:pStyle w:val="TableParagraph"/>
              <w:spacing w:before="1"/>
              <w:ind w:right="59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*apply phonic knowledge to decode words</w:t>
            </w:r>
          </w:p>
          <w:p w14:paraId="337F6662" w14:textId="77777777" w:rsidR="00DF006D" w:rsidRPr="009A5DB6" w:rsidRDefault="004F0F25" w:rsidP="005C1324">
            <w:pPr>
              <w:pStyle w:val="TableParagraph"/>
              <w:ind w:right="22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*respond with the correct sound for graphemes for all 40+phonemes – including alternative sounds</w:t>
            </w:r>
          </w:p>
          <w:p w14:paraId="39878E87" w14:textId="77777777" w:rsidR="00DF006D" w:rsidRPr="009A5DB6" w:rsidRDefault="004F0F25" w:rsidP="005C1324">
            <w:pPr>
              <w:pStyle w:val="TableParagraph"/>
              <w:ind w:right="537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accurately by blending taught GPS</w:t>
            </w:r>
          </w:p>
          <w:p w14:paraId="2073969E" w14:textId="77777777" w:rsidR="00DF006D" w:rsidRPr="009A5DB6" w:rsidRDefault="004F0F25" w:rsidP="005C1324">
            <w:pPr>
              <w:pStyle w:val="TableParagraph"/>
              <w:spacing w:before="1"/>
              <w:ind w:right="257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*read common exception words 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>: the, said, once, she, friend, school</w:t>
            </w:r>
          </w:p>
          <w:p w14:paraId="0D65E4CC" w14:textId="77777777" w:rsidR="00DF006D" w:rsidRPr="009A5DB6" w:rsidRDefault="004F0F25" w:rsidP="005C1324">
            <w:pPr>
              <w:pStyle w:val="TableParagraph"/>
              <w:ind w:right="10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com</w:t>
            </w:r>
            <w:r w:rsidRPr="009A5DB6">
              <w:rPr>
                <w:rFonts w:asciiTheme="minorHAnsi" w:hAnsiTheme="minorHAnsi" w:cstheme="minorHAnsi"/>
                <w:sz w:val="20"/>
              </w:rPr>
              <w:t>mon suffixes -s, -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es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 xml:space="preserve">, - 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ing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>, -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ed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>, -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est</w:t>
            </w:r>
            <w:proofErr w:type="spellEnd"/>
          </w:p>
          <w:p w14:paraId="19071ED5" w14:textId="77777777" w:rsidR="00DF006D" w:rsidRPr="009A5DB6" w:rsidRDefault="004F0F25" w:rsidP="005C1324">
            <w:pPr>
              <w:pStyle w:val="TableParagraph"/>
              <w:ind w:right="729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multi-syllable words containing taught GPCs</w:t>
            </w:r>
          </w:p>
          <w:p w14:paraId="4136981D" w14:textId="77777777" w:rsidR="00DF006D" w:rsidRPr="009A5DB6" w:rsidRDefault="004F0F25" w:rsidP="005C1324">
            <w:pPr>
              <w:pStyle w:val="TableParagraph"/>
              <w:ind w:right="10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contractions such as I’m, can’t, we’ll.</w:t>
            </w:r>
          </w:p>
          <w:p w14:paraId="667655FE" w14:textId="77777777" w:rsidR="00DF006D" w:rsidRPr="009A5DB6" w:rsidRDefault="004F0F25" w:rsidP="005C1324">
            <w:pPr>
              <w:pStyle w:val="TableParagraph"/>
              <w:ind w:right="82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*Know that apostrophes represent omitted letters</w:t>
            </w:r>
          </w:p>
          <w:p w14:paraId="64CDD9B9" w14:textId="77777777" w:rsidR="00DF006D" w:rsidRPr="009A5DB6" w:rsidRDefault="004F0F25" w:rsidP="005C1324">
            <w:pPr>
              <w:pStyle w:val="TableParagraph"/>
              <w:spacing w:before="1"/>
              <w:ind w:right="129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aloud phonically-decodable texts</w:t>
            </w:r>
          </w:p>
          <w:p w14:paraId="48266FFD" w14:textId="77777777" w:rsidR="00DF006D" w:rsidRPr="009A5DB6" w:rsidRDefault="004F0F25" w:rsidP="005C1324">
            <w:pPr>
              <w:pStyle w:val="TableParagraph"/>
              <w:ind w:right="716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*read pseudo words with accuracy </w:t>
            </w:r>
            <w:r w:rsidRPr="009A5DB6">
              <w:rPr>
                <w:rFonts w:asciiTheme="minorHAnsi" w:hAnsiTheme="minorHAnsi" w:cstheme="minorHAnsi"/>
                <w:sz w:val="20"/>
              </w:rPr>
              <w:t xml:space="preserve">– including vowel digraphs and 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trigraphs</w:t>
            </w:r>
            <w:proofErr w:type="spellEnd"/>
          </w:p>
        </w:tc>
        <w:tc>
          <w:tcPr>
            <w:tcW w:w="3019" w:type="dxa"/>
            <w:shd w:val="clear" w:color="auto" w:fill="FFFFB3"/>
          </w:tcPr>
          <w:p w14:paraId="05A31854" w14:textId="77777777" w:rsidR="00DF006D" w:rsidRPr="009A5DB6" w:rsidRDefault="004F0F25" w:rsidP="005C1324">
            <w:pPr>
              <w:pStyle w:val="TableParagraph"/>
              <w:spacing w:before="1"/>
              <w:ind w:right="31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*apply phonic knowledge and skills consistently to decode quickly and accurately</w:t>
            </w:r>
          </w:p>
          <w:p w14:paraId="5CE8F2B4" w14:textId="77777777" w:rsidR="00DF006D" w:rsidRPr="009A5DB6" w:rsidRDefault="004F0F25" w:rsidP="005C1324">
            <w:pPr>
              <w:pStyle w:val="TableParagraph"/>
              <w:ind w:right="31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accurately by blending, including alternative sounds for graphemes</w:t>
            </w:r>
          </w:p>
          <w:p w14:paraId="6FB3D953" w14:textId="77777777" w:rsidR="00DF006D" w:rsidRPr="009A5DB6" w:rsidRDefault="004F0F25" w:rsidP="005C1324">
            <w:pPr>
              <w:pStyle w:val="TableParagraph"/>
              <w:ind w:right="581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multi-syllable words containing these graphemes</w:t>
            </w:r>
          </w:p>
          <w:p w14:paraId="61A5419B" w14:textId="77777777" w:rsidR="00DF006D" w:rsidRPr="009A5DB6" w:rsidRDefault="004F0F25" w:rsidP="005C1324">
            <w:pPr>
              <w:pStyle w:val="TableParagraph"/>
              <w:spacing w:before="1"/>
              <w:ind w:right="18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*read common suffixes such as: - 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ment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>, -less, -ness, -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ful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 xml:space="preserve"> and -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ly</w:t>
            </w:r>
            <w:proofErr w:type="spellEnd"/>
          </w:p>
          <w:p w14:paraId="1BD2CC46" w14:textId="77777777" w:rsidR="00DF006D" w:rsidRPr="009A5DB6" w:rsidRDefault="004F0F25" w:rsidP="005C1324">
            <w:pPr>
              <w:pStyle w:val="TableParagraph"/>
              <w:ind w:right="311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exception words, noting unusual correspondences (including words from the Y2 Spelling appendix such as because, beautiful, everybody, should, whole, parents, money)</w:t>
            </w:r>
          </w:p>
          <w:p w14:paraId="00F361AA" w14:textId="77777777" w:rsidR="00DF006D" w:rsidRPr="009A5DB6" w:rsidRDefault="004F0F25" w:rsidP="005C1324">
            <w:pPr>
              <w:pStyle w:val="TableParagraph"/>
              <w:spacing w:before="1"/>
              <w:ind w:right="9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most words qu</w:t>
            </w:r>
            <w:r w:rsidRPr="009A5DB6">
              <w:rPr>
                <w:rFonts w:asciiTheme="minorHAnsi" w:hAnsiTheme="minorHAnsi" w:cstheme="minorHAnsi"/>
                <w:sz w:val="20"/>
              </w:rPr>
              <w:t>ickly and accurately without overt sounding and blending</w:t>
            </w:r>
          </w:p>
          <w:p w14:paraId="13F66E22" w14:textId="77777777" w:rsidR="00DF006D" w:rsidRPr="009A5DB6" w:rsidRDefault="004F0F25" w:rsidP="005C1324">
            <w:pPr>
              <w:pStyle w:val="TableParagraph"/>
              <w:ind w:right="14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some phonically-decodable books with fluency, sound out unfamiliar words automatically</w:t>
            </w:r>
          </w:p>
          <w:p w14:paraId="6FEBCABE" w14:textId="77777777" w:rsidR="00DF006D" w:rsidRPr="009A5DB6" w:rsidRDefault="004F0F25" w:rsidP="005C1324">
            <w:pPr>
              <w:pStyle w:val="TableParagraph"/>
              <w:ind w:right="9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*reread books to build up fluency and confidence</w:t>
            </w:r>
          </w:p>
        </w:tc>
        <w:tc>
          <w:tcPr>
            <w:tcW w:w="3022" w:type="dxa"/>
            <w:shd w:val="clear" w:color="auto" w:fill="FFFF99"/>
          </w:tcPr>
          <w:p w14:paraId="43CDCFCD" w14:textId="77777777" w:rsidR="00DF006D" w:rsidRPr="009A5DB6" w:rsidRDefault="004F0F25" w:rsidP="005C1324">
            <w:pPr>
              <w:pStyle w:val="TableParagraph"/>
              <w:spacing w:before="1"/>
              <w:ind w:right="14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*read with fluency a range of age appropriate text types </w:t>
            </w:r>
            <w:r w:rsidRPr="009A5DB6">
              <w:rPr>
                <w:rFonts w:asciiTheme="minorHAnsi" w:hAnsiTheme="minorHAnsi" w:cstheme="minorHAnsi"/>
                <w:sz w:val="20"/>
              </w:rPr>
              <w:t>– including fairy stories, myths and legends, poetry, plays, non-fiction books - reading at a speed sufficient for them to focus on understanding with some support</w:t>
            </w:r>
          </w:p>
          <w:p w14:paraId="49A9B594" w14:textId="77777777" w:rsidR="00DF006D" w:rsidRPr="009A5DB6" w:rsidRDefault="004F0F25" w:rsidP="00110D4E">
            <w:pPr>
              <w:pStyle w:val="TableParagraph"/>
              <w:ind w:right="21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most common exception words by sight – including all those in the Y2 spelling appendix</w:t>
            </w:r>
            <w:r w:rsidR="00110D4E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– noting unusual correspondence between spelling and sound</w:t>
            </w:r>
          </w:p>
          <w:p w14:paraId="0EA7BAE5" w14:textId="77777777" w:rsidR="00DF006D" w:rsidRPr="009A5DB6" w:rsidRDefault="004F0F25" w:rsidP="005C1324">
            <w:pPr>
              <w:pStyle w:val="TableParagraph"/>
              <w:spacing w:before="1"/>
              <w:ind w:right="189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*know the full range of GPCs and use phonic skills consistently and automatically to address unfamiliar or challenging words</w:t>
            </w:r>
          </w:p>
          <w:p w14:paraId="53B9ABA5" w14:textId="77777777" w:rsidR="00DF006D" w:rsidRPr="009A5DB6" w:rsidRDefault="004F0F25" w:rsidP="005C1324">
            <w:pPr>
              <w:pStyle w:val="TableParagraph"/>
              <w:spacing w:before="1"/>
              <w:ind w:right="26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*determine the meaning of new words by sometimes applying knowledge of root words and their affixes 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 xml:space="preserve">: disagree, misbehave, </w:t>
            </w:r>
            <w:r w:rsidR="00110D4E" w:rsidRPr="009A5DB6">
              <w:rPr>
                <w:rFonts w:asciiTheme="minorHAnsi" w:hAnsiTheme="minorHAnsi" w:cstheme="minorHAnsi"/>
                <w:sz w:val="20"/>
              </w:rPr>
              <w:t>i</w:t>
            </w:r>
            <w:r w:rsidRPr="009A5DB6">
              <w:rPr>
                <w:rFonts w:asciiTheme="minorHAnsi" w:hAnsiTheme="minorHAnsi" w:cstheme="minorHAnsi"/>
                <w:sz w:val="20"/>
              </w:rPr>
              <w:t>ncorrect</w:t>
            </w:r>
          </w:p>
          <w:p w14:paraId="14FACB96" w14:textId="77777777" w:rsidR="00DF006D" w:rsidRPr="009A5DB6" w:rsidRDefault="004F0F25" w:rsidP="00974F0F">
            <w:pPr>
              <w:pStyle w:val="TableParagraph"/>
              <w:ind w:right="24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*prepare poems and</w:t>
            </w:r>
            <w:r w:rsidRPr="009A5DB6">
              <w:rPr>
                <w:rFonts w:asciiTheme="minorHAnsi" w:hAnsiTheme="minorHAnsi" w:cstheme="minorHAnsi"/>
                <w:sz w:val="20"/>
              </w:rPr>
              <w:t xml:space="preserve"> scripts to </w:t>
            </w:r>
            <w:r w:rsidR="005C1324" w:rsidRPr="009A5DB6">
              <w:rPr>
                <w:rFonts w:asciiTheme="minorHAnsi" w:hAnsiTheme="minorHAnsi" w:cstheme="minorHAnsi"/>
                <w:sz w:val="20"/>
              </w:rPr>
              <w:t>read aloud/perform – show</w:t>
            </w:r>
            <w:r w:rsidRPr="009A5DB6">
              <w:rPr>
                <w:rFonts w:asciiTheme="minorHAnsi" w:hAnsiTheme="minorHAnsi" w:cstheme="minorHAnsi"/>
                <w:sz w:val="20"/>
              </w:rPr>
              <w:t xml:space="preserve"> appropriate intonation and volume when reciting </w:t>
            </w:r>
          </w:p>
        </w:tc>
        <w:tc>
          <w:tcPr>
            <w:tcW w:w="3020" w:type="dxa"/>
            <w:shd w:val="clear" w:color="auto" w:fill="FFFF81"/>
          </w:tcPr>
          <w:p w14:paraId="7460E985" w14:textId="77777777" w:rsidR="00DF006D" w:rsidRPr="009A5DB6" w:rsidRDefault="004F0F25" w:rsidP="005C1324">
            <w:pPr>
              <w:pStyle w:val="TableParagraph"/>
              <w:spacing w:before="1"/>
              <w:ind w:right="141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with fluency a range of age appropriate text types – including fairy stories, myths and legends, poetry, plays, non-fiction books – reading at a speed sufficient for them to focus on understanding</w:t>
            </w:r>
          </w:p>
          <w:p w14:paraId="44EB7DB7" w14:textId="77777777" w:rsidR="00DF006D" w:rsidRPr="009A5DB6" w:rsidRDefault="004F0F25" w:rsidP="005C1324">
            <w:pPr>
              <w:pStyle w:val="TableParagraph"/>
              <w:ind w:right="117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most common exception words effortl</w:t>
            </w:r>
            <w:r w:rsidRPr="009A5DB6">
              <w:rPr>
                <w:rFonts w:asciiTheme="minorHAnsi" w:hAnsiTheme="minorHAnsi" w:cstheme="minorHAnsi"/>
                <w:sz w:val="20"/>
              </w:rPr>
              <w:t>essly – noting unusual correspondence between spelling and sound</w:t>
            </w:r>
          </w:p>
          <w:p w14:paraId="1942ACA0" w14:textId="77777777" w:rsidR="00DF006D" w:rsidRPr="009A5DB6" w:rsidRDefault="004F0F25" w:rsidP="005C1324">
            <w:pPr>
              <w:pStyle w:val="TableParagraph"/>
              <w:ind w:right="187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*know the full range of GPCs and use phonic skills consistently and automatically to address unfamilia</w:t>
            </w:r>
            <w:r w:rsidR="00110D4E" w:rsidRPr="009A5DB6">
              <w:rPr>
                <w:rFonts w:asciiTheme="minorHAnsi" w:hAnsiTheme="minorHAnsi" w:cstheme="minorHAnsi"/>
                <w:sz w:val="20"/>
              </w:rPr>
              <w:t>r</w:t>
            </w:r>
            <w:r w:rsidRPr="009A5DB6">
              <w:rPr>
                <w:rFonts w:asciiTheme="minorHAnsi" w:hAnsiTheme="minorHAnsi" w:cstheme="minorHAnsi"/>
                <w:sz w:val="20"/>
              </w:rPr>
              <w:t xml:space="preserve"> words with few errors</w:t>
            </w:r>
          </w:p>
          <w:p w14:paraId="2DE5331E" w14:textId="77777777" w:rsidR="00DF006D" w:rsidRPr="009A5DB6" w:rsidRDefault="004F0F25" w:rsidP="005C1324">
            <w:pPr>
              <w:pStyle w:val="TableParagraph"/>
              <w:spacing w:before="1"/>
              <w:ind w:right="15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*determine the meaning of new words by sometimes a</w:t>
            </w:r>
            <w:r w:rsidRPr="009A5DB6">
              <w:rPr>
                <w:rFonts w:asciiTheme="minorHAnsi" w:hAnsiTheme="minorHAnsi" w:cstheme="minorHAnsi"/>
                <w:sz w:val="20"/>
              </w:rPr>
              <w:t xml:space="preserve">pplying knowledge of root words and their affixes 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 xml:space="preserve"> information, invasion, enclosure, mountainous</w:t>
            </w:r>
          </w:p>
          <w:p w14:paraId="4CE6DA31" w14:textId="77777777" w:rsidR="00DF006D" w:rsidRPr="009A5DB6" w:rsidRDefault="004F0F25" w:rsidP="005C1324">
            <w:pPr>
              <w:pStyle w:val="TableParagraph"/>
              <w:spacing w:before="1"/>
              <w:ind w:right="21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*prepare poems and play scripts to read aloud and perform – demonstrating understanding by showing appropriate intonation and volume when reciting to</w:t>
            </w:r>
          </w:p>
          <w:p w14:paraId="4F4D70E7" w14:textId="77777777" w:rsidR="00DF006D" w:rsidRPr="009A5DB6" w:rsidRDefault="004F0F25" w:rsidP="005C1324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reading aloud</w:t>
            </w:r>
          </w:p>
        </w:tc>
        <w:tc>
          <w:tcPr>
            <w:tcW w:w="3019" w:type="dxa"/>
            <w:shd w:val="clear" w:color="auto" w:fill="FFFF60"/>
          </w:tcPr>
          <w:p w14:paraId="68F1255B" w14:textId="77777777" w:rsidR="00DF006D" w:rsidRPr="009A5DB6" w:rsidRDefault="004F0F25" w:rsidP="005C1324">
            <w:pPr>
              <w:pStyle w:val="TableParagraph"/>
              <w:spacing w:before="1"/>
              <w:ind w:right="105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*fluently and automatically read a range of age-appropriate texts including both modern fiction and those from our literary heritage; books from other cultures; myths, legends and traditional stories; poetry; plays; non-fiction and reference or text books</w:t>
            </w:r>
          </w:p>
          <w:p w14:paraId="0633134A" w14:textId="77777777" w:rsidR="00DF006D" w:rsidRPr="009A5DB6" w:rsidRDefault="004F0F25" w:rsidP="005C1324">
            <w:pPr>
              <w:pStyle w:val="TableParagraph"/>
              <w:spacing w:before="1"/>
              <w:ind w:right="19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*determine the meaning of new words by applying morphological knowledge of root words and affixes 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>: suspect/suspicious, change/changeable, receive/reception</w:t>
            </w:r>
          </w:p>
          <w:p w14:paraId="7077C1B1" w14:textId="77777777" w:rsidR="00DF006D" w:rsidRPr="009A5DB6" w:rsidRDefault="004F0F25" w:rsidP="005C1324">
            <w:pPr>
              <w:pStyle w:val="TableParagraph"/>
              <w:ind w:right="177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*know securely the different pronunciations of words with the same letter-string 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>: bought, roug</w:t>
            </w:r>
            <w:r w:rsidRPr="009A5DB6">
              <w:rPr>
                <w:rFonts w:asciiTheme="minorHAnsi" w:hAnsiTheme="minorHAnsi" w:cstheme="minorHAnsi"/>
                <w:sz w:val="20"/>
              </w:rPr>
              <w:t>h, cough, though, plough</w:t>
            </w:r>
          </w:p>
          <w:p w14:paraId="3D4E8BE7" w14:textId="77777777" w:rsidR="00DF006D" w:rsidRPr="009A5DB6" w:rsidRDefault="004F0F25" w:rsidP="005C13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*use appropriate intonation, tone and volume when reciting or reading aloud to an audience with an intention to make the meaning clear</w:t>
            </w:r>
          </w:p>
        </w:tc>
        <w:tc>
          <w:tcPr>
            <w:tcW w:w="3022" w:type="dxa"/>
            <w:shd w:val="clear" w:color="auto" w:fill="FFFF00"/>
          </w:tcPr>
          <w:p w14:paraId="0959E647" w14:textId="77777777" w:rsidR="00DF006D" w:rsidRPr="009A5DB6" w:rsidRDefault="004F0F25" w:rsidP="005C1324">
            <w:pPr>
              <w:pStyle w:val="TableParagraph"/>
              <w:spacing w:before="1"/>
              <w:ind w:right="117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*fluently and effortlessly read the full range of age-appropriate</w:t>
            </w:r>
            <w:r w:rsidRPr="009A5DB6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texts including both modern fi</w:t>
            </w:r>
            <w:r w:rsidRPr="009A5DB6">
              <w:rPr>
                <w:rFonts w:asciiTheme="minorHAnsi" w:hAnsiTheme="minorHAnsi" w:cstheme="minorHAnsi"/>
                <w:sz w:val="20"/>
              </w:rPr>
              <w:t>ction and those from our literary heritage; books from other cultures; myths, legends and traditional stories; poetry; plays; non-fiction and reference or text</w:t>
            </w:r>
            <w:r w:rsidRPr="009A5DB6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books</w:t>
            </w:r>
          </w:p>
          <w:p w14:paraId="58E3DE99" w14:textId="77777777" w:rsidR="00DF006D" w:rsidRPr="009A5DB6" w:rsidRDefault="004F0F25" w:rsidP="005C1324">
            <w:pPr>
              <w:pStyle w:val="TableParagraph"/>
              <w:spacing w:before="1"/>
              <w:ind w:right="196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*determine the meaning of new words by applying morphological knowledge of root words and </w:t>
            </w:r>
            <w:r w:rsidRPr="009A5DB6">
              <w:rPr>
                <w:rFonts w:asciiTheme="minorHAnsi" w:hAnsiTheme="minorHAnsi" w:cstheme="minorHAnsi"/>
                <w:sz w:val="20"/>
              </w:rPr>
              <w:t xml:space="preserve">affixes 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>: ambitious, infectious, observation,</w:t>
            </w:r>
            <w:r w:rsidRPr="009A5DB6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innocence</w:t>
            </w:r>
          </w:p>
          <w:p w14:paraId="38DF8540" w14:textId="77777777" w:rsidR="00DF006D" w:rsidRPr="009A5DB6" w:rsidRDefault="004F0F25" w:rsidP="005C1324">
            <w:pPr>
              <w:pStyle w:val="TableParagraph"/>
              <w:ind w:right="12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*use appropriate intonation, tone and volume when reciting or reading aloud to an audience making the meaning clear by how they present the text</w:t>
            </w:r>
          </w:p>
        </w:tc>
      </w:tr>
      <w:tr w:rsidR="00DF006D" w:rsidRPr="009A5DB6" w14:paraId="07CBD1F1" w14:textId="77777777" w:rsidTr="00974F0F">
        <w:trPr>
          <w:trHeight w:val="820"/>
        </w:trPr>
        <w:tc>
          <w:tcPr>
            <w:tcW w:w="1452" w:type="dxa"/>
            <w:vAlign w:val="center"/>
          </w:tcPr>
          <w:p w14:paraId="2C15BBE7" w14:textId="77777777" w:rsidR="00DF006D" w:rsidRPr="009A5DB6" w:rsidRDefault="004F0F25" w:rsidP="005C1324">
            <w:pPr>
              <w:pStyle w:val="TableParagraph"/>
              <w:spacing w:before="1"/>
              <w:ind w:right="573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A5D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Range of reading</w:t>
            </w:r>
          </w:p>
        </w:tc>
        <w:tc>
          <w:tcPr>
            <w:tcW w:w="3020" w:type="dxa"/>
            <w:shd w:val="clear" w:color="auto" w:fill="FFFFE7"/>
          </w:tcPr>
          <w:p w14:paraId="58D65F43" w14:textId="77777777" w:rsidR="00DF006D" w:rsidRPr="009A5DB6" w:rsidRDefault="00DF006D" w:rsidP="005C132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  <w:shd w:val="clear" w:color="auto" w:fill="FFFFCC"/>
          </w:tcPr>
          <w:p w14:paraId="33117F15" w14:textId="77777777" w:rsidR="00DF006D" w:rsidRPr="009A5DB6" w:rsidRDefault="004F0F25" w:rsidP="005C1324">
            <w:pPr>
              <w:pStyle w:val="TableParagraph"/>
              <w:spacing w:before="1"/>
              <w:ind w:right="201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*listen to and discuss a wide range of poems, stories and non- fiction at a level beyond that at which they can read independently</w:t>
            </w:r>
          </w:p>
          <w:p w14:paraId="41451821" w14:textId="77777777" w:rsidR="00DF006D" w:rsidRPr="009A5DB6" w:rsidRDefault="004F0F25" w:rsidP="005C1324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*link what they read or hear read</w:t>
            </w:r>
          </w:p>
          <w:p w14:paraId="12BB791E" w14:textId="77777777" w:rsidR="00DF006D" w:rsidRPr="009A5DB6" w:rsidRDefault="004F0F25" w:rsidP="005C1324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to their own experiences</w:t>
            </w:r>
          </w:p>
        </w:tc>
        <w:tc>
          <w:tcPr>
            <w:tcW w:w="3019" w:type="dxa"/>
            <w:shd w:val="clear" w:color="auto" w:fill="FFFFB3"/>
          </w:tcPr>
          <w:p w14:paraId="3D22202E" w14:textId="77777777" w:rsidR="00DF006D" w:rsidRPr="009A5DB6" w:rsidRDefault="004F0F25" w:rsidP="005C1324">
            <w:pPr>
              <w:pStyle w:val="TableParagraph"/>
              <w:spacing w:before="1"/>
              <w:ind w:right="18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*listen to, discuss and express views about a wide range of contemporary and classic poetry, stories and non-fiction at a level beyond that at which they can read independently</w:t>
            </w:r>
          </w:p>
        </w:tc>
        <w:tc>
          <w:tcPr>
            <w:tcW w:w="3022" w:type="dxa"/>
            <w:shd w:val="clear" w:color="auto" w:fill="FFFF99"/>
          </w:tcPr>
          <w:p w14:paraId="61396BF6" w14:textId="77777777" w:rsidR="00DF006D" w:rsidRPr="009A5DB6" w:rsidRDefault="004F0F25" w:rsidP="005C1324">
            <w:pPr>
              <w:pStyle w:val="TableParagraph"/>
              <w:spacing w:before="1"/>
              <w:ind w:right="14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*listen to, discuss and express views about a wide range of fiction, poetry and</w:t>
            </w:r>
            <w:r w:rsidRPr="009A5DB6">
              <w:rPr>
                <w:rFonts w:asciiTheme="minorHAnsi" w:hAnsiTheme="minorHAnsi" w:cstheme="minorHAnsi"/>
                <w:sz w:val="20"/>
              </w:rPr>
              <w:t xml:space="preserve"> plays – sometimes at a level beyond that which they can read independently</w:t>
            </w:r>
          </w:p>
        </w:tc>
        <w:tc>
          <w:tcPr>
            <w:tcW w:w="3020" w:type="dxa"/>
            <w:shd w:val="clear" w:color="auto" w:fill="FFFF81"/>
          </w:tcPr>
          <w:p w14:paraId="72EFA1BE" w14:textId="77777777" w:rsidR="00DF006D" w:rsidRPr="009A5DB6" w:rsidRDefault="004F0F25" w:rsidP="005C1324">
            <w:pPr>
              <w:pStyle w:val="TableParagraph"/>
              <w:spacing w:before="1"/>
              <w:ind w:right="42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*listen to, discuss and express views about a wide range of fiction, poetry and plays – beginning to justify comments</w:t>
            </w:r>
          </w:p>
        </w:tc>
        <w:tc>
          <w:tcPr>
            <w:tcW w:w="3019" w:type="dxa"/>
            <w:shd w:val="clear" w:color="auto" w:fill="FFFF60"/>
          </w:tcPr>
          <w:p w14:paraId="6E1CED02" w14:textId="77777777" w:rsidR="00DF006D" w:rsidRPr="009A5DB6" w:rsidRDefault="004F0F25" w:rsidP="005C1324">
            <w:pPr>
              <w:pStyle w:val="TableParagraph"/>
              <w:spacing w:before="1"/>
              <w:ind w:right="48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a growing repertoire of texts – both fiction and non- fi</w:t>
            </w:r>
            <w:r w:rsidRPr="009A5DB6">
              <w:rPr>
                <w:rFonts w:asciiTheme="minorHAnsi" w:hAnsiTheme="minorHAnsi" w:cstheme="minorHAnsi"/>
                <w:sz w:val="20"/>
              </w:rPr>
              <w:t>ction</w:t>
            </w:r>
          </w:p>
        </w:tc>
        <w:tc>
          <w:tcPr>
            <w:tcW w:w="3022" w:type="dxa"/>
            <w:shd w:val="clear" w:color="auto" w:fill="FFFF00"/>
          </w:tcPr>
          <w:p w14:paraId="66BD50A6" w14:textId="77777777" w:rsidR="00DF006D" w:rsidRPr="009A5DB6" w:rsidRDefault="004F0F25" w:rsidP="005C1324">
            <w:pPr>
              <w:pStyle w:val="TableParagraph"/>
              <w:spacing w:before="1"/>
              <w:ind w:right="23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*demonstrate a positive attitude by frequently reading a wide range of texts – both fiction and non-fiction</w:t>
            </w:r>
          </w:p>
        </w:tc>
      </w:tr>
      <w:tr w:rsidR="00DF006D" w:rsidRPr="009A5DB6" w14:paraId="3F3E7283" w14:textId="77777777" w:rsidTr="00974F0F">
        <w:trPr>
          <w:trHeight w:val="1028"/>
        </w:trPr>
        <w:tc>
          <w:tcPr>
            <w:tcW w:w="1452" w:type="dxa"/>
            <w:vAlign w:val="center"/>
          </w:tcPr>
          <w:p w14:paraId="3141B1AA" w14:textId="77777777" w:rsidR="00DF006D" w:rsidRPr="009A5DB6" w:rsidRDefault="004F0F25" w:rsidP="005C1324">
            <w:pPr>
              <w:pStyle w:val="TableParagraph"/>
              <w:spacing w:before="1"/>
              <w:ind w:right="132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A5DB6">
              <w:rPr>
                <w:rFonts w:asciiTheme="minorHAnsi" w:hAnsiTheme="minorHAnsi" w:cstheme="minorHAnsi"/>
                <w:b/>
                <w:i/>
                <w:w w:val="95"/>
                <w:sz w:val="18"/>
                <w:szCs w:val="18"/>
              </w:rPr>
              <w:t xml:space="preserve">Familiarity </w:t>
            </w:r>
            <w:r w:rsidRPr="009A5D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with texts</w:t>
            </w:r>
          </w:p>
        </w:tc>
        <w:tc>
          <w:tcPr>
            <w:tcW w:w="3020" w:type="dxa"/>
            <w:shd w:val="clear" w:color="auto" w:fill="FFFFE7"/>
          </w:tcPr>
          <w:p w14:paraId="4049998E" w14:textId="77777777" w:rsidR="00DF006D" w:rsidRPr="009A5DB6" w:rsidRDefault="00DF006D" w:rsidP="005C132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  <w:shd w:val="clear" w:color="auto" w:fill="FFFFCC"/>
          </w:tcPr>
          <w:p w14:paraId="6294AB69" w14:textId="77777777" w:rsidR="00DF006D" w:rsidRPr="009A5DB6" w:rsidRDefault="004F0F25" w:rsidP="005C1324">
            <w:pPr>
              <w:pStyle w:val="TableParagraph"/>
              <w:spacing w:before="1"/>
              <w:ind w:right="22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*become very familiar with key stories, fairy stories and traditional tales, retelling them and considering their particular characteristics</w:t>
            </w:r>
          </w:p>
          <w:p w14:paraId="7C80B847" w14:textId="77777777" w:rsidR="00DF006D" w:rsidRPr="009A5DB6" w:rsidRDefault="004F0F25" w:rsidP="005C1324">
            <w:pPr>
              <w:pStyle w:val="TableParagraph"/>
              <w:spacing w:before="1"/>
              <w:ind w:right="69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recognise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 xml:space="preserve"> and join in with predictable phrases</w:t>
            </w:r>
          </w:p>
        </w:tc>
        <w:tc>
          <w:tcPr>
            <w:tcW w:w="3019" w:type="dxa"/>
            <w:shd w:val="clear" w:color="auto" w:fill="FFFFB3"/>
          </w:tcPr>
          <w:p w14:paraId="712A7387" w14:textId="77777777" w:rsidR="00DF006D" w:rsidRPr="009A5DB6" w:rsidRDefault="004F0F25" w:rsidP="005C1324">
            <w:pPr>
              <w:pStyle w:val="TableParagraph"/>
              <w:spacing w:before="1"/>
              <w:ind w:right="396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*become increasingly familiar with and retell a wide range of stories, fairy stories and traditional tales</w:t>
            </w:r>
          </w:p>
          <w:p w14:paraId="049EE614" w14:textId="77777777" w:rsidR="00DF006D" w:rsidRPr="009A5DB6" w:rsidRDefault="004F0F25" w:rsidP="005C1324">
            <w:pPr>
              <w:pStyle w:val="TableParagraph"/>
              <w:ind w:right="38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recognise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 xml:space="preserve"> simple recurring literary language in stories and poetry</w:t>
            </w:r>
          </w:p>
        </w:tc>
        <w:tc>
          <w:tcPr>
            <w:tcW w:w="3022" w:type="dxa"/>
            <w:shd w:val="clear" w:color="auto" w:fill="FFFF99"/>
          </w:tcPr>
          <w:p w14:paraId="5EED2D42" w14:textId="77777777" w:rsidR="00DF006D" w:rsidRPr="009A5DB6" w:rsidRDefault="004F0F25" w:rsidP="005C1324">
            <w:pPr>
              <w:pStyle w:val="TableParagraph"/>
              <w:spacing w:before="1"/>
              <w:ind w:right="9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*identify themes and conventions in a range of books</w:t>
            </w:r>
          </w:p>
        </w:tc>
        <w:tc>
          <w:tcPr>
            <w:tcW w:w="3020" w:type="dxa"/>
            <w:shd w:val="clear" w:color="auto" w:fill="FFFF81"/>
          </w:tcPr>
          <w:p w14:paraId="4BEE2C52" w14:textId="77777777" w:rsidR="00DF006D" w:rsidRPr="009A5DB6" w:rsidRDefault="004F0F25" w:rsidP="005C1324">
            <w:pPr>
              <w:pStyle w:val="TableParagraph"/>
              <w:spacing w:before="1"/>
              <w:ind w:right="8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*identify themes and convent</w:t>
            </w:r>
            <w:r w:rsidRPr="009A5DB6">
              <w:rPr>
                <w:rFonts w:asciiTheme="minorHAnsi" w:hAnsiTheme="minorHAnsi" w:cstheme="minorHAnsi"/>
                <w:sz w:val="20"/>
              </w:rPr>
              <w:t>ions in a range of books including the conventions of myths and play scripts and begin to make comparisons</w:t>
            </w:r>
          </w:p>
        </w:tc>
        <w:tc>
          <w:tcPr>
            <w:tcW w:w="3019" w:type="dxa"/>
            <w:shd w:val="clear" w:color="auto" w:fill="FFFF60"/>
          </w:tcPr>
          <w:p w14:paraId="0B271C7C" w14:textId="77777777" w:rsidR="00DF006D" w:rsidRPr="009A5DB6" w:rsidRDefault="004F0F25" w:rsidP="005C1324">
            <w:pPr>
              <w:pStyle w:val="TableParagraph"/>
              <w:spacing w:before="1"/>
              <w:ind w:right="26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*be familiar with a range of text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types including modern </w:t>
            </w:r>
            <w:r w:rsidRPr="009A5DB6">
              <w:rPr>
                <w:rFonts w:asciiTheme="minorHAnsi" w:hAnsiTheme="minorHAnsi" w:cstheme="minorHAnsi"/>
                <w:sz w:val="20"/>
              </w:rPr>
              <w:t xml:space="preserve">and 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>traditional fiction</w:t>
            </w:r>
            <w:r w:rsidRPr="009A5DB6">
              <w:rPr>
                <w:rFonts w:asciiTheme="minorHAnsi" w:hAnsiTheme="minorHAnsi" w:cstheme="minorHAnsi"/>
                <w:sz w:val="20"/>
              </w:rPr>
              <w:t>; books from other cultures; myths,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legends an</w:t>
            </w:r>
            <w:r w:rsidRPr="009A5DB6">
              <w:rPr>
                <w:rFonts w:asciiTheme="minorHAnsi" w:hAnsiTheme="minorHAnsi" w:cstheme="minorHAnsi"/>
                <w:sz w:val="20"/>
              </w:rPr>
              <w:t>d traditional stories; poetry; plays; non-fiction and reference books</w:t>
            </w:r>
          </w:p>
          <w:p w14:paraId="767C7A97" w14:textId="77777777" w:rsidR="00DF006D" w:rsidRPr="009A5DB6" w:rsidRDefault="004F0F25" w:rsidP="005C13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*discuss and comment on</w:t>
            </w:r>
            <w:r w:rsidRPr="009A5DB6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themes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and </w:t>
            </w:r>
            <w:r w:rsidRPr="009A5DB6">
              <w:rPr>
                <w:rFonts w:asciiTheme="minorHAnsi" w:hAnsiTheme="minorHAnsi" w:cstheme="minorHAnsi"/>
                <w:sz w:val="20"/>
              </w:rPr>
              <w:t>conventions in various</w:t>
            </w:r>
            <w:r w:rsidRPr="009A5DB6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genres</w:t>
            </w:r>
          </w:p>
        </w:tc>
        <w:tc>
          <w:tcPr>
            <w:tcW w:w="3022" w:type="dxa"/>
            <w:shd w:val="clear" w:color="auto" w:fill="FFFF00"/>
          </w:tcPr>
          <w:p w14:paraId="2077DFE1" w14:textId="77777777" w:rsidR="00DF006D" w:rsidRPr="009A5DB6" w:rsidRDefault="004F0F25" w:rsidP="005C1324">
            <w:pPr>
              <w:pStyle w:val="TableParagraph"/>
              <w:spacing w:before="1"/>
              <w:ind w:right="14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*demonstrate familiarity with different texts types</w:t>
            </w:r>
          </w:p>
          <w:p w14:paraId="31D4794E" w14:textId="77777777" w:rsidR="00DF006D" w:rsidRPr="009A5DB6" w:rsidRDefault="004F0F25" w:rsidP="005C1324">
            <w:pPr>
              <w:pStyle w:val="TableParagraph"/>
              <w:spacing w:before="1"/>
              <w:ind w:right="10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*accurately identify and comment on the features, themes and conventi</w:t>
            </w:r>
            <w:r w:rsidRPr="009A5DB6">
              <w:rPr>
                <w:rFonts w:asciiTheme="minorHAnsi" w:hAnsiTheme="minorHAnsi" w:cstheme="minorHAnsi"/>
                <w:sz w:val="20"/>
              </w:rPr>
              <w:t>ons across a range of texts and understand their use</w:t>
            </w:r>
          </w:p>
        </w:tc>
      </w:tr>
      <w:tr w:rsidR="00DF006D" w:rsidRPr="009A5DB6" w14:paraId="5CBA294D" w14:textId="77777777" w:rsidTr="005C1324">
        <w:trPr>
          <w:trHeight w:val="1221"/>
        </w:trPr>
        <w:tc>
          <w:tcPr>
            <w:tcW w:w="1452" w:type="dxa"/>
            <w:vAlign w:val="center"/>
          </w:tcPr>
          <w:p w14:paraId="59BBE8E0" w14:textId="77777777" w:rsidR="00DF006D" w:rsidRPr="009A5DB6" w:rsidRDefault="004F0F25" w:rsidP="005C132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A5D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Poetry and </w:t>
            </w:r>
            <w:r w:rsidRPr="009A5DB6">
              <w:rPr>
                <w:rFonts w:asciiTheme="minorHAnsi" w:hAnsiTheme="minorHAnsi" w:cstheme="minorHAnsi"/>
                <w:b/>
                <w:i/>
                <w:w w:val="95"/>
                <w:sz w:val="18"/>
                <w:szCs w:val="18"/>
              </w:rPr>
              <w:t>Performance</w:t>
            </w:r>
          </w:p>
        </w:tc>
        <w:tc>
          <w:tcPr>
            <w:tcW w:w="3020" w:type="dxa"/>
            <w:shd w:val="clear" w:color="auto" w:fill="FFFFE7"/>
          </w:tcPr>
          <w:p w14:paraId="18E1B8B0" w14:textId="77777777" w:rsidR="00DF006D" w:rsidRPr="009A5DB6" w:rsidRDefault="00DF006D" w:rsidP="005C132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  <w:shd w:val="clear" w:color="auto" w:fill="FFFFCC"/>
          </w:tcPr>
          <w:p w14:paraId="2676ED37" w14:textId="77777777" w:rsidR="00DF006D" w:rsidRPr="009A5DB6" w:rsidRDefault="004F0F25" w:rsidP="005C1324">
            <w:pPr>
              <w:pStyle w:val="TableParagraph"/>
              <w:spacing w:before="1"/>
              <w:ind w:right="10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*appreciate rhymes and poems, and recite some by heart</w:t>
            </w:r>
          </w:p>
        </w:tc>
        <w:tc>
          <w:tcPr>
            <w:tcW w:w="3019" w:type="dxa"/>
            <w:shd w:val="clear" w:color="auto" w:fill="FFFFB3"/>
          </w:tcPr>
          <w:p w14:paraId="3B771014" w14:textId="77777777" w:rsidR="00DF006D" w:rsidRPr="009A5DB6" w:rsidRDefault="004F0F25" w:rsidP="00974F0F">
            <w:pPr>
              <w:pStyle w:val="TableParagraph"/>
              <w:spacing w:before="1"/>
              <w:ind w:right="9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*build up a repertoire of poems learnt by heart, appreciate these and recite some with appropriate intonation to make the meaning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clear</w:t>
            </w:r>
          </w:p>
        </w:tc>
        <w:tc>
          <w:tcPr>
            <w:tcW w:w="3022" w:type="dxa"/>
            <w:shd w:val="clear" w:color="auto" w:fill="FFFF99"/>
          </w:tcPr>
          <w:p w14:paraId="61B09279" w14:textId="77777777" w:rsidR="00DF006D" w:rsidRPr="009A5DB6" w:rsidRDefault="004F0F25" w:rsidP="005C1324">
            <w:pPr>
              <w:pStyle w:val="TableParagraph"/>
              <w:spacing w:before="1"/>
              <w:ind w:right="9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recognise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 xml:space="preserve"> some different forms of poetry such as shape poems, free verse or narrative and explain their differences</w:t>
            </w:r>
          </w:p>
        </w:tc>
        <w:tc>
          <w:tcPr>
            <w:tcW w:w="3020" w:type="dxa"/>
            <w:shd w:val="clear" w:color="auto" w:fill="FFFF81"/>
          </w:tcPr>
          <w:p w14:paraId="4DF02989" w14:textId="77777777" w:rsidR="00DF006D" w:rsidRPr="009A5DB6" w:rsidRDefault="004F0F25" w:rsidP="005C1324">
            <w:pPr>
              <w:pStyle w:val="TableParagraph"/>
              <w:spacing w:before="1"/>
              <w:ind w:right="10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recognise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>, compare and evaluate several different forms of poetry such as free verse, rhyming, shape, narrative, humorous etc…</w:t>
            </w:r>
          </w:p>
        </w:tc>
        <w:tc>
          <w:tcPr>
            <w:tcW w:w="3019" w:type="dxa"/>
            <w:shd w:val="clear" w:color="auto" w:fill="FFFF60"/>
          </w:tcPr>
          <w:p w14:paraId="11765719" w14:textId="77777777" w:rsidR="00DF006D" w:rsidRPr="009A5DB6" w:rsidRDefault="004F0F25" w:rsidP="005C1324">
            <w:pPr>
              <w:pStyle w:val="TableParagraph"/>
              <w:spacing w:before="1"/>
              <w:ind w:right="185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 and recite age-appropriate and more challenging poetry that has been learned by heart</w:t>
            </w:r>
          </w:p>
        </w:tc>
        <w:tc>
          <w:tcPr>
            <w:tcW w:w="3022" w:type="dxa"/>
            <w:shd w:val="clear" w:color="auto" w:fill="FFFF00"/>
          </w:tcPr>
          <w:p w14:paraId="03F803E5" w14:textId="77777777" w:rsidR="00DF006D" w:rsidRPr="009A5DB6" w:rsidRDefault="004F0F25" w:rsidP="005C1324">
            <w:pPr>
              <w:pStyle w:val="TableParagraph"/>
              <w:spacing w:before="1"/>
              <w:ind w:right="14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*demonstrate that they have learned </w:t>
            </w:r>
            <w:r w:rsidRPr="009A5DB6">
              <w:rPr>
                <w:rFonts w:asciiTheme="minorHAnsi" w:hAnsiTheme="minorHAnsi" w:cstheme="minorHAnsi"/>
                <w:sz w:val="20"/>
              </w:rPr>
              <w:t>a wide range of poetry by heart</w:t>
            </w:r>
          </w:p>
        </w:tc>
      </w:tr>
      <w:tr w:rsidR="00DF006D" w:rsidRPr="009A5DB6" w14:paraId="699DE4DA" w14:textId="77777777" w:rsidTr="005C1324">
        <w:trPr>
          <w:trHeight w:val="1708"/>
        </w:trPr>
        <w:tc>
          <w:tcPr>
            <w:tcW w:w="1452" w:type="dxa"/>
            <w:vAlign w:val="center"/>
          </w:tcPr>
          <w:p w14:paraId="6CCF6941" w14:textId="77777777" w:rsidR="00DF006D" w:rsidRPr="009A5DB6" w:rsidRDefault="004F0F25" w:rsidP="005C1324">
            <w:pPr>
              <w:pStyle w:val="TableParagraph"/>
              <w:spacing w:before="1"/>
              <w:ind w:right="132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A5D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Word </w:t>
            </w:r>
            <w:r w:rsidRPr="009A5DB6">
              <w:rPr>
                <w:rFonts w:asciiTheme="minorHAnsi" w:hAnsiTheme="minorHAnsi" w:cstheme="minorHAnsi"/>
                <w:b/>
                <w:i/>
                <w:w w:val="95"/>
                <w:sz w:val="18"/>
                <w:szCs w:val="18"/>
              </w:rPr>
              <w:t>Meanings</w:t>
            </w:r>
          </w:p>
        </w:tc>
        <w:tc>
          <w:tcPr>
            <w:tcW w:w="3020" w:type="dxa"/>
            <w:shd w:val="clear" w:color="auto" w:fill="FFFFE7"/>
          </w:tcPr>
          <w:p w14:paraId="6C05CD3C" w14:textId="77777777" w:rsidR="00DF006D" w:rsidRPr="009A5DB6" w:rsidRDefault="00DF006D" w:rsidP="005C132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  <w:shd w:val="clear" w:color="auto" w:fill="FFFFCC"/>
          </w:tcPr>
          <w:p w14:paraId="359F62EB" w14:textId="77777777" w:rsidR="00DF006D" w:rsidRPr="009A5DB6" w:rsidRDefault="004F0F25" w:rsidP="005C1324">
            <w:pPr>
              <w:pStyle w:val="TableParagraph"/>
              <w:spacing w:before="1"/>
              <w:ind w:right="135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*discuss word meanings, link new meanings to those already known</w:t>
            </w:r>
          </w:p>
        </w:tc>
        <w:tc>
          <w:tcPr>
            <w:tcW w:w="3019" w:type="dxa"/>
            <w:shd w:val="clear" w:color="auto" w:fill="FFFFB3"/>
          </w:tcPr>
          <w:p w14:paraId="3EA2AF68" w14:textId="77777777" w:rsidR="00DF006D" w:rsidRPr="009A5DB6" w:rsidRDefault="004F0F25" w:rsidP="005C1324">
            <w:pPr>
              <w:pStyle w:val="TableParagraph"/>
              <w:spacing w:before="1"/>
              <w:ind w:right="45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*discuss and clarify the meanings of words, linking new meanings to known vocabulary</w:t>
            </w:r>
          </w:p>
          <w:p w14:paraId="0230010D" w14:textId="77777777" w:rsidR="00DF006D" w:rsidRPr="009A5DB6" w:rsidRDefault="004F0F25" w:rsidP="005C1324">
            <w:pPr>
              <w:pStyle w:val="TableParagraph"/>
              <w:ind w:right="52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*discuss 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favourite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 xml:space="preserve"> words and phrases</w:t>
            </w:r>
          </w:p>
        </w:tc>
        <w:tc>
          <w:tcPr>
            <w:tcW w:w="3022" w:type="dxa"/>
            <w:shd w:val="clear" w:color="auto" w:fill="FFFF99"/>
          </w:tcPr>
          <w:p w14:paraId="06A50227" w14:textId="77777777" w:rsidR="00DF006D" w:rsidRPr="009A5DB6" w:rsidRDefault="004F0F25" w:rsidP="005C1324">
            <w:pPr>
              <w:pStyle w:val="TableParagraph"/>
              <w:spacing w:before="1"/>
              <w:ind w:right="187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*explain the meaning of words in context; use dictionaries to check meanings</w:t>
            </w:r>
          </w:p>
          <w:p w14:paraId="03504F04" w14:textId="77777777" w:rsidR="00DF006D" w:rsidRPr="009A5DB6" w:rsidRDefault="004F0F25" w:rsidP="005C1324">
            <w:pPr>
              <w:pStyle w:val="TableParagraph"/>
              <w:ind w:right="219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*discuss words and phrases that capture the reader’s interest and imagination</w:t>
            </w:r>
          </w:p>
        </w:tc>
        <w:tc>
          <w:tcPr>
            <w:tcW w:w="3020" w:type="dxa"/>
            <w:shd w:val="clear" w:color="auto" w:fill="FFFF81"/>
          </w:tcPr>
          <w:p w14:paraId="3AF40371" w14:textId="77777777" w:rsidR="00DF006D" w:rsidRPr="009A5DB6" w:rsidRDefault="004F0F25" w:rsidP="005C1324">
            <w:pPr>
              <w:pStyle w:val="TableParagraph"/>
              <w:spacing w:before="1"/>
              <w:ind w:right="385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*explain the meaning of more words in conte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>xt with greater precision; using</w:t>
            </w:r>
            <w:r w:rsidRPr="009A5DB6">
              <w:rPr>
                <w:rFonts w:asciiTheme="minorHAnsi" w:hAnsiTheme="minorHAnsi" w:cstheme="minorHAnsi"/>
                <w:sz w:val="20"/>
              </w:rPr>
              <w:t xml:space="preserve"> dictionaries to check mea</w:t>
            </w:r>
            <w:r w:rsidRPr="009A5DB6">
              <w:rPr>
                <w:rFonts w:asciiTheme="minorHAnsi" w:hAnsiTheme="minorHAnsi" w:cstheme="minorHAnsi"/>
                <w:sz w:val="20"/>
              </w:rPr>
              <w:t>nings independently</w:t>
            </w:r>
          </w:p>
          <w:p w14:paraId="3E34DD13" w14:textId="77777777" w:rsidR="00DF006D" w:rsidRPr="009A5DB6" w:rsidRDefault="004F0F25" w:rsidP="00974F0F">
            <w:pPr>
              <w:pStyle w:val="TableParagraph"/>
              <w:ind w:right="19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*discuss and explain wo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rds and phrases that capture </w:t>
            </w:r>
            <w:r w:rsidRPr="009A5DB6">
              <w:rPr>
                <w:rFonts w:asciiTheme="minorHAnsi" w:hAnsiTheme="minorHAnsi" w:cstheme="minorHAnsi"/>
                <w:sz w:val="20"/>
              </w:rPr>
              <w:t>reader’s</w:t>
            </w:r>
            <w:r w:rsidR="005C1324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>interest/</w:t>
            </w:r>
            <w:r w:rsidRPr="009A5DB6">
              <w:rPr>
                <w:rFonts w:asciiTheme="minorHAnsi" w:hAnsiTheme="minorHAnsi" w:cstheme="minorHAnsi"/>
                <w:sz w:val="20"/>
              </w:rPr>
              <w:t>imagination</w:t>
            </w:r>
          </w:p>
        </w:tc>
        <w:tc>
          <w:tcPr>
            <w:tcW w:w="3019" w:type="dxa"/>
            <w:shd w:val="clear" w:color="auto" w:fill="FFFF60"/>
          </w:tcPr>
          <w:p w14:paraId="0D11EF62" w14:textId="77777777" w:rsidR="00DF006D" w:rsidRPr="009A5DB6" w:rsidRDefault="004F0F25" w:rsidP="005C1324">
            <w:pPr>
              <w:pStyle w:val="TableParagraph"/>
              <w:spacing w:before="1"/>
              <w:ind w:right="10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*discuss their understanding of the meaning of words in context – finding other words which are similar</w:t>
            </w:r>
          </w:p>
        </w:tc>
        <w:tc>
          <w:tcPr>
            <w:tcW w:w="3022" w:type="dxa"/>
            <w:shd w:val="clear" w:color="auto" w:fill="FFFF00"/>
          </w:tcPr>
          <w:p w14:paraId="04192F0A" w14:textId="77777777" w:rsidR="00DF006D" w:rsidRPr="009A5DB6" w:rsidRDefault="004F0F25" w:rsidP="005C1324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*explore finer meanings of words</w:t>
            </w:r>
          </w:p>
          <w:p w14:paraId="552E3B18" w14:textId="77777777" w:rsidR="00DF006D" w:rsidRPr="009A5DB6" w:rsidRDefault="004F0F25" w:rsidP="005C1324">
            <w:pPr>
              <w:pStyle w:val="TableParagraph"/>
              <w:ind w:right="23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*show, discuss and explore their understanding of the meaning of vocabulary in context</w:t>
            </w:r>
          </w:p>
        </w:tc>
      </w:tr>
    </w:tbl>
    <w:p w14:paraId="696176EE" w14:textId="77777777" w:rsidR="00DF006D" w:rsidRPr="009A5DB6" w:rsidRDefault="00DF006D">
      <w:pPr>
        <w:jc w:val="both"/>
        <w:rPr>
          <w:rFonts w:asciiTheme="minorHAnsi" w:hAnsiTheme="minorHAnsi" w:cstheme="minorHAnsi"/>
          <w:sz w:val="20"/>
        </w:rPr>
        <w:sectPr w:rsidR="00DF006D" w:rsidRPr="009A5DB6" w:rsidSect="005C1324">
          <w:headerReference w:type="default" r:id="rId11"/>
          <w:footerReference w:type="default" r:id="rId12"/>
          <w:type w:val="continuous"/>
          <w:pgSz w:w="23820" w:h="16840" w:orient="landscape"/>
          <w:pgMar w:top="426" w:right="480" w:bottom="567" w:left="500" w:header="709" w:footer="1319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3020"/>
        <w:gridCol w:w="3020"/>
        <w:gridCol w:w="3019"/>
        <w:gridCol w:w="3022"/>
        <w:gridCol w:w="3020"/>
        <w:gridCol w:w="3019"/>
        <w:gridCol w:w="3022"/>
      </w:tblGrid>
      <w:tr w:rsidR="00DF006D" w:rsidRPr="009A5DB6" w14:paraId="588E5AF2" w14:textId="77777777" w:rsidTr="00974F0F">
        <w:trPr>
          <w:trHeight w:val="3905"/>
        </w:trPr>
        <w:tc>
          <w:tcPr>
            <w:tcW w:w="1452" w:type="dxa"/>
            <w:tcBorders>
              <w:bottom w:val="single" w:sz="6" w:space="0" w:color="000000"/>
            </w:tcBorders>
            <w:vAlign w:val="center"/>
          </w:tcPr>
          <w:p w14:paraId="5B1C6C57" w14:textId="77777777" w:rsidR="00DF006D" w:rsidRPr="009A5DB6" w:rsidRDefault="004F0F25" w:rsidP="005C132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A5D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lastRenderedPageBreak/>
              <w:t>Understanding</w:t>
            </w:r>
          </w:p>
        </w:tc>
        <w:tc>
          <w:tcPr>
            <w:tcW w:w="3020" w:type="dxa"/>
            <w:tcBorders>
              <w:bottom w:val="single" w:sz="6" w:space="0" w:color="000000"/>
            </w:tcBorders>
            <w:shd w:val="clear" w:color="auto" w:fill="FFFFE7"/>
          </w:tcPr>
          <w:p w14:paraId="6C752450" w14:textId="77777777" w:rsidR="00DF006D" w:rsidRPr="009A5DB6" w:rsidRDefault="004F0F25" w:rsidP="00974F0F">
            <w:pPr>
              <w:pStyle w:val="TableParagraph"/>
              <w:spacing w:before="1"/>
              <w:ind w:right="187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*demonstrate their understanding when talking with others about what they have read.</w:t>
            </w:r>
          </w:p>
        </w:tc>
        <w:tc>
          <w:tcPr>
            <w:tcW w:w="3020" w:type="dxa"/>
            <w:tcBorders>
              <w:bottom w:val="single" w:sz="6" w:space="0" w:color="000000"/>
            </w:tcBorders>
            <w:shd w:val="clear" w:color="auto" w:fill="FFFFCC"/>
          </w:tcPr>
          <w:p w14:paraId="64FF01AE" w14:textId="77777777" w:rsidR="00DF006D" w:rsidRPr="009A5DB6" w:rsidRDefault="004F0F25" w:rsidP="00974F0F">
            <w:pPr>
              <w:pStyle w:val="TableParagraph"/>
              <w:spacing w:before="1"/>
              <w:ind w:right="8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*draw on what they already know or on background information and vocabulary provided by the teacher</w:t>
            </w:r>
          </w:p>
          <w:p w14:paraId="25F04A5A" w14:textId="77777777" w:rsidR="00DF006D" w:rsidRPr="009A5DB6" w:rsidRDefault="004F0F25" w:rsidP="00974F0F">
            <w:pPr>
              <w:pStyle w:val="TableParagraph"/>
              <w:spacing w:before="1"/>
              <w:ind w:right="20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*check that the text makes</w:t>
            </w:r>
            <w:r w:rsidRPr="009A5DB6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sense to them as they read and correct inaccurate</w:t>
            </w:r>
            <w:r w:rsidRPr="009A5D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reading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  <w:shd w:val="clear" w:color="auto" w:fill="FFFFB3"/>
          </w:tcPr>
          <w:p w14:paraId="0E6125E1" w14:textId="77777777" w:rsidR="00DF006D" w:rsidRPr="009A5DB6" w:rsidRDefault="004F0F25" w:rsidP="00974F0F">
            <w:pPr>
              <w:pStyle w:val="TableParagraph"/>
              <w:spacing w:before="1"/>
              <w:ind w:right="18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*discuss the sequence of events in books and how items of information are related</w:t>
            </w:r>
          </w:p>
          <w:p w14:paraId="3FF6F1A5" w14:textId="77777777" w:rsidR="00DF006D" w:rsidRPr="009A5DB6" w:rsidRDefault="004F0F25" w:rsidP="00974F0F">
            <w:pPr>
              <w:pStyle w:val="TableParagraph"/>
              <w:ind w:right="8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*draw on what they already know or on background information and vocabulary provided by the teacher</w:t>
            </w:r>
          </w:p>
          <w:p w14:paraId="7FA116A9" w14:textId="77777777" w:rsidR="00DF006D" w:rsidRPr="009A5DB6" w:rsidRDefault="004F0F25" w:rsidP="00974F0F">
            <w:pPr>
              <w:pStyle w:val="TableParagraph"/>
              <w:ind w:right="201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*check that the </w:t>
            </w:r>
            <w:r w:rsidRPr="009A5DB6">
              <w:rPr>
                <w:rFonts w:asciiTheme="minorHAnsi" w:hAnsiTheme="minorHAnsi" w:cstheme="minorHAnsi"/>
                <w:sz w:val="20"/>
              </w:rPr>
              <w:t>text makes</w:t>
            </w:r>
            <w:r w:rsidRPr="009A5DB6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sense to them as they read and correct inaccurate</w:t>
            </w:r>
            <w:r w:rsidRPr="009A5DB6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reading</w:t>
            </w:r>
          </w:p>
        </w:tc>
        <w:tc>
          <w:tcPr>
            <w:tcW w:w="3022" w:type="dxa"/>
            <w:tcBorders>
              <w:bottom w:val="single" w:sz="6" w:space="0" w:color="000000"/>
            </w:tcBorders>
            <w:shd w:val="clear" w:color="auto" w:fill="FFFF99"/>
          </w:tcPr>
          <w:p w14:paraId="61EF5BC9" w14:textId="77777777" w:rsidR="00DF006D" w:rsidRPr="009A5DB6" w:rsidRDefault="004F0F25" w:rsidP="00974F0F">
            <w:pPr>
              <w:pStyle w:val="TableParagraph"/>
              <w:spacing w:before="1"/>
              <w:ind w:right="106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*check the text makes sense, reading to the punctuation and usually re-reading or self-checking</w:t>
            </w:r>
          </w:p>
          <w:p w14:paraId="36A11ABE" w14:textId="77777777" w:rsidR="00DF006D" w:rsidRPr="009A5DB6" w:rsidRDefault="004F0F25" w:rsidP="00974F0F">
            <w:pPr>
              <w:pStyle w:val="TableParagraph"/>
              <w:ind w:right="14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*explain and discuss their understanding of the text 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>: explain events; describe a</w:t>
            </w:r>
          </w:p>
          <w:p w14:paraId="5D8BB401" w14:textId="77777777" w:rsidR="00DF006D" w:rsidRPr="009A5DB6" w:rsidRDefault="004F0F25" w:rsidP="00974F0F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character’s actions</w:t>
            </w:r>
          </w:p>
          <w:p w14:paraId="5385610E" w14:textId="77777777" w:rsidR="00DF006D" w:rsidRPr="009A5DB6" w:rsidRDefault="004F0F25" w:rsidP="00974F0F">
            <w:pPr>
              <w:pStyle w:val="TableParagraph"/>
              <w:spacing w:before="1"/>
              <w:ind w:right="14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*identify how language, structure and presentation contribute to meaning 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>: trembling indicates that the child is scared; text box provides a list of quick facts</w:t>
            </w:r>
          </w:p>
        </w:tc>
        <w:tc>
          <w:tcPr>
            <w:tcW w:w="3020" w:type="dxa"/>
            <w:tcBorders>
              <w:bottom w:val="single" w:sz="6" w:space="0" w:color="000000"/>
            </w:tcBorders>
            <w:shd w:val="clear" w:color="auto" w:fill="FFFF81"/>
          </w:tcPr>
          <w:p w14:paraId="3EE935FF" w14:textId="77777777" w:rsidR="00DF006D" w:rsidRPr="009A5DB6" w:rsidRDefault="004F0F25" w:rsidP="00974F0F">
            <w:pPr>
              <w:pStyle w:val="TableParagraph"/>
              <w:spacing w:before="1"/>
              <w:ind w:right="10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*check that the text makes sense, reading to the punctuation and habitual</w:t>
            </w:r>
            <w:r w:rsidRPr="009A5DB6">
              <w:rPr>
                <w:rFonts w:asciiTheme="minorHAnsi" w:hAnsiTheme="minorHAnsi" w:cstheme="minorHAnsi"/>
                <w:sz w:val="20"/>
              </w:rPr>
              <w:t>ly re-reading</w:t>
            </w:r>
          </w:p>
          <w:p w14:paraId="13C93E4C" w14:textId="77777777" w:rsidR="00DF006D" w:rsidRPr="009A5DB6" w:rsidRDefault="004F0F25" w:rsidP="00974F0F">
            <w:pPr>
              <w:pStyle w:val="TableParagraph"/>
              <w:ind w:right="38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*explain and discuss their understanding of the text 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>: describe a sequence of events; the way a character changes through the story etc…</w:t>
            </w:r>
          </w:p>
          <w:p w14:paraId="2A67A81A" w14:textId="77777777" w:rsidR="00DF006D" w:rsidRPr="009A5DB6" w:rsidRDefault="004F0F25" w:rsidP="00974F0F">
            <w:pPr>
              <w:pStyle w:val="TableParagraph"/>
              <w:spacing w:before="1"/>
              <w:ind w:right="20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*identify and 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summarise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 xml:space="preserve"> main ideas drawn from more than one paragraph </w:t>
            </w:r>
          </w:p>
          <w:p w14:paraId="65A8B3A7" w14:textId="77777777" w:rsidR="00DF006D" w:rsidRPr="009A5DB6" w:rsidRDefault="004F0F25" w:rsidP="00974F0F">
            <w:pPr>
              <w:pStyle w:val="TableParagraph"/>
              <w:ind w:right="14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*identify how language, structure and presentation contribute to meaning including identifying key</w:t>
            </w:r>
          </w:p>
          <w:p w14:paraId="1400EF14" w14:textId="77777777" w:rsidR="00DF006D" w:rsidRPr="009A5DB6" w:rsidRDefault="004F0F25" w:rsidP="00974F0F">
            <w:pPr>
              <w:pStyle w:val="TableParagraph"/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topics within paragraphs</w:t>
            </w:r>
          </w:p>
        </w:tc>
        <w:tc>
          <w:tcPr>
            <w:tcW w:w="3019" w:type="dxa"/>
            <w:tcBorders>
              <w:bottom w:val="single" w:sz="6" w:space="0" w:color="000000"/>
            </w:tcBorders>
            <w:shd w:val="clear" w:color="auto" w:fill="FFFF60"/>
          </w:tcPr>
          <w:p w14:paraId="02E08AD7" w14:textId="77777777" w:rsidR="00DF006D" w:rsidRPr="009A5DB6" w:rsidRDefault="004F0F25" w:rsidP="00974F0F">
            <w:pPr>
              <w:pStyle w:val="TableParagraph"/>
              <w:spacing w:before="1"/>
              <w:ind w:right="315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*provide straightf</w:t>
            </w:r>
            <w:r w:rsidRPr="009A5DB6">
              <w:rPr>
                <w:rFonts w:asciiTheme="minorHAnsi" w:hAnsiTheme="minorHAnsi" w:cstheme="minorHAnsi"/>
                <w:sz w:val="20"/>
              </w:rPr>
              <w:t xml:space="preserve">orward explanations for the purpose of the language, structure and presentation of texts 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>: use of bullet points; how a letter is set out; introductory paragraphs</w:t>
            </w:r>
          </w:p>
          <w:p w14:paraId="7B3B12E6" w14:textId="77777777" w:rsidR="00DF006D" w:rsidRPr="009A5DB6" w:rsidRDefault="004F0F25" w:rsidP="00974F0F">
            <w:pPr>
              <w:pStyle w:val="TableParagraph"/>
              <w:ind w:right="31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*make comparisons within and across texts 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>: compare two ghost stories</w:t>
            </w:r>
          </w:p>
          <w:p w14:paraId="2450F59F" w14:textId="77777777" w:rsidR="00DF006D" w:rsidRPr="009A5DB6" w:rsidRDefault="004F0F25" w:rsidP="00974F0F">
            <w:pPr>
              <w:pStyle w:val="TableParagraph"/>
              <w:spacing w:before="2"/>
              <w:ind w:right="44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*distinguish fact fr</w:t>
            </w:r>
            <w:r w:rsidRPr="009A5DB6">
              <w:rPr>
                <w:rFonts w:asciiTheme="minorHAnsi" w:hAnsiTheme="minorHAnsi" w:cstheme="minorHAnsi"/>
                <w:sz w:val="20"/>
              </w:rPr>
              <w:t>om opinion with some accuracy and awareness of ambiguity</w:t>
            </w:r>
          </w:p>
          <w:p w14:paraId="50EBAD1A" w14:textId="77777777" w:rsidR="00DF006D" w:rsidRPr="009A5DB6" w:rsidRDefault="004F0F25" w:rsidP="00974F0F">
            <w:pPr>
              <w:pStyle w:val="TableParagraph"/>
              <w:ind w:right="31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summarise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 xml:space="preserve"> main ideas from more than one paragraph – identifying key details which</w:t>
            </w:r>
          </w:p>
          <w:p w14:paraId="7C5C9E33" w14:textId="77777777" w:rsidR="00DF006D" w:rsidRPr="009A5DB6" w:rsidRDefault="004F0F25" w:rsidP="00974F0F">
            <w:pPr>
              <w:pStyle w:val="TableParagraph"/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support the main idea</w:t>
            </w:r>
          </w:p>
        </w:tc>
        <w:tc>
          <w:tcPr>
            <w:tcW w:w="3022" w:type="dxa"/>
            <w:tcBorders>
              <w:bottom w:val="single" w:sz="6" w:space="0" w:color="000000"/>
            </w:tcBorders>
            <w:shd w:val="clear" w:color="auto" w:fill="FFFF00"/>
          </w:tcPr>
          <w:p w14:paraId="082E0FFA" w14:textId="77777777" w:rsidR="00DF006D" w:rsidRPr="009A5DB6" w:rsidRDefault="004F0F25" w:rsidP="00974F0F">
            <w:pPr>
              <w:pStyle w:val="TableParagraph"/>
              <w:spacing w:before="1"/>
              <w:ind w:right="15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*identify language, structural and presentational features in texts and explain how they contr</w:t>
            </w:r>
            <w:r w:rsidRPr="009A5DB6">
              <w:rPr>
                <w:rFonts w:asciiTheme="minorHAnsi" w:hAnsiTheme="minorHAnsi" w:cstheme="minorHAnsi"/>
                <w:sz w:val="20"/>
              </w:rPr>
              <w:t>ibute to meaning</w:t>
            </w:r>
          </w:p>
          <w:p w14:paraId="6A27B0A0" w14:textId="77777777" w:rsidR="00DF006D" w:rsidRPr="009A5DB6" w:rsidRDefault="004F0F25" w:rsidP="00974F0F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*use contextual evidence to make sense of the text</w:t>
            </w:r>
          </w:p>
          <w:p w14:paraId="0FAFDCEB" w14:textId="77777777" w:rsidR="00DF006D" w:rsidRPr="009A5DB6" w:rsidRDefault="004F0F25" w:rsidP="00974F0F">
            <w:pPr>
              <w:pStyle w:val="TableParagraph"/>
              <w:ind w:right="14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*make accurate and appropriate comparisons within and across different texts</w:t>
            </w:r>
          </w:p>
          <w:p w14:paraId="68BAE156" w14:textId="77777777" w:rsidR="00DF006D" w:rsidRPr="009A5DB6" w:rsidRDefault="004F0F25" w:rsidP="00974F0F">
            <w:pPr>
              <w:pStyle w:val="TableParagraph"/>
              <w:spacing w:before="1"/>
              <w:ind w:right="43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*distinguish between fact and opinion accurately and discuss ambiguity between the two</w:t>
            </w:r>
          </w:p>
          <w:p w14:paraId="64638265" w14:textId="77777777" w:rsidR="00DF006D" w:rsidRPr="009A5DB6" w:rsidRDefault="004F0F25" w:rsidP="00974F0F">
            <w:pPr>
              <w:pStyle w:val="TableParagraph"/>
              <w:ind w:right="25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*confidently summaries content drawn from more than one paragraph</w:t>
            </w:r>
          </w:p>
        </w:tc>
      </w:tr>
      <w:tr w:rsidR="00DF006D" w:rsidRPr="009A5DB6" w14:paraId="5DDE2D46" w14:textId="77777777" w:rsidTr="00974F0F">
        <w:trPr>
          <w:trHeight w:val="1218"/>
        </w:trPr>
        <w:tc>
          <w:tcPr>
            <w:tcW w:w="1452" w:type="dxa"/>
            <w:tcBorders>
              <w:top w:val="single" w:sz="6" w:space="0" w:color="000000"/>
            </w:tcBorders>
            <w:vAlign w:val="center"/>
          </w:tcPr>
          <w:p w14:paraId="6843D239" w14:textId="77777777" w:rsidR="00DF006D" w:rsidRPr="009A5DB6" w:rsidRDefault="004F0F25" w:rsidP="005C132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A5D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Inference</w:t>
            </w:r>
          </w:p>
        </w:tc>
        <w:tc>
          <w:tcPr>
            <w:tcW w:w="3020" w:type="dxa"/>
            <w:tcBorders>
              <w:top w:val="single" w:sz="6" w:space="0" w:color="000000"/>
            </w:tcBorders>
            <w:shd w:val="clear" w:color="auto" w:fill="FFFFE7"/>
          </w:tcPr>
          <w:p w14:paraId="0CE4CC85" w14:textId="77777777" w:rsidR="00DF006D" w:rsidRPr="009A5DB6" w:rsidRDefault="00DF006D" w:rsidP="00974F0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  <w:tcBorders>
              <w:top w:val="single" w:sz="6" w:space="0" w:color="000000"/>
            </w:tcBorders>
            <w:shd w:val="clear" w:color="auto" w:fill="FFFFCC"/>
          </w:tcPr>
          <w:p w14:paraId="4086CECD" w14:textId="77777777" w:rsidR="00DF006D" w:rsidRPr="009A5DB6" w:rsidRDefault="004F0F25" w:rsidP="00974F0F">
            <w:pPr>
              <w:pStyle w:val="TableParagraph"/>
              <w:ind w:right="371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*discuss the significance of the title and events</w:t>
            </w:r>
          </w:p>
          <w:p w14:paraId="0EB86910" w14:textId="77777777" w:rsidR="00DF006D" w:rsidRPr="009A5DB6" w:rsidRDefault="004F0F25" w:rsidP="00974F0F">
            <w:pPr>
              <w:pStyle w:val="TableParagraph"/>
              <w:ind w:right="10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*make inferences on the basis of what is being said and done</w:t>
            </w:r>
          </w:p>
        </w:tc>
        <w:tc>
          <w:tcPr>
            <w:tcW w:w="3019" w:type="dxa"/>
            <w:tcBorders>
              <w:top w:val="single" w:sz="6" w:space="0" w:color="000000"/>
            </w:tcBorders>
            <w:shd w:val="clear" w:color="auto" w:fill="FFFFB3"/>
          </w:tcPr>
          <w:p w14:paraId="53A35571" w14:textId="77777777" w:rsidR="00DF006D" w:rsidRPr="009A5DB6" w:rsidRDefault="004F0F25" w:rsidP="00974F0F">
            <w:pPr>
              <w:pStyle w:val="TableParagraph"/>
              <w:ind w:right="18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*make inferences on the basis of what is being said and done</w:t>
            </w:r>
          </w:p>
          <w:p w14:paraId="3C11A698" w14:textId="77777777" w:rsidR="00DF006D" w:rsidRPr="009A5DB6" w:rsidRDefault="004F0F25" w:rsidP="00974F0F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*answer and ask questions</w:t>
            </w:r>
          </w:p>
        </w:tc>
        <w:tc>
          <w:tcPr>
            <w:tcW w:w="3022" w:type="dxa"/>
            <w:tcBorders>
              <w:top w:val="single" w:sz="6" w:space="0" w:color="000000"/>
            </w:tcBorders>
            <w:shd w:val="clear" w:color="auto" w:fill="FFFF99"/>
          </w:tcPr>
          <w:p w14:paraId="0C30E732" w14:textId="77777777" w:rsidR="00DF006D" w:rsidRPr="009A5DB6" w:rsidRDefault="004F0F25" w:rsidP="00974F0F">
            <w:pPr>
              <w:pStyle w:val="TableParagraph"/>
              <w:ind w:right="201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*draw inferences and justify</w:t>
            </w:r>
            <w:r w:rsidRPr="009A5DB6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 xml:space="preserve">with evidence 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>: characters’ feelings, thoughts and motives from their actions or</w:t>
            </w:r>
            <w:r w:rsidRPr="009A5DB6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words</w:t>
            </w:r>
          </w:p>
        </w:tc>
        <w:tc>
          <w:tcPr>
            <w:tcW w:w="3020" w:type="dxa"/>
            <w:tcBorders>
              <w:top w:val="single" w:sz="6" w:space="0" w:color="000000"/>
            </w:tcBorders>
            <w:shd w:val="clear" w:color="auto" w:fill="FFFF81"/>
          </w:tcPr>
          <w:p w14:paraId="4B2211B3" w14:textId="77777777" w:rsidR="00DF006D" w:rsidRPr="009A5DB6" w:rsidRDefault="004F0F25" w:rsidP="00974F0F">
            <w:pPr>
              <w:pStyle w:val="TableParagraph"/>
              <w:ind w:right="199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*draw inferences and justify</w:t>
            </w:r>
            <w:r w:rsidRPr="009A5DB6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 xml:space="preserve">with evidence 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>: characters’ feelings, thoughts and motives from their actions /wo</w:t>
            </w:r>
            <w:r w:rsidRPr="009A5DB6">
              <w:rPr>
                <w:rFonts w:asciiTheme="minorHAnsi" w:hAnsiTheme="minorHAnsi" w:cstheme="minorHAnsi"/>
                <w:sz w:val="20"/>
              </w:rPr>
              <w:t>rds – and</w:t>
            </w:r>
            <w:r w:rsidRPr="009A5DB6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draw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comparisons with little prompting</w:t>
            </w:r>
          </w:p>
        </w:tc>
        <w:tc>
          <w:tcPr>
            <w:tcW w:w="3019" w:type="dxa"/>
            <w:tcBorders>
              <w:top w:val="single" w:sz="6" w:space="0" w:color="000000"/>
            </w:tcBorders>
            <w:shd w:val="clear" w:color="auto" w:fill="FFFF60"/>
          </w:tcPr>
          <w:p w14:paraId="750DE421" w14:textId="77777777" w:rsidR="00DF006D" w:rsidRPr="009A5DB6" w:rsidRDefault="004F0F25" w:rsidP="00974F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*draw inferences and justify these with evidence from the text 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>: explain how a character’s feelings changed and how they know this</w:t>
            </w:r>
          </w:p>
        </w:tc>
        <w:tc>
          <w:tcPr>
            <w:tcW w:w="3022" w:type="dxa"/>
            <w:tcBorders>
              <w:top w:val="single" w:sz="6" w:space="0" w:color="000000"/>
            </w:tcBorders>
            <w:shd w:val="clear" w:color="auto" w:fill="FFFF00"/>
          </w:tcPr>
          <w:p w14:paraId="30F5B99B" w14:textId="77777777" w:rsidR="00DF006D" w:rsidRPr="009A5DB6" w:rsidRDefault="004F0F25" w:rsidP="00974F0F">
            <w:pPr>
              <w:pStyle w:val="TableParagraph"/>
              <w:ind w:right="19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*make developed inferences and explain and justify with textual evidence t</w:t>
            </w:r>
            <w:r w:rsidRPr="009A5DB6">
              <w:rPr>
                <w:rFonts w:asciiTheme="minorHAnsi" w:hAnsiTheme="minorHAnsi" w:cstheme="minorHAnsi"/>
                <w:sz w:val="20"/>
              </w:rPr>
              <w:t>o support their reasoning</w:t>
            </w:r>
          </w:p>
        </w:tc>
      </w:tr>
      <w:tr w:rsidR="00DF006D" w:rsidRPr="009A5DB6" w14:paraId="5AD37B60" w14:textId="77777777" w:rsidTr="00974F0F">
        <w:trPr>
          <w:trHeight w:val="731"/>
        </w:trPr>
        <w:tc>
          <w:tcPr>
            <w:tcW w:w="1452" w:type="dxa"/>
            <w:vAlign w:val="center"/>
          </w:tcPr>
          <w:p w14:paraId="2F7BB896" w14:textId="77777777" w:rsidR="00DF006D" w:rsidRPr="009A5DB6" w:rsidRDefault="004F0F25" w:rsidP="005C132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A5D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Prediction</w:t>
            </w:r>
          </w:p>
        </w:tc>
        <w:tc>
          <w:tcPr>
            <w:tcW w:w="3020" w:type="dxa"/>
            <w:shd w:val="clear" w:color="auto" w:fill="FFFFE7"/>
          </w:tcPr>
          <w:p w14:paraId="38652A62" w14:textId="77777777" w:rsidR="00DF006D" w:rsidRPr="009A5DB6" w:rsidRDefault="00DF006D" w:rsidP="00974F0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  <w:shd w:val="clear" w:color="auto" w:fill="FFFFCC"/>
          </w:tcPr>
          <w:p w14:paraId="1C17CDEA" w14:textId="77777777" w:rsidR="00DF006D" w:rsidRPr="009A5DB6" w:rsidRDefault="004F0F25" w:rsidP="00974F0F">
            <w:pPr>
              <w:pStyle w:val="TableParagraph"/>
              <w:spacing w:before="1"/>
              <w:ind w:right="10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*predict what might happen on the basis of what has been read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so far</w:t>
            </w:r>
          </w:p>
        </w:tc>
        <w:tc>
          <w:tcPr>
            <w:tcW w:w="3019" w:type="dxa"/>
            <w:shd w:val="clear" w:color="auto" w:fill="FFFFB3"/>
          </w:tcPr>
          <w:p w14:paraId="58435B74" w14:textId="77777777" w:rsidR="00DF006D" w:rsidRPr="009A5DB6" w:rsidRDefault="004F0F25" w:rsidP="00974F0F">
            <w:pPr>
              <w:pStyle w:val="TableParagraph"/>
              <w:spacing w:before="1"/>
              <w:ind w:right="18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*predict what might happen on the basis of what has been read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so far</w:t>
            </w:r>
          </w:p>
        </w:tc>
        <w:tc>
          <w:tcPr>
            <w:tcW w:w="3022" w:type="dxa"/>
            <w:shd w:val="clear" w:color="auto" w:fill="FFFF99"/>
          </w:tcPr>
          <w:p w14:paraId="2B185BFD" w14:textId="77777777" w:rsidR="00DF006D" w:rsidRPr="009A5DB6" w:rsidRDefault="004F0F25" w:rsidP="00974F0F">
            <w:pPr>
              <w:pStyle w:val="TableParagraph"/>
              <w:spacing w:before="1"/>
              <w:ind w:right="13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*predict what might happen from simple details both stated and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implied</w:t>
            </w:r>
          </w:p>
        </w:tc>
        <w:tc>
          <w:tcPr>
            <w:tcW w:w="3020" w:type="dxa"/>
            <w:shd w:val="clear" w:color="auto" w:fill="FFFF81"/>
          </w:tcPr>
          <w:p w14:paraId="608DD37F" w14:textId="77777777" w:rsidR="00DF006D" w:rsidRPr="009A5DB6" w:rsidRDefault="004F0F25" w:rsidP="00974F0F">
            <w:pPr>
              <w:pStyle w:val="TableParagraph"/>
              <w:spacing w:before="1"/>
              <w:ind w:right="156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*make credible predictions about what might happen from details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stated and implied</w:t>
            </w:r>
          </w:p>
        </w:tc>
        <w:tc>
          <w:tcPr>
            <w:tcW w:w="3019" w:type="dxa"/>
            <w:shd w:val="clear" w:color="auto" w:fill="FFFF60"/>
          </w:tcPr>
          <w:p w14:paraId="3BF7A021" w14:textId="77777777" w:rsidR="00DF006D" w:rsidRPr="009A5DB6" w:rsidRDefault="004F0F25" w:rsidP="00974F0F">
            <w:pPr>
              <w:pStyle w:val="TableParagraph"/>
              <w:spacing w:before="1"/>
              <w:ind w:right="31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*make credible and insightful predictions</w:t>
            </w:r>
          </w:p>
        </w:tc>
        <w:tc>
          <w:tcPr>
            <w:tcW w:w="3022" w:type="dxa"/>
            <w:shd w:val="clear" w:color="auto" w:fill="FFFF00"/>
          </w:tcPr>
          <w:p w14:paraId="25C6E888" w14:textId="77777777" w:rsidR="00DF006D" w:rsidRPr="009A5DB6" w:rsidRDefault="004F0F25" w:rsidP="00974F0F">
            <w:pPr>
              <w:pStyle w:val="TableParagraph"/>
              <w:spacing w:before="1"/>
              <w:ind w:right="416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*make credible and insightful predictions which are securely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rooted in</w:t>
            </w:r>
            <w:r w:rsidRPr="009A5DB6">
              <w:rPr>
                <w:rFonts w:asciiTheme="minorHAnsi" w:hAnsiTheme="minorHAnsi" w:cstheme="minorHAnsi"/>
                <w:sz w:val="20"/>
              </w:rPr>
              <w:t xml:space="preserve"> text</w:t>
            </w:r>
          </w:p>
        </w:tc>
      </w:tr>
      <w:tr w:rsidR="00DF006D" w:rsidRPr="009A5DB6" w14:paraId="3C10C1ED" w14:textId="77777777" w:rsidTr="00974F0F">
        <w:trPr>
          <w:trHeight w:val="976"/>
        </w:trPr>
        <w:tc>
          <w:tcPr>
            <w:tcW w:w="1452" w:type="dxa"/>
            <w:vAlign w:val="center"/>
          </w:tcPr>
          <w:p w14:paraId="7E310722" w14:textId="77777777" w:rsidR="00DF006D" w:rsidRPr="009A5DB6" w:rsidRDefault="004F0F25" w:rsidP="005C1324">
            <w:pPr>
              <w:pStyle w:val="TableParagraph"/>
              <w:spacing w:before="1"/>
              <w:ind w:right="132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A5DB6">
              <w:rPr>
                <w:rFonts w:asciiTheme="minorHAnsi" w:hAnsiTheme="minorHAnsi" w:cstheme="minorHAnsi"/>
                <w:b/>
                <w:i/>
                <w:w w:val="95"/>
                <w:sz w:val="18"/>
                <w:szCs w:val="18"/>
              </w:rPr>
              <w:t xml:space="preserve">Authorial </w:t>
            </w:r>
            <w:r w:rsidRPr="009A5D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intent</w:t>
            </w:r>
          </w:p>
        </w:tc>
        <w:tc>
          <w:tcPr>
            <w:tcW w:w="3020" w:type="dxa"/>
            <w:shd w:val="clear" w:color="auto" w:fill="FFFFE7"/>
          </w:tcPr>
          <w:p w14:paraId="39EBADD2" w14:textId="77777777" w:rsidR="00DF006D" w:rsidRPr="009A5DB6" w:rsidRDefault="00DF006D" w:rsidP="00974F0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  <w:shd w:val="clear" w:color="auto" w:fill="FFFFCC"/>
          </w:tcPr>
          <w:p w14:paraId="21781E8B" w14:textId="77777777" w:rsidR="00DF006D" w:rsidRPr="009A5DB6" w:rsidRDefault="00DF006D" w:rsidP="00974F0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19" w:type="dxa"/>
            <w:shd w:val="clear" w:color="auto" w:fill="FFFFB3"/>
          </w:tcPr>
          <w:p w14:paraId="18387864" w14:textId="77777777" w:rsidR="00DF006D" w:rsidRPr="009A5DB6" w:rsidRDefault="00DF006D" w:rsidP="00974F0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2" w:type="dxa"/>
            <w:shd w:val="clear" w:color="auto" w:fill="FFFF99"/>
          </w:tcPr>
          <w:p w14:paraId="496F4927" w14:textId="77777777" w:rsidR="00DF006D" w:rsidRPr="009A5DB6" w:rsidRDefault="00DF006D" w:rsidP="00974F0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  <w:shd w:val="clear" w:color="auto" w:fill="FFFF81"/>
          </w:tcPr>
          <w:p w14:paraId="4D56392E" w14:textId="77777777" w:rsidR="00DF006D" w:rsidRPr="009A5DB6" w:rsidRDefault="00DF006D" w:rsidP="00974F0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19" w:type="dxa"/>
            <w:shd w:val="clear" w:color="auto" w:fill="FFFF60"/>
          </w:tcPr>
          <w:p w14:paraId="7FDC75A5" w14:textId="77777777" w:rsidR="00DF006D" w:rsidRPr="009A5DB6" w:rsidRDefault="004F0F25" w:rsidP="00974F0F">
            <w:pPr>
              <w:pStyle w:val="TableParagraph"/>
              <w:spacing w:before="1"/>
              <w:ind w:right="315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*discuss and evaluate how authors use language, including figurative language – and its</w:t>
            </w:r>
          </w:p>
          <w:p w14:paraId="479A3646" w14:textId="77777777" w:rsidR="00DF006D" w:rsidRPr="009A5DB6" w:rsidRDefault="004F0F25" w:rsidP="00974F0F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effect on the reader</w:t>
            </w:r>
          </w:p>
        </w:tc>
        <w:tc>
          <w:tcPr>
            <w:tcW w:w="3022" w:type="dxa"/>
            <w:shd w:val="clear" w:color="auto" w:fill="FFFF00"/>
          </w:tcPr>
          <w:p w14:paraId="0220F4AC" w14:textId="77777777" w:rsidR="00DF006D" w:rsidRPr="009A5DB6" w:rsidRDefault="004F0F25" w:rsidP="00974F0F">
            <w:pPr>
              <w:pStyle w:val="TableParagraph"/>
              <w:spacing w:before="1"/>
              <w:ind w:right="308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*i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dentify the effect of language, </w:t>
            </w:r>
            <w:r w:rsidRPr="009A5DB6">
              <w:rPr>
                <w:rFonts w:asciiTheme="minorHAnsi" w:hAnsiTheme="minorHAnsi" w:cstheme="minorHAnsi"/>
                <w:sz w:val="20"/>
              </w:rPr>
              <w:t>including figurative; explain and evaluate its effect – including</w:t>
            </w:r>
          </w:p>
          <w:p w14:paraId="45572AC6" w14:textId="77777777" w:rsidR="00DF006D" w:rsidRPr="009A5DB6" w:rsidRDefault="004F0F25" w:rsidP="00974F0F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impact and suitability of choice</w:t>
            </w:r>
          </w:p>
        </w:tc>
      </w:tr>
      <w:tr w:rsidR="00DF006D" w:rsidRPr="009A5DB6" w14:paraId="098C26B4" w14:textId="77777777" w:rsidTr="00974F0F">
        <w:trPr>
          <w:trHeight w:val="2443"/>
        </w:trPr>
        <w:tc>
          <w:tcPr>
            <w:tcW w:w="1452" w:type="dxa"/>
            <w:vAlign w:val="center"/>
          </w:tcPr>
          <w:p w14:paraId="69EC8354" w14:textId="77777777" w:rsidR="00DF006D" w:rsidRPr="009A5DB6" w:rsidRDefault="004F0F25" w:rsidP="005C132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A5D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Non-fiction</w:t>
            </w:r>
          </w:p>
        </w:tc>
        <w:tc>
          <w:tcPr>
            <w:tcW w:w="3020" w:type="dxa"/>
            <w:shd w:val="clear" w:color="auto" w:fill="FFFFE7"/>
          </w:tcPr>
          <w:p w14:paraId="31770C60" w14:textId="77777777" w:rsidR="00DF006D" w:rsidRPr="009A5DB6" w:rsidRDefault="00DF006D" w:rsidP="00974F0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  <w:shd w:val="clear" w:color="auto" w:fill="FFFFCC"/>
          </w:tcPr>
          <w:p w14:paraId="3F229711" w14:textId="77777777" w:rsidR="00DF006D" w:rsidRPr="009A5DB6" w:rsidRDefault="004F0F25" w:rsidP="00974F0F">
            <w:pPr>
              <w:pStyle w:val="TableParagraph"/>
              <w:spacing w:before="1"/>
              <w:ind w:right="31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*listen to and discuss a range of non-fiction texts, draw on what they already know and on background information and vocabulary provided by the teacher</w:t>
            </w:r>
          </w:p>
        </w:tc>
        <w:tc>
          <w:tcPr>
            <w:tcW w:w="3019" w:type="dxa"/>
            <w:shd w:val="clear" w:color="auto" w:fill="FFFFB3"/>
          </w:tcPr>
          <w:p w14:paraId="2D0A3900" w14:textId="77777777" w:rsidR="00DF006D" w:rsidRPr="009A5DB6" w:rsidRDefault="004F0F25" w:rsidP="00974F0F">
            <w:pPr>
              <w:pStyle w:val="TableParagraph"/>
              <w:spacing w:before="1"/>
              <w:ind w:right="485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*be introduced to non-fiction books that are structures in different ways</w:t>
            </w:r>
          </w:p>
        </w:tc>
        <w:tc>
          <w:tcPr>
            <w:tcW w:w="3022" w:type="dxa"/>
            <w:shd w:val="clear" w:color="auto" w:fill="FFFF99"/>
          </w:tcPr>
          <w:p w14:paraId="7C3975F6" w14:textId="77777777" w:rsidR="00DF006D" w:rsidRPr="009A5DB6" w:rsidRDefault="004F0F25" w:rsidP="00974F0F">
            <w:pPr>
              <w:pStyle w:val="TableParagraph"/>
              <w:spacing w:before="1"/>
              <w:ind w:right="20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*listen to and discuss a range of non-fiction and reference or text books that are structured in different ways; identify their characteristics and 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recognise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 xml:space="preserve"> typical presentational features</w:t>
            </w:r>
          </w:p>
          <w:p w14:paraId="436F4AB7" w14:textId="77777777" w:rsidR="00DF006D" w:rsidRPr="009A5DB6" w:rsidRDefault="004F0F25" w:rsidP="00974F0F">
            <w:pPr>
              <w:pStyle w:val="TableParagraph"/>
              <w:ind w:right="20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*retrieve and record information from non-fiction texts</w:t>
            </w:r>
          </w:p>
        </w:tc>
        <w:tc>
          <w:tcPr>
            <w:tcW w:w="3020" w:type="dxa"/>
            <w:shd w:val="clear" w:color="auto" w:fill="FFFF81"/>
          </w:tcPr>
          <w:p w14:paraId="1F921B22" w14:textId="77777777" w:rsidR="00DF006D" w:rsidRPr="009A5DB6" w:rsidRDefault="004F0F25" w:rsidP="00974F0F">
            <w:pPr>
              <w:pStyle w:val="TableParagraph"/>
              <w:spacing w:before="1"/>
              <w:ind w:right="18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*listen to</w:t>
            </w:r>
            <w:r w:rsidRPr="009A5DB6">
              <w:rPr>
                <w:rFonts w:asciiTheme="minorHAnsi" w:hAnsiTheme="minorHAnsi" w:cstheme="minorHAnsi"/>
                <w:sz w:val="20"/>
              </w:rPr>
              <w:t xml:space="preserve"> and discuss a range of non-fiction and reference or text books that are structured in different ways </w:t>
            </w:r>
            <w:proofErr w:type="spellStart"/>
            <w:r w:rsidRPr="009A5DB6">
              <w:rPr>
                <w:rFonts w:asciiTheme="minorHAnsi" w:hAnsiTheme="minorHAnsi" w:cstheme="minorHAnsi"/>
                <w:sz w:val="20"/>
              </w:rPr>
              <w:t>recognising</w:t>
            </w:r>
            <w:proofErr w:type="spellEnd"/>
            <w:r w:rsidRPr="009A5DB6">
              <w:rPr>
                <w:rFonts w:asciiTheme="minorHAnsi" w:hAnsiTheme="minorHAnsi" w:cstheme="minorHAnsi"/>
                <w:sz w:val="20"/>
              </w:rPr>
              <w:t xml:space="preserve"> typical presentational features</w:t>
            </w:r>
          </w:p>
          <w:p w14:paraId="4327BA39" w14:textId="77777777" w:rsidR="00DF006D" w:rsidRPr="009A5DB6" w:rsidRDefault="004F0F25" w:rsidP="00974F0F">
            <w:pPr>
              <w:pStyle w:val="TableParagraph"/>
              <w:spacing w:before="1"/>
              <w:ind w:right="166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*know how information is signposted in reference book and use this to retrieve and record information from non</w:t>
            </w:r>
            <w:r w:rsidRPr="009A5DB6">
              <w:rPr>
                <w:rFonts w:asciiTheme="minorHAnsi" w:hAnsiTheme="minorHAnsi" w:cstheme="minorHAnsi"/>
                <w:sz w:val="20"/>
              </w:rPr>
              <w:t>-fiction /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reference texts</w:t>
            </w:r>
          </w:p>
        </w:tc>
        <w:tc>
          <w:tcPr>
            <w:tcW w:w="3019" w:type="dxa"/>
            <w:shd w:val="clear" w:color="auto" w:fill="FFFF60"/>
          </w:tcPr>
          <w:p w14:paraId="661FF27F" w14:textId="77777777" w:rsidR="00DF006D" w:rsidRPr="009A5DB6" w:rsidRDefault="004F0F25" w:rsidP="00974F0F">
            <w:pPr>
              <w:pStyle w:val="TableParagraph"/>
              <w:spacing w:before="1"/>
              <w:ind w:right="20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*confidently retrieve, record and present information from non- fiction texts</w:t>
            </w:r>
          </w:p>
        </w:tc>
        <w:tc>
          <w:tcPr>
            <w:tcW w:w="3022" w:type="dxa"/>
            <w:shd w:val="clear" w:color="auto" w:fill="FFFF00"/>
          </w:tcPr>
          <w:p w14:paraId="72A6F183" w14:textId="77777777" w:rsidR="00DF006D" w:rsidRPr="009A5DB6" w:rsidRDefault="004F0F25" w:rsidP="00974F0F">
            <w:pPr>
              <w:pStyle w:val="TableParagraph"/>
              <w:spacing w:before="1"/>
              <w:ind w:right="97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*retrieve, record and present information from non-fiction texts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– independently and creatively</w:t>
            </w:r>
          </w:p>
        </w:tc>
      </w:tr>
      <w:tr w:rsidR="00DF006D" w:rsidRPr="009A5DB6" w14:paraId="2715D875" w14:textId="77777777" w:rsidTr="00974F0F">
        <w:trPr>
          <w:trHeight w:val="3662"/>
        </w:trPr>
        <w:tc>
          <w:tcPr>
            <w:tcW w:w="1452" w:type="dxa"/>
            <w:vAlign w:val="center"/>
          </w:tcPr>
          <w:p w14:paraId="60B58175" w14:textId="77777777" w:rsidR="00DF006D" w:rsidRPr="009A5DB6" w:rsidRDefault="004F0F25" w:rsidP="005C132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A5DB6">
              <w:rPr>
                <w:rFonts w:asciiTheme="minorHAnsi" w:hAnsiTheme="minorHAnsi" w:cstheme="minorHAnsi"/>
                <w:b/>
                <w:i/>
                <w:w w:val="95"/>
                <w:sz w:val="18"/>
                <w:szCs w:val="18"/>
              </w:rPr>
              <w:t xml:space="preserve">Discussing </w:t>
            </w:r>
            <w:r w:rsidRPr="009A5DB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reading</w:t>
            </w:r>
          </w:p>
        </w:tc>
        <w:tc>
          <w:tcPr>
            <w:tcW w:w="3020" w:type="dxa"/>
            <w:shd w:val="clear" w:color="auto" w:fill="FFFFE7"/>
          </w:tcPr>
          <w:p w14:paraId="2E345CF1" w14:textId="77777777" w:rsidR="00DF006D" w:rsidRPr="009A5DB6" w:rsidRDefault="00DF006D" w:rsidP="00974F0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20" w:type="dxa"/>
            <w:shd w:val="clear" w:color="auto" w:fill="FFFFCC"/>
          </w:tcPr>
          <w:p w14:paraId="29DE518F" w14:textId="77777777" w:rsidR="00DF006D" w:rsidRPr="009A5DB6" w:rsidRDefault="004F0F25" w:rsidP="00974F0F">
            <w:pPr>
              <w:pStyle w:val="TableParagraph"/>
              <w:ind w:right="29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*participate in discussion about what is read to them, take turns and listen to what others say</w:t>
            </w:r>
          </w:p>
          <w:p w14:paraId="50EBA3C7" w14:textId="77777777" w:rsidR="00DF006D" w:rsidRPr="009A5DB6" w:rsidRDefault="004F0F25" w:rsidP="00974F0F">
            <w:pPr>
              <w:pStyle w:val="TableParagraph"/>
              <w:spacing w:before="1"/>
              <w:ind w:right="232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*explain clearly their understanding of what is read to them</w:t>
            </w:r>
          </w:p>
        </w:tc>
        <w:tc>
          <w:tcPr>
            <w:tcW w:w="3019" w:type="dxa"/>
            <w:shd w:val="clear" w:color="auto" w:fill="FFFFB3"/>
          </w:tcPr>
          <w:p w14:paraId="7AF6F869" w14:textId="77777777" w:rsidR="00DF006D" w:rsidRPr="009A5DB6" w:rsidRDefault="004F0F25" w:rsidP="00974F0F">
            <w:pPr>
              <w:pStyle w:val="TableParagraph"/>
              <w:ind w:right="8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*participate in discussion about books, poems and other works that are read to them and those that they can read for themselves, taking turns and listening to what other say</w:t>
            </w:r>
          </w:p>
          <w:p w14:paraId="6FA4BC4B" w14:textId="77777777" w:rsidR="00DF006D" w:rsidRPr="009A5DB6" w:rsidRDefault="004F0F25" w:rsidP="00974F0F">
            <w:pPr>
              <w:pStyle w:val="TableParagraph"/>
              <w:ind w:right="9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*explain and discuss their understanding of books, poems and other material, both </w:t>
            </w:r>
            <w:r w:rsidRPr="009A5DB6">
              <w:rPr>
                <w:rFonts w:asciiTheme="minorHAnsi" w:hAnsiTheme="minorHAnsi" w:cstheme="minorHAnsi"/>
                <w:sz w:val="20"/>
              </w:rPr>
              <w:t>those that they listen to and those they read for themselves</w:t>
            </w:r>
          </w:p>
        </w:tc>
        <w:tc>
          <w:tcPr>
            <w:tcW w:w="3022" w:type="dxa"/>
            <w:shd w:val="clear" w:color="auto" w:fill="FFFF99"/>
          </w:tcPr>
          <w:p w14:paraId="1DD875AB" w14:textId="77777777" w:rsidR="00DF006D" w:rsidRPr="009A5DB6" w:rsidRDefault="004F0F25" w:rsidP="00974F0F">
            <w:pPr>
              <w:pStyle w:val="TableParagraph"/>
              <w:ind w:right="14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*engage with a range of texts, making choices and explaining preferences; start to know preferred authors and text types; talk about books read both in and out of school</w:t>
            </w:r>
          </w:p>
          <w:p w14:paraId="1426F4AB" w14:textId="77777777" w:rsidR="00DF006D" w:rsidRPr="009A5DB6" w:rsidRDefault="004F0F25" w:rsidP="00974F0F">
            <w:pPr>
              <w:pStyle w:val="TableParagraph"/>
              <w:ind w:right="236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 xml:space="preserve">*during discussion about </w:t>
            </w:r>
            <w:r w:rsidRPr="009A5DB6">
              <w:rPr>
                <w:rFonts w:asciiTheme="minorHAnsi" w:hAnsiTheme="minorHAnsi" w:cstheme="minorHAnsi"/>
                <w:sz w:val="20"/>
              </w:rPr>
              <w:t>texts, ask questions to improve their understanding; take turns and listen to what others have to say</w:t>
            </w:r>
          </w:p>
        </w:tc>
        <w:tc>
          <w:tcPr>
            <w:tcW w:w="3020" w:type="dxa"/>
            <w:shd w:val="clear" w:color="auto" w:fill="FFFF81"/>
          </w:tcPr>
          <w:p w14:paraId="35850BE7" w14:textId="77777777" w:rsidR="00DF006D" w:rsidRPr="009A5DB6" w:rsidRDefault="004F0F25" w:rsidP="00974F0F">
            <w:pPr>
              <w:pStyle w:val="TableParagraph"/>
              <w:ind w:right="147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*engage with a range of texts, making choices and explaining preferences; know some text types; talk about books read both in and out of school making tex</w:t>
            </w:r>
            <w:r w:rsidRPr="009A5DB6">
              <w:rPr>
                <w:rFonts w:asciiTheme="minorHAnsi" w:hAnsiTheme="minorHAnsi" w:cstheme="minorHAnsi"/>
                <w:sz w:val="20"/>
              </w:rPr>
              <w:t>tual references</w:t>
            </w:r>
          </w:p>
          <w:p w14:paraId="4C267735" w14:textId="77777777" w:rsidR="00DF006D" w:rsidRPr="009A5DB6" w:rsidRDefault="004F0F25" w:rsidP="00974F0F">
            <w:pPr>
              <w:pStyle w:val="TableParagraph"/>
              <w:ind w:right="126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*during discussion about texts, ask relevant questions to improve their understanding; take turns and build on what others have to say</w:t>
            </w:r>
          </w:p>
        </w:tc>
        <w:tc>
          <w:tcPr>
            <w:tcW w:w="3019" w:type="dxa"/>
            <w:shd w:val="clear" w:color="auto" w:fill="FFFF60"/>
          </w:tcPr>
          <w:p w14:paraId="7AB8015F" w14:textId="77777777" w:rsidR="00DF006D" w:rsidRPr="009A5DB6" w:rsidRDefault="004F0F25" w:rsidP="00974F0F">
            <w:pPr>
              <w:pStyle w:val="TableParagraph"/>
              <w:ind w:right="330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*recommend books to others – giving detailed reasons</w:t>
            </w:r>
          </w:p>
          <w:p w14:paraId="0019808B" w14:textId="77777777" w:rsidR="00DF006D" w:rsidRPr="009A5DB6" w:rsidRDefault="004F0F25" w:rsidP="00974F0F">
            <w:pPr>
              <w:pStyle w:val="TableParagraph"/>
              <w:ind w:right="275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*readily ask pertinent questions to enhance understa</w:t>
            </w:r>
            <w:r w:rsidRPr="009A5DB6">
              <w:rPr>
                <w:rFonts w:asciiTheme="minorHAnsi" w:hAnsiTheme="minorHAnsi" w:cstheme="minorHAnsi"/>
                <w:sz w:val="20"/>
              </w:rPr>
              <w:t>nding</w:t>
            </w:r>
          </w:p>
          <w:p w14:paraId="6D64FEAE" w14:textId="77777777" w:rsidR="00DF006D" w:rsidRPr="009A5DB6" w:rsidRDefault="004F0F25" w:rsidP="00974F0F">
            <w:pPr>
              <w:pStyle w:val="TableParagraph"/>
              <w:ind w:right="104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*participate confidently in discussion about books, expressing and justifying opinions, building on ideas and challenging others’ views courteously</w:t>
            </w:r>
          </w:p>
          <w:p w14:paraId="568B3D2A" w14:textId="77777777" w:rsidR="00DF006D" w:rsidRPr="009A5DB6" w:rsidRDefault="004F0F25" w:rsidP="00974F0F">
            <w:pPr>
              <w:pStyle w:val="TableParagraph"/>
              <w:ind w:right="9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*explain what they know or have read – including t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hrough formal presentations and </w:t>
            </w:r>
            <w:r w:rsidRPr="009A5DB6">
              <w:rPr>
                <w:rFonts w:asciiTheme="minorHAnsi" w:hAnsiTheme="minorHAnsi" w:cstheme="minorHAnsi"/>
                <w:sz w:val="20"/>
              </w:rPr>
              <w:t>debates, using notes</w:t>
            </w:r>
            <w:r w:rsidRPr="009A5DB6">
              <w:rPr>
                <w:rFonts w:asciiTheme="minorHAnsi" w:hAnsiTheme="minorHAnsi" w:cstheme="minorHAnsi"/>
                <w:sz w:val="20"/>
              </w:rPr>
              <w:t xml:space="preserve"> where necessary</w:t>
            </w:r>
          </w:p>
        </w:tc>
        <w:tc>
          <w:tcPr>
            <w:tcW w:w="3022" w:type="dxa"/>
            <w:shd w:val="clear" w:color="auto" w:fill="FFFF00"/>
          </w:tcPr>
          <w:p w14:paraId="36B667B9" w14:textId="77777777" w:rsidR="00DF006D" w:rsidRPr="009A5DB6" w:rsidRDefault="004F0F25" w:rsidP="00974F0F">
            <w:pPr>
              <w:pStyle w:val="TableParagraph"/>
              <w:ind w:right="433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*state own preferences and recommend books to others – giving substantiated reasons</w:t>
            </w:r>
          </w:p>
          <w:p w14:paraId="0EB5FA87" w14:textId="77777777" w:rsidR="00DF006D" w:rsidRPr="009A5DB6" w:rsidRDefault="004F0F25" w:rsidP="00974F0F">
            <w:pPr>
              <w:pStyle w:val="TableParagraph"/>
              <w:spacing w:before="1"/>
              <w:ind w:right="81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*pose hypotheses and ask probing questions to enhance understanding</w:t>
            </w:r>
          </w:p>
          <w:p w14:paraId="7658CA1B" w14:textId="77777777" w:rsidR="00DF006D" w:rsidRPr="009A5DB6" w:rsidRDefault="004F0F25" w:rsidP="00974F0F">
            <w:pPr>
              <w:pStyle w:val="TableParagraph"/>
              <w:ind w:right="185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*discuss</w:t>
            </w:r>
            <w:bookmarkStart w:id="0" w:name="_GoBack"/>
            <w:bookmarkEnd w:id="0"/>
            <w:r w:rsidRPr="009A5DB6">
              <w:rPr>
                <w:rFonts w:asciiTheme="minorHAnsi" w:hAnsiTheme="minorHAnsi" w:cstheme="minorHAnsi"/>
                <w:sz w:val="20"/>
              </w:rPr>
              <w:t xml:space="preserve"> books, expressing and justifying opinions, building ideas and challenging others’ views courteously</w:t>
            </w:r>
          </w:p>
          <w:p w14:paraId="474E6F6F" w14:textId="77777777" w:rsidR="00DF006D" w:rsidRPr="009A5DB6" w:rsidRDefault="004F0F25" w:rsidP="00974F0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9A5DB6">
              <w:rPr>
                <w:rFonts w:asciiTheme="minorHAnsi" w:hAnsiTheme="minorHAnsi" w:cstheme="minorHAnsi"/>
                <w:sz w:val="20"/>
              </w:rPr>
              <w:t>*explain their understanding of what they have read – including through formal presentations and debates – maintaining a focus on</w:t>
            </w:r>
            <w:r w:rsidR="00974F0F" w:rsidRPr="009A5DB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5DB6">
              <w:rPr>
                <w:rFonts w:asciiTheme="minorHAnsi" w:hAnsiTheme="minorHAnsi" w:cstheme="minorHAnsi"/>
                <w:sz w:val="20"/>
              </w:rPr>
              <w:t>the topic</w:t>
            </w:r>
          </w:p>
        </w:tc>
      </w:tr>
    </w:tbl>
    <w:p w14:paraId="0C1DBFE6" w14:textId="77777777" w:rsidR="00000000" w:rsidRDefault="004F0F25"/>
    <w:sectPr w:rsidR="00000000" w:rsidSect="00110D4E">
      <w:pgSz w:w="23820" w:h="16840" w:orient="landscape"/>
      <w:pgMar w:top="1440" w:right="480" w:bottom="851" w:left="500" w:header="709" w:footer="1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E2393" w14:textId="77777777" w:rsidR="00000000" w:rsidRDefault="004F0F25">
      <w:r>
        <w:separator/>
      </w:r>
    </w:p>
  </w:endnote>
  <w:endnote w:type="continuationSeparator" w:id="0">
    <w:p w14:paraId="00FE3326" w14:textId="77777777" w:rsidR="00000000" w:rsidRDefault="004F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5B408" w14:textId="77777777" w:rsidR="00DF006D" w:rsidRDefault="00DF006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7B88E" w14:textId="77777777" w:rsidR="00000000" w:rsidRDefault="004F0F25">
      <w:r>
        <w:separator/>
      </w:r>
    </w:p>
  </w:footnote>
  <w:footnote w:type="continuationSeparator" w:id="0">
    <w:p w14:paraId="0A74D883" w14:textId="77777777" w:rsidR="00000000" w:rsidRDefault="004F0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F51CD" w14:textId="77777777" w:rsidR="00DF006D" w:rsidRDefault="00DF006D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F006D"/>
    <w:rsid w:val="00110D4E"/>
    <w:rsid w:val="004F0F25"/>
    <w:rsid w:val="005C1324"/>
    <w:rsid w:val="00974F0F"/>
    <w:rsid w:val="009A5DB6"/>
    <w:rsid w:val="00D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3B57E"/>
  <w15:docId w15:val="{DF5B148D-F320-470C-8A49-C8157D0D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adea" w:eastAsia="Caladea" w:hAnsi="Caladea" w:cs="Caladea"/>
    </w:rPr>
  </w:style>
  <w:style w:type="paragraph" w:styleId="Title">
    <w:name w:val="Title"/>
    <w:basedOn w:val="Normal"/>
    <w:uiPriority w:val="1"/>
    <w:qFormat/>
    <w:pPr>
      <w:spacing w:before="19"/>
      <w:ind w:left="20"/>
    </w:pPr>
    <w:rPr>
      <w:rFonts w:ascii="Caladea" w:eastAsia="Caladea" w:hAnsi="Caladea" w:cs="Caladea"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5C13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324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5C13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324"/>
    <w:rPr>
      <w:rFonts w:ascii="Carlito" w:eastAsia="Carlito" w:hAnsi="Carlito" w:cs="Carlito"/>
    </w:rPr>
  </w:style>
  <w:style w:type="paragraph" w:styleId="NoSpacing">
    <w:name w:val="No Spacing"/>
    <w:uiPriority w:val="1"/>
    <w:qFormat/>
    <w:rsid w:val="00110D4E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868BB94F94E408A46DDC3C5261993" ma:contentTypeVersion="13" ma:contentTypeDescription="Create a new document." ma:contentTypeScope="" ma:versionID="f0845d0e3a26b8a3b5366615575fe405">
  <xsd:schema xmlns:xsd="http://www.w3.org/2001/XMLSchema" xmlns:xs="http://www.w3.org/2001/XMLSchema" xmlns:p="http://schemas.microsoft.com/office/2006/metadata/properties" xmlns:ns3="5c5266ad-2b6f-4ac0-9ca4-726dafd0d1e4" xmlns:ns4="98940b50-e38f-4193-851d-a367e67bb7a3" targetNamespace="http://schemas.microsoft.com/office/2006/metadata/properties" ma:root="true" ma:fieldsID="55950c282c6e62f1a2365b9487c66fa7" ns3:_="" ns4:_="">
    <xsd:import namespace="5c5266ad-2b6f-4ac0-9ca4-726dafd0d1e4"/>
    <xsd:import namespace="98940b50-e38f-4193-851d-a367e67bb7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266ad-2b6f-4ac0-9ca4-726dafd0d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0b50-e38f-4193-851d-a367e67bb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88440-51D5-49AA-8C6E-6A073731B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266ad-2b6f-4ac0-9ca4-726dafd0d1e4"/>
    <ds:schemaRef ds:uri="98940b50-e38f-4193-851d-a367e67bb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3DAF2-9D24-4352-85EA-FA122B14B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3395F-A62B-4BF4-9044-95F1A40C7EB3}">
  <ds:schemaRefs>
    <ds:schemaRef ds:uri="http://schemas.microsoft.com/office/2006/documentManagement/types"/>
    <ds:schemaRef ds:uri="http://schemas.microsoft.com/office/infopath/2007/PartnerControls"/>
    <ds:schemaRef ds:uri="5c5266ad-2b6f-4ac0-9ca4-726dafd0d1e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8940b50-e38f-4193-851d-a367e67bb7a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34C9B9-6549-4D1E-BD5E-D02D0CC4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Progression in Reading</vt:lpstr>
    </vt:vector>
  </TitlesOfParts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Progression in Reading</dc:title>
  <dc:creator>Sarah</dc:creator>
  <cp:lastModifiedBy>Lizzie Lethbridge</cp:lastModifiedBy>
  <cp:revision>2</cp:revision>
  <dcterms:created xsi:type="dcterms:W3CDTF">2020-06-08T13:13:00Z</dcterms:created>
  <dcterms:modified xsi:type="dcterms:W3CDTF">2020-06-08T13:13:00Z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2020-06-08T00:00:00Z</vt:filetime>
  </property>
  <property fmtid="{D5CDD505-2E9C-101B-9397-08002B2CF9AE}" pid="5" name="ContentTypeId">
    <vt:lpwstr>0x010100D4C868BB94F94E408A46DDC3C5261993</vt:lpwstr>
  </property>
</Properties>
</file>